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0" w:rsidRPr="00CB64C0" w:rsidRDefault="00CB64C0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CB64C0" w:rsidRDefault="00CB64C0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 w:rsidRPr="00CB6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подлежащих независимой оценке качества условий осуществления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деятельности </w:t>
      </w:r>
    </w:p>
    <w:p w:rsidR="00CB64C0" w:rsidRPr="00CB64C0" w:rsidRDefault="00CB64C0" w:rsidP="00CB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</w:p>
    <w:p w:rsidR="00CB64C0" w:rsidRPr="00CB64C0" w:rsidRDefault="00CB64C0" w:rsidP="00CB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544"/>
        <w:gridCol w:w="1984"/>
        <w:gridCol w:w="1843"/>
      </w:tblGrid>
      <w:tr w:rsidR="00CB64C0" w:rsidRPr="00CB64C0" w:rsidTr="00CB64C0">
        <w:trPr>
          <w:trHeight w:val="1776"/>
        </w:trPr>
        <w:tc>
          <w:tcPr>
            <w:tcW w:w="710" w:type="dxa"/>
            <w:vAlign w:val="center"/>
          </w:tcPr>
          <w:p w:rsidR="00CB64C0" w:rsidRPr="00CB64C0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 xml:space="preserve">№ </w:t>
            </w:r>
            <w:proofErr w:type="gramStart"/>
            <w:r w:rsidRPr="00CB64C0">
              <w:rPr>
                <w:rFonts w:ascii="Times New Roman" w:hAnsi="Times New Roman"/>
              </w:rPr>
              <w:t>п</w:t>
            </w:r>
            <w:proofErr w:type="gramEnd"/>
            <w:r w:rsidRPr="00CB64C0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Территория (МО)</w:t>
            </w:r>
          </w:p>
        </w:tc>
        <w:tc>
          <w:tcPr>
            <w:tcW w:w="3544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Наименование образовательной организации (полное)</w:t>
            </w:r>
          </w:p>
        </w:tc>
        <w:tc>
          <w:tcPr>
            <w:tcW w:w="1984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843" w:type="dxa"/>
            <w:vAlign w:val="center"/>
          </w:tcPr>
          <w:p w:rsidR="00CB64C0" w:rsidRPr="00CB64C0" w:rsidRDefault="00CB64C0" w:rsidP="00CB64C0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Адрес сайта образовательной организации в сети Интернет (прямая ссылка)</w:t>
            </w:r>
          </w:p>
        </w:tc>
      </w:tr>
      <w:tr w:rsidR="00CB64C0" w:rsidRPr="00CB64C0" w:rsidTr="00CB64C0">
        <w:trPr>
          <w:trHeight w:val="1430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http://crthm.ru</w:t>
            </w:r>
          </w:p>
        </w:tc>
      </w:tr>
      <w:tr w:rsidR="00CB64C0" w:rsidRPr="00CB64C0" w:rsidTr="00CB64C0">
        <w:trPr>
          <w:trHeight w:val="1408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proofErr w:type="spellStart"/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</w:t>
            </w:r>
            <w:proofErr w:type="spellEnd"/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-образовательный центр»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http://lylyngsoyum.ru</w:t>
            </w:r>
          </w:p>
        </w:tc>
      </w:tr>
      <w:tr w:rsidR="00CB64C0" w:rsidRPr="00CB64C0" w:rsidTr="00CB64C0">
        <w:trPr>
          <w:trHeight w:val="1116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http://dshi.edusite.ru</w:t>
            </w:r>
          </w:p>
        </w:tc>
      </w:tr>
      <w:tr w:rsidR="00CB64C0" w:rsidRPr="00CB64C0" w:rsidTr="00CB64C0">
        <w:trPr>
          <w:trHeight w:val="1118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http://mukhm.ru</w:t>
            </w:r>
          </w:p>
        </w:tc>
      </w:tr>
      <w:tr w:rsidR="00CB64C0" w:rsidRPr="00CB64C0" w:rsidTr="00CB64C0">
        <w:trPr>
          <w:trHeight w:val="117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«Центр развития образования»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http://cro-hm.ru</w:t>
            </w:r>
          </w:p>
        </w:tc>
      </w:tr>
      <w:tr w:rsidR="00CB64C0" w:rsidRPr="00CB64C0" w:rsidTr="00CB64C0">
        <w:trPr>
          <w:trHeight w:val="20"/>
        </w:trPr>
        <w:tc>
          <w:tcPr>
            <w:tcW w:w="710" w:type="dxa"/>
          </w:tcPr>
          <w:p w:rsidR="00CB64C0" w:rsidRPr="00CB64C0" w:rsidRDefault="00CB64C0" w:rsidP="00CB64C0">
            <w:pPr>
              <w:tabs>
                <w:tab w:val="left" w:pos="-108"/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Ханты-Мансийск</w:t>
            </w:r>
          </w:p>
        </w:tc>
        <w:tc>
          <w:tcPr>
            <w:tcW w:w="3544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психолого-педагогической, медицинской и социальной помощи»</w:t>
            </w:r>
          </w:p>
        </w:tc>
        <w:tc>
          <w:tcPr>
            <w:tcW w:w="1984" w:type="dxa"/>
          </w:tcPr>
          <w:p w:rsidR="00CB64C0" w:rsidRPr="00CB64C0" w:rsidRDefault="00CB64C0" w:rsidP="00CB64C0">
            <w:pPr>
              <w:rPr>
                <w:sz w:val="24"/>
                <w:szCs w:val="24"/>
              </w:rPr>
            </w:pPr>
            <w:r w:rsidRPr="00CB64C0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B64C0" w:rsidRPr="00CB64C0" w:rsidRDefault="00CB64C0" w:rsidP="00CB6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C0">
              <w:rPr>
                <w:rFonts w:ascii="Times New Roman" w:hAnsi="Times New Roman"/>
                <w:color w:val="000000"/>
                <w:sz w:val="24"/>
                <w:szCs w:val="24"/>
              </w:rPr>
              <w:t>http://www.cdik-hm.ru</w:t>
            </w:r>
          </w:p>
        </w:tc>
      </w:tr>
    </w:tbl>
    <w:p w:rsidR="00FA2083" w:rsidRDefault="00FA2083"/>
    <w:sectPr w:rsidR="00FA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0"/>
    <w:rsid w:val="003D3B00"/>
    <w:rsid w:val="00CB64C0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B6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B6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Вера Александровна</dc:creator>
  <cp:keywords/>
  <dc:description/>
  <cp:lastModifiedBy>Акимова Вера Александровна</cp:lastModifiedBy>
  <cp:revision>2</cp:revision>
  <dcterms:created xsi:type="dcterms:W3CDTF">2022-04-28T10:42:00Z</dcterms:created>
  <dcterms:modified xsi:type="dcterms:W3CDTF">2022-04-28T10:44:00Z</dcterms:modified>
</cp:coreProperties>
</file>