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451AE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451AE8" w:rsidRDefault="00BD4769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AE8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51AE8" w:rsidRDefault="00BD4769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29.12.2012 N 273-ФЗ</w:t>
            </w:r>
            <w:r>
              <w:rPr>
                <w:sz w:val="48"/>
              </w:rPr>
              <w:br/>
              <w:t>(ред. от 28.02.2025)</w:t>
            </w:r>
            <w:r>
              <w:rPr>
                <w:sz w:val="48"/>
              </w:rPr>
              <w:br/>
              <w:t>"Об образовании в Российской Федерации"</w:t>
            </w:r>
            <w:r>
              <w:rPr>
                <w:sz w:val="48"/>
              </w:rPr>
              <w:br/>
              <w:t>(с изм. и доп., вступ. в силу с 11.03.2025)</w:t>
            </w:r>
          </w:p>
        </w:tc>
      </w:tr>
      <w:tr w:rsidR="00451AE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51AE8" w:rsidRDefault="00BD4769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18.03.2025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451AE8" w:rsidRDefault="00451AE8">
      <w:pPr>
        <w:pStyle w:val="ConsPlusNormal0"/>
        <w:sectPr w:rsidR="00451AE8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451AE8" w:rsidRDefault="00451AE8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451AE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51AE8" w:rsidRDefault="00BD4769">
            <w:pPr>
              <w:pStyle w:val="ConsPlusNormal0"/>
            </w:pPr>
            <w:r>
              <w:t>29 декабря 2012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51AE8" w:rsidRDefault="00BD4769">
            <w:pPr>
              <w:pStyle w:val="ConsPlusNormal0"/>
              <w:jc w:val="right"/>
            </w:pPr>
            <w:r>
              <w:t>N 273-ФЗ</w:t>
            </w:r>
          </w:p>
        </w:tc>
      </w:tr>
    </w:tbl>
    <w:p w:rsidR="00451AE8" w:rsidRDefault="00451AE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1AE8" w:rsidRDefault="00451AE8">
      <w:pPr>
        <w:pStyle w:val="ConsPlusNormal0"/>
        <w:jc w:val="both"/>
      </w:pPr>
    </w:p>
    <w:p w:rsidR="00451AE8" w:rsidRDefault="00BD4769">
      <w:pPr>
        <w:pStyle w:val="ConsPlusTitle0"/>
        <w:jc w:val="center"/>
      </w:pPr>
      <w:r>
        <w:t>РОССИЙСКАЯ ФЕДЕРАЦИЯ</w:t>
      </w:r>
    </w:p>
    <w:p w:rsidR="00451AE8" w:rsidRDefault="00451AE8">
      <w:pPr>
        <w:pStyle w:val="ConsPlusTitle0"/>
        <w:jc w:val="center"/>
      </w:pPr>
    </w:p>
    <w:p w:rsidR="00451AE8" w:rsidRDefault="00BD4769">
      <w:pPr>
        <w:pStyle w:val="ConsPlusTitle0"/>
        <w:jc w:val="center"/>
      </w:pPr>
      <w:r>
        <w:t>ФЕДЕРАЛЬНЫЙ ЗАКОН</w:t>
      </w:r>
    </w:p>
    <w:p w:rsidR="00451AE8" w:rsidRDefault="00451AE8">
      <w:pPr>
        <w:pStyle w:val="ConsPlusTitle0"/>
        <w:jc w:val="center"/>
      </w:pPr>
    </w:p>
    <w:p w:rsidR="00451AE8" w:rsidRDefault="00BD4769">
      <w:pPr>
        <w:pStyle w:val="ConsPlusTitle0"/>
        <w:jc w:val="center"/>
      </w:pPr>
      <w:r>
        <w:t>ОБ ОБРАЗОВАНИИ В РОССИЙСКОЙ ФЕДЕРАЦИИ</w:t>
      </w:r>
    </w:p>
    <w:p w:rsidR="00451AE8" w:rsidRDefault="00451AE8">
      <w:pPr>
        <w:pStyle w:val="ConsPlusNormal0"/>
        <w:jc w:val="center"/>
      </w:pPr>
    </w:p>
    <w:p w:rsidR="00451AE8" w:rsidRDefault="00BD4769">
      <w:pPr>
        <w:pStyle w:val="ConsPlusNormal0"/>
        <w:jc w:val="right"/>
      </w:pPr>
      <w:r>
        <w:t>Принят</w:t>
      </w:r>
    </w:p>
    <w:p w:rsidR="00451AE8" w:rsidRDefault="00BD4769">
      <w:pPr>
        <w:pStyle w:val="ConsPlusNormal0"/>
        <w:jc w:val="right"/>
      </w:pPr>
      <w:r>
        <w:t>Государственной Думой</w:t>
      </w:r>
    </w:p>
    <w:p w:rsidR="00451AE8" w:rsidRDefault="00BD4769">
      <w:pPr>
        <w:pStyle w:val="ConsPlusNormal0"/>
        <w:jc w:val="right"/>
      </w:pPr>
      <w:r>
        <w:t>21 декабря 2012 года</w:t>
      </w:r>
    </w:p>
    <w:p w:rsidR="00451AE8" w:rsidRDefault="00451AE8">
      <w:pPr>
        <w:pStyle w:val="ConsPlusNormal0"/>
        <w:jc w:val="right"/>
      </w:pPr>
    </w:p>
    <w:p w:rsidR="00451AE8" w:rsidRDefault="00BD4769">
      <w:pPr>
        <w:pStyle w:val="ConsPlusNormal0"/>
        <w:jc w:val="right"/>
      </w:pPr>
      <w:r>
        <w:t>Одобрен</w:t>
      </w:r>
    </w:p>
    <w:p w:rsidR="00451AE8" w:rsidRDefault="00BD4769">
      <w:pPr>
        <w:pStyle w:val="ConsPlusNormal0"/>
        <w:jc w:val="right"/>
      </w:pPr>
      <w:r>
        <w:t>Советом Федерации</w:t>
      </w:r>
    </w:p>
    <w:p w:rsidR="00451AE8" w:rsidRDefault="00BD4769">
      <w:pPr>
        <w:pStyle w:val="ConsPlusNormal0"/>
        <w:jc w:val="right"/>
      </w:pPr>
      <w:r>
        <w:t>26 декабря 2012 года</w:t>
      </w:r>
    </w:p>
    <w:p w:rsidR="00451AE8" w:rsidRDefault="00451AE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51A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07.05.2013 </w:t>
            </w:r>
            <w:hyperlink r:id="rId10" w:tooltip="Федеральный закон от 07.05.2013 N 99-ФЗ (ред. от 29.12.2017) &quot;О внесении изменений в отдельные законодательные акты Российской Федерации в связи с принятием Федерального закона &quot;О ратификации Конвенции Совета Европы о защите физических лиц при автоматизированн">
              <w:r>
                <w:rPr>
                  <w:color w:val="0000FF"/>
                </w:rPr>
                <w:t>N 99-ФЗ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07.06.2013 </w:t>
            </w:r>
            <w:hyperlink r:id="rId11" w:tooltip="Федеральный закон от 07.06.2013 N 120-ФЗ (ред. от 21.12.2021) &quot;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&quot; {КонсультантПлюс}">
              <w:r>
                <w:rPr>
                  <w:color w:val="0000FF"/>
                </w:rPr>
                <w:t>N 120-ФЗ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2" w:tooltip="Федеральный закон от 02.07.2013 N 170-ФЗ (с изм. от 30.10.2014) &quot;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&quot; {КонсультантПлюс}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23.07.2013 </w:t>
            </w:r>
            <w:hyperlink r:id="rId13" w:tooltip="Федеральный закон от 23.07.2013 N 203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 в целях создания дополнительных благ">
              <w:r>
                <w:rPr>
                  <w:color w:val="0000FF"/>
                </w:rPr>
                <w:t>N 203-ФЗ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25.11.2013 </w:t>
            </w:r>
            <w:hyperlink r:id="rId14" w:tooltip="Федеральный закон от 25.11.2013 N 317-ФЗ (ред. от 04.08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 xml:space="preserve">, от 03.02.2014 </w:t>
            </w:r>
            <w:hyperlink r:id="rId15" w:tooltip="Федеральный закон от 03.02.2014 N 11-ФЗ &quot;О внесении изменений в статью 10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11-ФЗ</w:t>
              </w:r>
            </w:hyperlink>
            <w:r>
              <w:rPr>
                <w:color w:val="392C69"/>
              </w:rPr>
              <w:t xml:space="preserve">, от 03.02.2014 </w:t>
            </w:r>
            <w:hyperlink r:id="rId16" w:tooltip="Федеральный закон от 03.02.2014 N 15-ФЗ &quot;О внесении изменений в отдельные законодательные акты Российской Федерации по вопросам обеспечения транспортной безопасности&quot; {КонсультантПлюс}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05.05.2014 </w:t>
            </w:r>
            <w:hyperlink r:id="rId17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 xml:space="preserve">, от 27.05.2014 </w:t>
            </w:r>
            <w:hyperlink r:id="rId18" w:tooltip="Федеральный закон от 27.05.2014 N 135-ФЗ &quot;О внесении изменений в статьи 28 и 34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135-ФЗ</w:t>
              </w:r>
            </w:hyperlink>
            <w:r>
              <w:rPr>
                <w:color w:val="392C69"/>
              </w:rPr>
              <w:t xml:space="preserve">, от 04.06.2014 </w:t>
            </w:r>
            <w:hyperlink r:id="rId19" w:tooltip="Федеральный закон от 04.06.2014 N 145-ФЗ (ред. от 16.12.2019) &quot;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04.06.2014 </w:t>
            </w:r>
            <w:hyperlink r:id="rId20" w:tooltip="Федеральный закон от 04.06.2014 N 148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148-ФЗ</w:t>
              </w:r>
            </w:hyperlink>
            <w:r>
              <w:rPr>
                <w:color w:val="392C69"/>
              </w:rPr>
              <w:t xml:space="preserve">, от 28.06.2014 </w:t>
            </w:r>
            <w:hyperlink r:id="rId21" w:tooltip="Федеральный закон от 28.06.2014 N 182-ФЗ &quot;О внесении изменений в статью 100 Жилищного кодекса Российской Федерации и статью 39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22" w:tooltip="Федеральный закон от 21.07.2014 N 216-ФЗ (ред. от 12.12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21.07.2014 </w:t>
            </w:r>
            <w:hyperlink r:id="rId23" w:tooltip="Федеральный закон от 21.07.2014 N 256-ФЗ (ред. от 21.12.2021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      <w:r>
                <w:rPr>
                  <w:color w:val="0000FF"/>
                </w:rPr>
                <w:t>N 256-ФЗ</w:t>
              </w:r>
            </w:hyperlink>
            <w:r>
              <w:rPr>
                <w:color w:val="392C69"/>
              </w:rPr>
              <w:t>, о</w:t>
            </w:r>
            <w:r>
              <w:rPr>
                <w:color w:val="392C69"/>
              </w:rPr>
              <w:t xml:space="preserve">т 21.07.2014 </w:t>
            </w:r>
            <w:hyperlink r:id="rId24" w:tooltip="Федеральный закон от 21.07.2014 N 262-ФЗ &quot;О внесении изменений в статьи 81 и 86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262-ФЗ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25" w:tooltip="Федеральный закон от 31.12.2014 N 48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489-ФЗ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31.12.2014 </w:t>
            </w:r>
            <w:hyperlink r:id="rId26" w:tooltip="Федеральный закон от 31.12.2014 N 500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500-ФЗ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27" w:tooltip="Федеральный закон от 31.12.2014 N 519-ФЗ (ред. от 21.12.2021) &quot;О внесении изменений в отдельные законодательные акты Российской Федерации в связи с принятием Федерального закона &quot;О территориях опережающего социально-экономического развития в Российской Федерац">
              <w:r>
                <w:rPr>
                  <w:color w:val="0000FF"/>
                </w:rPr>
                <w:t>N 519-ФЗ</w:t>
              </w:r>
            </w:hyperlink>
            <w:r>
              <w:rPr>
                <w:color w:val="392C69"/>
              </w:rPr>
              <w:t>, о</w:t>
            </w:r>
            <w:r>
              <w:rPr>
                <w:color w:val="392C69"/>
              </w:rPr>
              <w:t xml:space="preserve">т 02.05.2015 </w:t>
            </w:r>
            <w:hyperlink r:id="rId28" w:tooltip="Федеральный закон от 02.05.2015 N 122-ФЗ &quot;О внесении изменений в Трудовой кодекс Российской Федерации и статьи 11 и 73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29.06.2015 </w:t>
            </w:r>
            <w:hyperlink r:id="rId29" w:tooltip="Федеральный закон от 29.06.2015 N 160-ФЗ (ред. от 26.07.2019) &quot;О международном медицинском кластере и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30" w:tooltip="Федеральный закон от 29.06.2015 N 198-ФЗ &quot;О внесении изменений в статьи 29 и 65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198-ФЗ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31" w:tooltip="Федеральный закон от 13.07.2015 N 213-ФЗ (ред. от 30.12.2021) &quot;О внесении изменений в отдельные законодательные акты Российской Федерации в связи с принятием Федерального закона &quot;О свободном порте Владивосток&quot; {КонсультантПлюс}">
              <w:r>
                <w:rPr>
                  <w:color w:val="0000FF"/>
                </w:rPr>
                <w:t>N 213-ФЗ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32" w:tooltip="Федеральный закон от 13.07.2015 N 238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238-ФЗ</w:t>
              </w:r>
            </w:hyperlink>
            <w:r>
              <w:rPr>
                <w:color w:val="392C69"/>
              </w:rPr>
              <w:t xml:space="preserve">, от 14.12.2015 </w:t>
            </w:r>
            <w:hyperlink r:id="rId33" w:tooltip="Федеральный закон от 14.12.2015 N 370-ФЗ &quot;О внесении изменений в статьи 11 и 20 Федерального закона &quot;О статусе военнослужащих&quot; и статью 86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370-ФЗ</w:t>
              </w:r>
            </w:hyperlink>
            <w:r>
              <w:rPr>
                <w:color w:val="392C69"/>
              </w:rPr>
              <w:t xml:space="preserve">, от 29.12.2015 </w:t>
            </w:r>
            <w:hyperlink r:id="rId34" w:tooltip="Федеральный закон от 29.12.2015 N 388-ФЗ (ред. от 12.12.2023) &quot;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">
              <w:r>
                <w:rPr>
                  <w:color w:val="0000FF"/>
                </w:rPr>
                <w:t>N 388-ФЗ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29.12.2015 </w:t>
            </w:r>
            <w:hyperlink r:id="rId35" w:tooltip="Федеральный закон от 29.12.2015 N 38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389-ФЗ</w:t>
              </w:r>
            </w:hyperlink>
            <w:r>
              <w:rPr>
                <w:color w:val="392C69"/>
              </w:rPr>
              <w:t xml:space="preserve">, от 29.12.2015 </w:t>
            </w:r>
            <w:hyperlink r:id="rId36" w:tooltip="Федеральный закон от 29.12.2015 N 404-ФЗ (ред. от 29.07.2017) &quot;О внесении изменений в Федеральный закон &quot;Об охране окружающей среды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404-ФЗ</w:t>
              </w:r>
            </w:hyperlink>
            <w:r>
              <w:rPr>
                <w:color w:val="392C69"/>
              </w:rPr>
              <w:t xml:space="preserve">, от 30.12.2015 </w:t>
            </w:r>
            <w:hyperlink r:id="rId37" w:tooltip="Федеральный закон от 30.12.2015 N 452-ФЗ (ред. от 03.07.2016) &quot;О внесении изменений в Федеральный закон &quot;О государственном кадастре недвижимости&quot; и статью 76 Федерального закона &quot;Об образовании в Российской Федерации&quot; в части совершенствования деятельности кад">
              <w:r>
                <w:rPr>
                  <w:color w:val="0000FF"/>
                </w:rPr>
                <w:t>N 452-ФЗ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38" w:tooltip="Федеральный закон от 30.12.2015 N 458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458-ФЗ</w:t>
              </w:r>
            </w:hyperlink>
            <w:r>
              <w:rPr>
                <w:color w:val="392C69"/>
              </w:rPr>
              <w:t xml:space="preserve">, от 02.03.2016 </w:t>
            </w:r>
            <w:hyperlink r:id="rId39" w:tooltip="Федеральный закон от 02.03.2016 N 46-ФЗ &quot;О внесении изменения в статью 10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46-ФЗ</w:t>
              </w:r>
            </w:hyperlink>
            <w:r>
              <w:rPr>
                <w:color w:val="392C69"/>
              </w:rPr>
              <w:t xml:space="preserve">, от 02.06.2016 </w:t>
            </w:r>
            <w:hyperlink r:id="rId40" w:tooltip="Федеральный закон от 02.06.2016 N 165-ФЗ &quot;О внесении изменения в статью 10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165-ФЗ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02.06.2016 </w:t>
            </w:r>
            <w:hyperlink r:id="rId41" w:tooltip="Федеральный закон от 02.06.2016 N 166-ФЗ &quot;О внесении изменений в статью 96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166-ФЗ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2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3" w:tooltip="Федеральный закон от 03.07.2016 N 286-ФЗ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286-ФЗ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44" w:tooltip="Федеральный закон от 03.07.2016 N 290-ФЗ (ред. от 01.04.2022) &quot;О внесении изменений в Федеральный закон &quot;О применении контрольно-кассовой техники при осуществлении наличных денежных расчетов и (или) расчетов с использованием платежных карт&quot; и отдельные законод">
              <w:r>
                <w:rPr>
                  <w:color w:val="0000FF"/>
                </w:rPr>
                <w:t>N 290-ФЗ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5" w:tooltip="Федеральный закон от 03.07.2016 N 305-ФЗ (ред. от 30.10.2018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6" w:tooltip="Федеральный закон от 03.07.2016 N 306-ФЗ &quot;О внесении изменения в статью 55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306-ФЗ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47" w:tooltip="Федеральный закон от 03.07.2016 N 312-ФЗ &quot;О внесении изменений в статью 36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312-ФЗ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8" w:tooltip="Федеральный закон от 03.07.2016 N 313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313-ФЗ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9" w:tooltip="Федеральный закон от 03.07.2016 N 35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359-ФЗ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01.05.2017 </w:t>
            </w:r>
            <w:hyperlink r:id="rId50" w:tooltip="Федеральный закон от 01.05.2017 N 93-ФЗ &quot;О внесении изменений в статью 7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51" w:tooltip="Федеральный закон от 29.07.2017 N 216-ФЗ (ред. от 08.08.2024) &quot;Об инновационных научно-технологических центрах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 xml:space="preserve">, от 05.12.2017 </w:t>
            </w:r>
            <w:hyperlink r:id="rId52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      <w:r>
                <w:rPr>
                  <w:color w:val="0000FF"/>
                </w:rPr>
                <w:t>N 392-ФЗ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53" w:tooltip="Федеральный закон от 29.12.2017 N 473-ФЗ &quot;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&quot; {КонсультантПлюс}">
              <w:r>
                <w:rPr>
                  <w:color w:val="0000FF"/>
                </w:rPr>
                <w:t>N 473-ФЗ</w:t>
              </w:r>
            </w:hyperlink>
            <w:r>
              <w:rPr>
                <w:color w:val="392C69"/>
              </w:rPr>
              <w:t xml:space="preserve">, от 19.02.2018 </w:t>
            </w:r>
            <w:hyperlink r:id="rId54" w:tooltip="Федеральный закон от 19.02.2018 N 25-ФЗ &quot;О внесении изменения в статью 59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25-ФЗ</w:t>
              </w:r>
            </w:hyperlink>
            <w:r>
              <w:rPr>
                <w:color w:val="392C69"/>
              </w:rPr>
              <w:t xml:space="preserve">, от 07.03.2018 </w:t>
            </w:r>
            <w:hyperlink r:id="rId55" w:tooltip="Федеральный закон от 07.03.2018 N 56-ФЗ (ред. от 12.12.2023) &quot;О внесении изменений в отдельные законодательные акты Российской Федерации в связи с принятием Федерального закона &quot;О внесении изменений в отдельные законодательные акты Российской Федерации в части">
              <w:r>
                <w:rPr>
                  <w:color w:val="0000FF"/>
                </w:rPr>
                <w:t>N 56-ФЗ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27.06.2018 </w:t>
            </w:r>
            <w:hyperlink r:id="rId56" w:tooltip="Федеральный закон от 27.06.2018 N 162-ФЗ &quot;О внесении изменения в статью 7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162-ФЗ</w:t>
              </w:r>
            </w:hyperlink>
            <w:r>
              <w:rPr>
                <w:color w:val="392C69"/>
              </w:rPr>
              <w:t xml:space="preserve">, от 27.06.2018 </w:t>
            </w:r>
            <w:hyperlink r:id="rId57" w:tooltip="Федеральный закон от 27.06.2018 N 170-ФЗ &quot;О внесении изменений в Федеральный закон &quot;Об основах системы профилактики безнадзорности и правонарушений несовершеннолетних&quot;, статьи 22 и 66 Федерального закона &quot;Об образовании в Российской Федерации&quot; и о признании ут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03.07.2018 </w:t>
            </w:r>
            <w:hyperlink r:id="rId58" w:tooltip="Федеральный закон от 03.07.2018 N 188-ФЗ &quot;О внесении изменения в статью 47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188-ФЗ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29.07.2018 </w:t>
            </w:r>
            <w:hyperlink r:id="rId59" w:tooltip="Федеральный закон от 29.07.2018 N 271-ФЗ &quot;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>, от 03.08.2</w:t>
            </w:r>
            <w:r>
              <w:rPr>
                <w:color w:val="392C69"/>
              </w:rPr>
              <w:t xml:space="preserve">018 </w:t>
            </w:r>
            <w:hyperlink r:id="rId60" w:tooltip="Федеральный закон от 03.08.2018 N 317-ФЗ &quot;О внесении изменений в статьи 11 и 14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61" w:tooltip="Федеральный закон от 03.08.2018 N 329-ФЗ &quot;О внесении изменений в статью 40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62" w:tooltip="Федеральный закон от 03.08.2018 N 337-ФЗ &quot;О внесении изменений в отдельные законодательные акты Российской Федерации в части совершенствования целевого обучения&quot; {КонсультантПлюс}">
              <w:r>
                <w:rPr>
                  <w:color w:val="0000FF"/>
                </w:rPr>
                <w:t>N 337-ФЗ</w:t>
              </w:r>
            </w:hyperlink>
            <w:r>
              <w:rPr>
                <w:color w:val="392C69"/>
              </w:rPr>
              <w:t xml:space="preserve">, от 25.12.2018 </w:t>
            </w:r>
            <w:hyperlink r:id="rId63" w:tooltip="Федеральный закон от 25.12.2018 N 497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497-ФЗ</w:t>
              </w:r>
            </w:hyperlink>
            <w:r>
              <w:rPr>
                <w:color w:val="392C69"/>
              </w:rPr>
              <w:t xml:space="preserve">, от 06.03.2019 </w:t>
            </w:r>
            <w:hyperlink r:id="rId64" w:tooltip="Федеральный закон от 06.03.2019 N 17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17-ФЗ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01.05.2019 </w:t>
            </w:r>
            <w:hyperlink r:id="rId65" w:tooltip="Федеральный закон от 01.05.2019 N 85-ФЗ &quot;О внесении изменений в статью 19 Федерального закона &quot;О свободе совести и о религиозных объединениях&quot; и статью 87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85-ФЗ</w:t>
              </w:r>
            </w:hyperlink>
            <w:r>
              <w:rPr>
                <w:color w:val="392C69"/>
              </w:rPr>
              <w:t xml:space="preserve">, от 17.06.2019 </w:t>
            </w:r>
            <w:hyperlink r:id="rId66" w:tooltip="Федеральный закон от 17.06.2019 N 140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140-ФЗ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67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01.10.2019 </w:t>
            </w:r>
            <w:hyperlink r:id="rId68" w:tooltip="Федеральный закон от 01.10.2019 N 328-ФЗ (ред. от 30.11.2024) &quot;О службе в органах принудительного исполнения Российской Федерации и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328-ФЗ</w:t>
              </w:r>
            </w:hyperlink>
            <w:r>
              <w:rPr>
                <w:color w:val="392C69"/>
              </w:rPr>
              <w:t xml:space="preserve">, от 02.12.2019 </w:t>
            </w:r>
            <w:hyperlink r:id="rId69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403-ФЗ</w:t>
              </w:r>
            </w:hyperlink>
            <w:r>
              <w:rPr>
                <w:color w:val="392C69"/>
              </w:rPr>
              <w:t>, от 02.12.201</w:t>
            </w:r>
            <w:r>
              <w:rPr>
                <w:color w:val="392C69"/>
              </w:rPr>
              <w:t xml:space="preserve">9 </w:t>
            </w:r>
            <w:hyperlink r:id="rId70" w:tooltip="Федеральный закон от 02.12.2019 N 411-ФЗ &quot;О внесении изменений в статью 54 Семейного кодекса Российской Федерации и статью 67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411-ФЗ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71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      <w:r>
                <w:rPr>
                  <w:color w:val="0000FF"/>
                </w:rPr>
                <w:t>N 478-ФЗ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72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      <w:r>
                <w:rPr>
                  <w:color w:val="0000FF"/>
                </w:rPr>
                <w:t>N 515-ФЗ</w:t>
              </w:r>
            </w:hyperlink>
            <w:r>
              <w:rPr>
                <w:color w:val="392C69"/>
              </w:rPr>
              <w:t xml:space="preserve">, от 06.02.2020 </w:t>
            </w:r>
            <w:hyperlink r:id="rId73" w:tooltip="Федеральный закон от 06.02.2020 N 9-ФЗ &quot;О внесении изменений в статью 76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9-ФЗ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01.03.2020 </w:t>
            </w:r>
            <w:hyperlink r:id="rId74" w:tooltip="Федеральный закон от 01.03.2020 N 45-ФЗ &quot;О внесении изменений в статьи 51 и 52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45-ФЗ</w:t>
              </w:r>
            </w:hyperlink>
            <w:r>
              <w:rPr>
                <w:color w:val="392C69"/>
              </w:rPr>
              <w:t xml:space="preserve">, от 01.03.2020 </w:t>
            </w:r>
            <w:hyperlink r:id="rId75" w:tooltip="Федеральный закон от 01.03.2020 N 47-ФЗ &quot;О внесении изменений в Федеральный закон &quot;О качестве и безопасности пищевых продуктов&quot; и статью 37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47-ФЗ</w:t>
              </w:r>
            </w:hyperlink>
            <w:r>
              <w:rPr>
                <w:color w:val="392C69"/>
              </w:rPr>
              <w:t xml:space="preserve">, от 18.03.2020 </w:t>
            </w:r>
            <w:hyperlink r:id="rId76" w:tooltip="Федеральный закон от 18.03.2020 N 53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53-ФЗ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24.04.2020 </w:t>
            </w:r>
            <w:hyperlink r:id="rId77" w:tooltip="Федеральный закон от 24.04.2020 N 147-ФЗ (ред. от 23.11.2024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      <w:r>
                <w:rPr>
                  <w:color w:val="0000FF"/>
                </w:rPr>
                <w:t>N 147-ФЗ</w:t>
              </w:r>
            </w:hyperlink>
            <w:r>
              <w:rPr>
                <w:color w:val="392C69"/>
              </w:rPr>
              <w:t>, от 25.05.</w:t>
            </w:r>
            <w:r>
              <w:rPr>
                <w:color w:val="392C69"/>
              </w:rPr>
              <w:t xml:space="preserve">2020 </w:t>
            </w:r>
            <w:hyperlink r:id="rId78" w:tooltip="Федеральный закон от 25.05.2020 N 158-ФЗ &quot;О внесении изменений в Федеральный закон &quot;Об образовании в Российской Федерации&quot; в части установления квалификационных разрядов, классов, категорий по соответствующим профессиям рабочих, должностям служащих&quot; {Консульта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 xml:space="preserve">, от 25.05.2020 </w:t>
            </w:r>
            <w:hyperlink r:id="rId79" w:tooltip="Федеральный закон от 25.05.2020 N 159-ФЗ &quot;О внесении изменений в статьи 5 и 7 Федерального закона &quot;О науке и государственной научно-технической политике&quot; и статью 5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159-ФЗ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08.06.2020 </w:t>
            </w:r>
            <w:hyperlink r:id="rId80" w:tooltip="Федеральный закон от 08.06.2020 N 164-ФЗ &quot;О внесении изменений в статьи 71.1 и 10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164-ФЗ</w:t>
              </w:r>
            </w:hyperlink>
            <w:r>
              <w:rPr>
                <w:color w:val="392C69"/>
              </w:rPr>
              <w:t xml:space="preserve">, от 08.06.2020 </w:t>
            </w:r>
            <w:hyperlink r:id="rId81" w:tooltip="Федеральный закон от 08.06.2020 N 165-ФЗ &quot;О внесении изменений в статьи 46 и 10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165-ФЗ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82" w:tooltip="Федеральный закон от 31.07.2020 N 303-ФЗ (ред. от 13.06.2023) &quot;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&quot; {КонсультантПлюс}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31.07.2020 </w:t>
            </w:r>
            <w:hyperlink r:id="rId83" w:tooltip="Федеральный закон от 31.07.2020 N 304-ФЗ &quot;О внесении изменений в Федеральный закон &quot;Об образовании в Российской Федерации&quot; по вопросам воспитания обучающихся&quot; {КонсультантПлюс}">
              <w:r>
                <w:rPr>
                  <w:color w:val="0000FF"/>
                </w:rPr>
                <w:t>N 304-ФЗ</w:t>
              </w:r>
            </w:hyperlink>
            <w:r>
              <w:rPr>
                <w:color w:val="392C69"/>
              </w:rPr>
              <w:t>, от 08.12.2020</w:t>
            </w:r>
            <w:r>
              <w:rPr>
                <w:color w:val="392C69"/>
              </w:rPr>
              <w:t xml:space="preserve"> </w:t>
            </w:r>
            <w:hyperlink r:id="rId84" w:tooltip="Федеральный закон от 08.12.2020 N 399-ФЗ &quot;О внесении изменений в статью 5 Федерального закона &quot;О науке и государственной научно-технической политике&quot; и статью 103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399-ФЗ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85" w:tooltip="Федеральный закон от 08.12.2020 N 429-ФЗ (ред. от 30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86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517-ФЗ</w:t>
              </w:r>
            </w:hyperlink>
            <w:r>
              <w:rPr>
                <w:color w:val="392C69"/>
              </w:rPr>
              <w:t xml:space="preserve">, от 17.02.2021 </w:t>
            </w:r>
            <w:hyperlink r:id="rId87" w:tooltip="Федеральный закон от 17.02.2021 N 10-ФЗ &quot;О внесении изменений в статьи 71 и 108 Федерального закона &quot;Об образовании в Российской Федерации&quot; и статью 6 Федерального закона &quot;О дополнительных гарантиях по социальной поддержке детей-сирот и детей, оставшихся без п">
              <w:r>
                <w:rPr>
                  <w:color w:val="0000FF"/>
                </w:rPr>
                <w:t>N 10-ФЗ</w:t>
              </w:r>
            </w:hyperlink>
            <w:r>
              <w:rPr>
                <w:color w:val="392C69"/>
              </w:rPr>
              <w:t xml:space="preserve">, от 24.03.2021 </w:t>
            </w:r>
            <w:hyperlink r:id="rId88" w:tooltip="Федеральный закон от 24.03.2021 N 51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51-ФЗ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lastRenderedPageBreak/>
              <w:t xml:space="preserve">от 05.04.2021 </w:t>
            </w:r>
            <w:hyperlink r:id="rId89" w:tooltip="Федеральный закон от 05.04.2021 N 85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85-ФЗ</w:t>
              </w:r>
            </w:hyperlink>
            <w:r>
              <w:rPr>
                <w:color w:val="392C69"/>
              </w:rPr>
              <w:t xml:space="preserve">, от 20.04.2021 </w:t>
            </w:r>
            <w:hyperlink r:id="rId90" w:tooltip="Федеральный закон от 20.04.2021 N 95-ФЗ &quot;О внесении изменения в статью 7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95-ФЗ</w:t>
              </w:r>
            </w:hyperlink>
            <w:r>
              <w:rPr>
                <w:color w:val="392C69"/>
              </w:rPr>
              <w:t xml:space="preserve">, от 30.04.2021 </w:t>
            </w:r>
            <w:hyperlink r:id="rId91" w:tooltip="Федеральный закон от 30.04.2021 N 11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114-ФЗ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30.04.2021 </w:t>
            </w:r>
            <w:hyperlink r:id="rId92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127-ФЗ</w:t>
              </w:r>
            </w:hyperlink>
            <w:r>
              <w:rPr>
                <w:color w:val="392C69"/>
              </w:rPr>
              <w:t xml:space="preserve">, от 26.05.2021 </w:t>
            </w:r>
            <w:hyperlink r:id="rId93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144-ФЗ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9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28.06.2021 </w:t>
            </w:r>
            <w:hyperlink r:id="rId95" w:tooltip="Федеральный закон от 28.06.2021 N 221-ФЗ (ред. от 18.03.2023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221-ФЗ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96" w:tooltip="Федеральный закон от 02.07.2021 N 310-ФЗ &quot;О внесении изменений в статью 54 Семейного кодекса Российской Федерации и статьи 36 и 67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</w:t>
              </w:r>
              <w:r>
                <w:rPr>
                  <w:color w:val="0000FF"/>
                </w:rPr>
                <w:t>10-ФЗ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97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320-ФЗ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98" w:tooltip="Федеральный закон от 02.07.2021 N 321-ФЗ &quot;О внесении изменений в статьи 5 и 83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321-ФЗ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99" w:tooltip="Федеральный закон от 02.07.2021 N 322-ФЗ &quot;О внесении изменений в статью 3 Федерального закона &quot;О Московском государственном университете имени М.В. Ломоносова и Санкт-Петербургском государственном университете&quot; и Федеральный закон &quot;Об образовании в Российской ">
              <w:r>
                <w:rPr>
                  <w:color w:val="0000FF"/>
                </w:rPr>
                <w:t>N 322-ФЗ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100" w:tooltip="Федеральный закон от 02.07.2021 N 351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351-ФЗ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30.12.2021 </w:t>
            </w:r>
            <w:hyperlink r:id="rId101" w:tooltip="Федеральный закон от 30.12.2021 N 433-ФЗ &quot;О внесении изменения в статью 77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433-ФЗ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102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472-ФЗ</w:t>
              </w:r>
            </w:hyperlink>
            <w:r>
              <w:rPr>
                <w:color w:val="392C69"/>
              </w:rPr>
              <w:t xml:space="preserve">, от 16.04.2022 </w:t>
            </w:r>
            <w:hyperlink r:id="rId103" w:tooltip="Федеральный закон от 16.04.2022 N 108-ФЗ &quot;О внесении изменений в статью 12 Федерального закона &quot;О науке и государственной научно-технической политике&quot; и статью 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108-ФЗ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11.06.2022 </w:t>
            </w:r>
            <w:hyperlink r:id="rId104" w:tooltip="Федеральный закон от 11.06.2022 N 154-ФЗ (ред. от 05.12.2022) &quot;О внесении изменений в статью 7 Федерального закона &quot;О государственно-частном партнерстве, муниципально-частном партнерстве в Российской Федерации и внесении изменений в отдельные законодательные а">
              <w:r>
                <w:rPr>
                  <w:color w:val="0000FF"/>
                </w:rPr>
                <w:t>N 154-ФЗ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105" w:tooltip="Федеральный закон от 14.07.2022 N 253-ФЗ &quot;О Военном инновационном технополисе &quot;Эра&quot; Министерства обороны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253-ФЗ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106" w:tooltip="Федеральный закон от 14.07.2022 N 262-ФЗ &quot;О внесении изменений в отдельные законодательные акты Российской Федерации в связи с принятием Федерального закона &quot;О российском движении детей и молодежи&quot; {КонсультантПлюс}">
              <w:r>
                <w:rPr>
                  <w:color w:val="0000FF"/>
                </w:rPr>
                <w:t>N 262-ФЗ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107" w:tooltip="Федеральный закон от 14.07.2022 N 271-ФЗ (ред. от 04.11.2022)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 {КонсультантПлю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108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29</w:t>
              </w:r>
              <w:r>
                <w:rPr>
                  <w:color w:val="0000FF"/>
                </w:rPr>
                <w:t>5-ФЗ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109" w:tooltip="Федеральный закон от 14.07.2022 N 296-ФЗ &quot;О внесении изменения в статью 6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296-ФЗ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110" w:tooltip="Федеральный закон от 14.07.2022 N 298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298-ФЗ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111" w:tooltip="Федеральный закон от 14.07.2022 N 299-ФЗ &quot;О внесении изменений в статью 79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299-ФЗ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112" w:tooltip="Федеральный закон от 14.07.2022 N 300-ФЗ &quot;О внесении изменения в статью 79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300-ФЗ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113" w:tooltip="Федеральный закон от 14.07.2022 N 301-ФЗ &quot;О внесении изменений в статьи 8 и 66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301-ФЗ</w:t>
              </w:r>
            </w:hyperlink>
            <w:r>
              <w:rPr>
                <w:color w:val="392C69"/>
              </w:rPr>
              <w:t xml:space="preserve">, от 24.09.2022 </w:t>
            </w:r>
            <w:hyperlink r:id="rId114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      <w:r>
                <w:rPr>
                  <w:color w:val="0000FF"/>
                </w:rPr>
                <w:t>N 371-ФЗ</w:t>
              </w:r>
            </w:hyperlink>
            <w:r>
              <w:rPr>
                <w:color w:val="392C69"/>
              </w:rPr>
              <w:t xml:space="preserve">, от 07.10.2022 </w:t>
            </w:r>
            <w:hyperlink r:id="rId115" w:tooltip="Федеральный закон от 07.10.2022 N 397-ФЗ (ред. от 08.08.2024) &quot;О внесении изменений в статью 4 Федерального закона &quot;О науке и государственной научно-технической политике&quot; и статью 1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397-ФЗ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21.11.2022 </w:t>
            </w:r>
            <w:hyperlink r:id="rId116" w:tooltip="Федеральный закон от 21.11.2022 N 449-ФЗ &quot;О внесении изменений в статьи 27 и 2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449-ФЗ</w:t>
              </w:r>
            </w:hyperlink>
            <w:r>
              <w:rPr>
                <w:color w:val="392C69"/>
              </w:rPr>
              <w:t xml:space="preserve">, от 21.11.2022 </w:t>
            </w:r>
            <w:hyperlink r:id="rId117" w:tooltip="Федеральный закон от 21.11.2022 N 465-ФЗ &quot;О внесении изменений в статью 54 Семейного кодекса Российской Федерации и статью 67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465-ФЗ</w:t>
              </w:r>
            </w:hyperlink>
            <w:r>
              <w:rPr>
                <w:color w:val="392C69"/>
              </w:rPr>
              <w:t xml:space="preserve">, от 05.12.2022 </w:t>
            </w:r>
            <w:hyperlink r:id="rId118" w:tooltip="Федеральный закон от 05.12.2022 N 49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19.12.2022 </w:t>
            </w:r>
            <w:hyperlink r:id="rId119" w:tooltip="Федеральный закон от 19.12.2022 N 537-ФЗ &quot;О внесении изменений в статью 80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537-ФЗ</w:t>
              </w:r>
            </w:hyperlink>
            <w:r>
              <w:rPr>
                <w:color w:val="392C69"/>
              </w:rPr>
              <w:t xml:space="preserve">, от 28.12.2022 </w:t>
            </w:r>
            <w:hyperlink r:id="rId120" w:tooltip="Федеральный закон от 28.12.2022 N 568-ФЗ (ред. от 26.12.2024) &quot;О внесении изменений в отдельные законодательные акты Российской Федерации и признании утратившей силу части 3 статьи 3 Федерального закона &quot;О внесении изменений в отдельные законодательные акты Ро">
              <w:r>
                <w:rPr>
                  <w:color w:val="0000FF"/>
                </w:rPr>
                <w:t>N 568-ФЗ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121" w:tooltip="Федеральный закон от 29.12.2022 N 614-ФЗ &quot;О внесении изменений в статью 160 Жилищного кодекса Российской Федерации и статью 65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61</w:t>
              </w:r>
              <w:r>
                <w:rPr>
                  <w:color w:val="0000FF"/>
                </w:rPr>
                <w:t>4-ФЗ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122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631-ФЗ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123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641-ФЗ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124" w:tooltip="Федеральный закон от 29.12.2022 N 642-ФЗ &quot;О внесении изменения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642-ФЗ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06.02.2023 </w:t>
            </w:r>
            <w:hyperlink r:id="rId125" w:tooltip="Федеральный закон от 06.02.2023 N 15-ФЗ &quot;О внесении изменений в статью 31 Федерального закона &quot;Об образовании в Российской Федерации&quot; и статью 5 Федерального закона &quot;О науке и государственной научно-технической политике&quot; {КонсультантПлюс}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 xml:space="preserve">, от 17.02.2023 </w:t>
            </w:r>
            <w:hyperlink r:id="rId126" w:tooltip="Федеральный закон от 17.02.2023 N 19-ФЗ &quot;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">
              <w:r>
                <w:rPr>
                  <w:color w:val="0000FF"/>
                </w:rPr>
                <w:t>N 19-ФЗ</w:t>
              </w:r>
            </w:hyperlink>
            <w:r>
              <w:rPr>
                <w:color w:val="392C69"/>
              </w:rPr>
              <w:t xml:space="preserve">, от 17.02.2023 </w:t>
            </w:r>
            <w:hyperlink r:id="rId127" w:tooltip="Федеральный закон от 17.02.2023 N 26-ФЗ &quot;О внесении изменений в статьи 13 и 10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26-ФЗ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14.04.2023 </w:t>
            </w:r>
            <w:hyperlink r:id="rId128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124-ФЗ</w:t>
              </w:r>
            </w:hyperlink>
            <w:r>
              <w:rPr>
                <w:color w:val="392C69"/>
              </w:rPr>
              <w:t xml:space="preserve">, от 13.06.2023 </w:t>
            </w:r>
            <w:hyperlink r:id="rId129" w:tooltip="Федеральный закон от 13.06.2023 N 219-ФЗ (ред. от 25.12.2023)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219-ФЗ</w:t>
              </w:r>
            </w:hyperlink>
            <w:r>
              <w:rPr>
                <w:color w:val="392C69"/>
              </w:rPr>
              <w:t xml:space="preserve">, от 13.06.2023 </w:t>
            </w:r>
            <w:hyperlink r:id="rId130" w:tooltip="Федеральный закон от 13.06.2023 N 22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229-ФЗ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13.06.2023 </w:t>
            </w:r>
            <w:hyperlink r:id="rId131" w:tooltip="Федеральный закон от 13.06.2023 N 251-ФЗ &quot;О внесении изменения в статью 29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251-ФЗ</w:t>
              </w:r>
            </w:hyperlink>
            <w:r>
              <w:rPr>
                <w:color w:val="392C69"/>
              </w:rPr>
              <w:t xml:space="preserve">, от 13.06.2023 </w:t>
            </w:r>
            <w:hyperlink r:id="rId132" w:tooltip="Федеральный закон от 13.06.2023 N 256-ФЗ &quot;О внесении изменений в статью 7 Федерального закона &quot;Об основах охраны здоровья граждан в Российской Федерации&quot; и статью 4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256-ФЗ</w:t>
              </w:r>
            </w:hyperlink>
            <w:r>
              <w:rPr>
                <w:color w:val="392C69"/>
              </w:rPr>
              <w:t xml:space="preserve">, от 24.06.2023 </w:t>
            </w:r>
            <w:hyperlink r:id="rId133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264-ФЗ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24.06.2023 </w:t>
            </w:r>
            <w:hyperlink r:id="rId134" w:tooltip="Федеральный закон от 24.06.2023 N 283-ФЗ &quot;О внесении изменения в статью 3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283-ФЗ</w:t>
              </w:r>
            </w:hyperlink>
            <w:r>
              <w:rPr>
                <w:color w:val="392C69"/>
              </w:rPr>
              <w:t xml:space="preserve">, от 10.07.2023 </w:t>
            </w:r>
            <w:hyperlink r:id="rId135" w:tooltip="Федеральный закон от 10.07.2023 N 293-ФЗ (ред. от 26.12.2024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      <w:r>
                <w:rPr>
                  <w:color w:val="0000FF"/>
                </w:rPr>
                <w:t>N 293-ФЗ</w:t>
              </w:r>
            </w:hyperlink>
            <w:r>
              <w:rPr>
                <w:color w:val="392C69"/>
              </w:rPr>
              <w:t xml:space="preserve">, от 24.07.2023 </w:t>
            </w:r>
            <w:hyperlink r:id="rId136" w:tooltip="Федеральный закон от 24.07.2023 N 385-ФЗ &quot;О внесении изменений в Федеральный закон &quot;Об образовании в Российской Федерации&quot; и статью 4 Федерального закона &quot;О науке и государственной научно-технической политике&quot; {КонсультантПлюс}">
              <w:r>
                <w:rPr>
                  <w:color w:val="0000FF"/>
                </w:rPr>
                <w:t>N 385-ФЗ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04.08.2023 </w:t>
            </w:r>
            <w:hyperlink r:id="rId137" w:tooltip="Федеральный закон от 04.08.2023 N 468-ФЗ &quot;О внесении изменений в статьи 97 и 9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468-ФЗ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8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479-ФЗ</w:t>
              </w:r>
            </w:hyperlink>
            <w:r>
              <w:rPr>
                <w:color w:val="392C69"/>
              </w:rPr>
              <w:t xml:space="preserve">, от 19.10.2023 </w:t>
            </w:r>
            <w:hyperlink r:id="rId139" w:tooltip="Федеральный закон от 19.10.2023 N 503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503-ФЗ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19.12.2023 </w:t>
            </w:r>
            <w:hyperlink r:id="rId140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618-ФЗ</w:t>
              </w:r>
            </w:hyperlink>
            <w:r>
              <w:rPr>
                <w:color w:val="392C69"/>
              </w:rPr>
              <w:t xml:space="preserve">, от 25.12.2023 </w:t>
            </w:r>
            <w:hyperlink r:id="rId141" w:tooltip="Федеральный закон от 25.12.2023 N 63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639-ФЗ</w:t>
              </w:r>
            </w:hyperlink>
            <w:r>
              <w:rPr>
                <w:color w:val="392C69"/>
              </w:rPr>
              <w:t xml:space="preserve">, от 25.12.2023 </w:t>
            </w:r>
            <w:hyperlink r:id="rId142" w:tooltip="Федеральный закон от 25.12.2023 N 651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651-ФЗ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143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685-ФЗ</w:t>
              </w:r>
            </w:hyperlink>
            <w:r>
              <w:rPr>
                <w:color w:val="392C69"/>
              </w:rPr>
              <w:t xml:space="preserve">, от 12.06.2024 </w:t>
            </w:r>
            <w:hyperlink r:id="rId144" w:tooltip="Федеральный закон от 12.06.2024 N 136-ФЗ &quot;О внесении изменения в статью 7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136-ФЗ</w:t>
              </w:r>
            </w:hyperlink>
            <w:r>
              <w:rPr>
                <w:color w:val="392C69"/>
              </w:rPr>
              <w:t xml:space="preserve">, от 12.06.2024 </w:t>
            </w:r>
            <w:hyperlink r:id="rId145" w:tooltip="Федеральный закон от 12.06.2024 N 139-ФЗ &quot;О внесении изменений в Федеральный закон &quot;О физической культуре и спорте в Российской Федерации&quot; и статью 84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139-ФЗ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22.06.2024 </w:t>
            </w:r>
            <w:hyperlink r:id="rId146" w:tooltip="Федеральный закон от 22.06.2024 N 159-ФЗ &quot;О внесении изменения в статью 86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159-ФЗ</w:t>
              </w:r>
            </w:hyperlink>
            <w:r>
              <w:rPr>
                <w:color w:val="392C69"/>
              </w:rPr>
              <w:t xml:space="preserve">, от 08.07.2024 </w:t>
            </w:r>
            <w:hyperlink r:id="rId147" w:tooltip="Федеральный закон от 08.07.2024 N 171-ФЗ (ред. от 08.08.2024) &quot;О внесении изменений в Федеральный закон &quot;Об организации дорожного движения в Российской Федерации и о внесении изменений в отдельные законодательные акты Российской Федерации&quot;, отдельные законодат">
              <w:r>
                <w:rPr>
                  <w:color w:val="0000FF"/>
                </w:rPr>
                <w:t>N 171-ФЗ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14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08.08.2024 </w:t>
            </w:r>
            <w:hyperlink r:id="rId149" w:tooltip="Федеральный закон от 08.08.2024 N 252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252-ФЗ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150" w:tooltip="Федеральный закон от 08.08.2024 N 274-ФЗ &quot;О внесении изменений в Федеральный закон &quot;О применении контрольно-кассовой техники при осуществлении расчетов в Российской Федерации&quot; и статью 76 Федерального закона &quot;Об образовании в Российской Федерации&quot; {Консультант">
              <w:r>
                <w:rPr>
                  <w:color w:val="0000FF"/>
                </w:rPr>
                <w:t>N 274-ФЗ</w:t>
              </w:r>
            </w:hyperlink>
            <w:r>
              <w:rPr>
                <w:color w:val="392C69"/>
              </w:rPr>
              <w:t>, от 08</w:t>
            </w:r>
            <w:r>
              <w:rPr>
                <w:color w:val="392C69"/>
              </w:rPr>
              <w:t xml:space="preserve">.08.2024 </w:t>
            </w:r>
            <w:hyperlink r:id="rId151" w:tooltip="Федеральный закон от 08.08.2024 N 312-ФЗ &quot;О внесении изменений в статью 92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312-ФЗ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08.08.2024 </w:t>
            </w:r>
            <w:hyperlink r:id="rId152" w:tooltip="Федеральный закон от 08.08.2024 N 314-ФЗ &quot;О внесении изменений в статьи 68 и 7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314-ФЗ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153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315-ФЗ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154" w:tooltip="Федеральный закон от 08.08.2024 N 328-ФЗ &quot;О внесении изменений в статьи 29 и 47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328-ФЗ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08.08.2024 </w:t>
            </w:r>
            <w:hyperlink r:id="rId155" w:tooltip="Федеральный закон от 08.08.2024 N 329-ФЗ &quot;О внесении изменений в статью 71 Федерального закона &quot;Об образовании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 xml:space="preserve">, от 23.11.2024 </w:t>
            </w:r>
            <w:hyperlink r:id="rId156" w:tooltip="Федеральный закон от 23.11.2024 N 39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      <w:r>
                <w:rPr>
                  <w:color w:val="0000FF"/>
                </w:rPr>
                <w:t>N 392-ФЗ</w:t>
              </w:r>
            </w:hyperlink>
            <w:r>
              <w:rPr>
                <w:color w:val="392C69"/>
              </w:rPr>
              <w:t xml:space="preserve">, от 30.11.2024 </w:t>
            </w:r>
            <w:hyperlink r:id="rId157" w:tooltip="Федеральный закон от 30.11.2024 N 43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438-ФЗ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13.12.2024 </w:t>
            </w:r>
            <w:hyperlink r:id="rId158" w:tooltip="Федеральный закон от 13.12.2024 N 471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471-ФЗ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159" w:tooltip="Федеральный закон от 28.12.2024 N 551-ФЗ &quot;О внесении изменения в статью 76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551-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160" w:tooltip="Федеральный закон от 28.12.2024 N 557-ФЗ &quot;О внесении изменений в статьи 21 и 70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557-ФЗ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28.02.2025 </w:t>
            </w:r>
            <w:hyperlink r:id="rId161" w:tooltip="Федеральный закон от 28.02.2025 N 2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28-ФЗ</w:t>
              </w:r>
            </w:hyperlink>
            <w:r>
              <w:rPr>
                <w:color w:val="392C69"/>
              </w:rPr>
              <w:t xml:space="preserve">, от 28.02.2025 </w:t>
            </w:r>
            <w:hyperlink r:id="rId162" w:tooltip="Федеральный закон от 28.02.2025 N 29-ФЗ &quot;О внесении изменений в статьи 19 и 20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29-ФЗ</w:t>
              </w:r>
            </w:hyperlink>
            <w:r>
              <w:rPr>
                <w:color w:val="392C69"/>
              </w:rPr>
              <w:t xml:space="preserve">, от 28.02.2025 </w:t>
            </w:r>
            <w:hyperlink r:id="rId163" w:tooltip="Федеральный закон от 28.02.2025 N 30-ФЗ &quot;О внесении изменения в статью 7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30-ФЗ</w:t>
              </w:r>
            </w:hyperlink>
            <w:r>
              <w:rPr>
                <w:color w:val="392C69"/>
              </w:rPr>
              <w:t>,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 xml:space="preserve">с изм., внесенными Федеральным </w:t>
            </w:r>
            <w:hyperlink r:id="rId164" w:tooltip="Федеральный закон от 06.04.2015 N 68-ФЗ (ред. от 19.12.2016) &quot;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06.04.2015 N</w:t>
            </w:r>
            <w:r>
              <w:rPr>
                <w:color w:val="392C69"/>
              </w:rPr>
              <w:t xml:space="preserve"> 68-ФЗ</w:t>
            </w:r>
          </w:p>
          <w:p w:rsidR="00451AE8" w:rsidRDefault="00BD4769">
            <w:pPr>
              <w:pStyle w:val="ConsPlusNormal0"/>
              <w:jc w:val="center"/>
            </w:pPr>
            <w:r>
              <w:rPr>
                <w:color w:val="392C69"/>
              </w:rPr>
              <w:t>(ред. 19.12.2016),</w:t>
            </w:r>
          </w:p>
          <w:p w:rsidR="00451AE8" w:rsidRDefault="00BD4769">
            <w:pPr>
              <w:pStyle w:val="ConsPlusNormal0"/>
              <w:jc w:val="center"/>
            </w:pPr>
            <w:hyperlink r:id="rId165" w:tooltip="Постановление Конституционного Суда РФ от 05.07.2017 N 18-П &quot;По делу о проверке конституционности части 2 статьи 40 Федерального закона &quot;Об образовании в Российской Федерации&quot; в связи с жалобой администрации муниципального образования городской округ город Сиб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 от 05.07.2017 N 18-П)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</w:tr>
    </w:tbl>
    <w:p w:rsidR="00451AE8" w:rsidRDefault="00451AE8">
      <w:pPr>
        <w:pStyle w:val="ConsPlusNormal0"/>
        <w:jc w:val="both"/>
      </w:pPr>
    </w:p>
    <w:p w:rsidR="00451AE8" w:rsidRDefault="00BD4769">
      <w:pPr>
        <w:pStyle w:val="ConsPlusTitle0"/>
        <w:jc w:val="center"/>
        <w:outlineLvl w:val="0"/>
      </w:pPr>
      <w:r>
        <w:t>Глава 1. ОБЩИЕ ПОЛОЖЕНИЯ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Предметом регулирования настоящего Федерального закона являются общественные отношения, возникающие в сфере образования в связи с реализацией права на образование, обеспечением государствен</w:t>
      </w:r>
      <w:r>
        <w:t>ных гарантий прав и свобод человека в сфере образования и созданием условий для реализации права на образование (далее - отношения в сфере образования).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Настоящий Федеральный закон устанавливает правовые, организационные и экономические основы образован</w:t>
      </w:r>
      <w:r>
        <w:t>ия в Российской Федерации, основные принципы государственной политики Российской Федерации в сфере образования, общие правила функционирования системы образования и осуществления образовательной деятельности, определяет правовое положение участников отноше</w:t>
      </w:r>
      <w:r>
        <w:t>ний в сфере образования.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2. Основные понятия, используемые в настоящем Федеральном законе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lastRenderedPageBreak/>
        <w:t>Для целей настоящего Федерального закона применяются следующие основные понятия: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образование 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</w:t>
      </w:r>
      <w:r>
        <w:t>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2) </w:t>
      </w:r>
      <w:r>
        <w:t>воспитание - деятельность, направленная на развитие личности, формирование у обучающихся трудолюбия, ответственного отношения к труду и его результатам, создание условий для самоопределения и социализации обучающихся на основе социокультурных, традиционных</w:t>
      </w:r>
      <w:r>
        <w:t xml:space="preserve">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</w:t>
      </w:r>
      <w:r>
        <w:t>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451AE8" w:rsidRDefault="00BD4769">
      <w:pPr>
        <w:pStyle w:val="ConsPlusNormal0"/>
        <w:jc w:val="both"/>
      </w:pPr>
      <w:r>
        <w:t>(в ред. Федер</w:t>
      </w:r>
      <w:r>
        <w:t xml:space="preserve">альных законов от 31.07.2020 </w:t>
      </w:r>
      <w:hyperlink r:id="rId166" w:tooltip="Федеральный закон от 31.07.2020 N 304-ФЗ &quot;О внесении изменений в Федеральный закон &quot;Об образовании в Российской Федерации&quot; по вопросам воспитания обучающихся&quot; {КонсультантПлюс}">
        <w:r>
          <w:rPr>
            <w:color w:val="0000FF"/>
          </w:rPr>
          <w:t>N 304-ФЗ</w:t>
        </w:r>
      </w:hyperlink>
      <w:r>
        <w:t xml:space="preserve">, от 04.08.2023 </w:t>
      </w:r>
      <w:hyperlink r:id="rId167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479-ФЗ</w:t>
        </w:r>
      </w:hyperlink>
      <w:r>
        <w:t xml:space="preserve">, от 25.12.2023 </w:t>
      </w:r>
      <w:hyperlink r:id="rId168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685-ФЗ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обучение -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</w:t>
      </w:r>
      <w:r>
        <w:t>ни и формированию у обучающихся мотивации получения образования в течение всей жизни;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уровень образования - завершенный цикл образования, характеризующийся определенной единой совокупностью требований;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5) квалификация - уровень знаний, умений, навыков и</w:t>
      </w:r>
      <w:r>
        <w:t xml:space="preserve"> компетенции, характеризующий подготовленность к выполнению определенного вида профессиональной деятельности;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6) федеральный государственный образовательный </w:t>
      </w:r>
      <w:hyperlink w:anchor="P364" w:tooltip="Статья 11. Федеральные государственные образовательные стандарты и федеральные государственные требования. Образовательные стандарты и самостоятельно устанавливаемые требования">
        <w:r>
          <w:rPr>
            <w:color w:val="0000FF"/>
          </w:rPr>
          <w:t>стандарт</w:t>
        </w:r>
      </w:hyperlink>
      <w:r>
        <w:t xml:space="preserve"> - совокупность обязательных требований к образованию определенного уровня и (или) к профессии, специальности и направлению подготовки, ут</w:t>
      </w:r>
      <w:r>
        <w:t>вержденных в зависимости от уровня образования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</w:t>
      </w:r>
      <w:r>
        <w:t>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69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7) образовательный стандарт - совокупность обязательных требований к высшему образованию (бакалавриату, специалитету, магистратуре, подготовке кадров высшей квалификации п</w:t>
      </w:r>
      <w:r>
        <w:t xml:space="preserve">о программам ординатуры и программам ассистентуры-стажировки) по специальностям и направлениям подготовки, утвержденных образовательными организациями высшего образования, определенными настоящим Федеральным </w:t>
      </w:r>
      <w:hyperlink w:anchor="P397" w:tooltip="10. 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&quot;федеральный университет&quot; или &quot;национальный исследоват">
        <w:r>
          <w:rPr>
            <w:color w:val="0000FF"/>
          </w:rPr>
          <w:t>законом</w:t>
        </w:r>
      </w:hyperlink>
      <w:r>
        <w:t xml:space="preserve"> </w:t>
      </w:r>
      <w:r>
        <w:t>или указом Президента Российской Федерации;</w:t>
      </w:r>
    </w:p>
    <w:p w:rsidR="00451AE8" w:rsidRDefault="00BD4769">
      <w:pPr>
        <w:pStyle w:val="ConsPlusNormal0"/>
        <w:jc w:val="both"/>
      </w:pPr>
      <w:r>
        <w:lastRenderedPageBreak/>
        <w:t xml:space="preserve">(в ред. Федерального </w:t>
      </w:r>
      <w:hyperlink r:id="rId170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8) федеральные государственные требования - обязательные требования к программам подготовки научных и научно-педагогических кадров в аспирантуре (адъюнктуре) и дополнительным предпрофессиональным программам, устанавливаемые уполномоченными федеральными орг</w:t>
      </w:r>
      <w:r>
        <w:t xml:space="preserve">анами исполнительной власти в соответствии с настоящим Федеральным </w:t>
      </w:r>
      <w:hyperlink w:anchor="P391" w:tooltip="9.1. Федеральные государственные требования устанавливаются:">
        <w:r>
          <w:rPr>
            <w:color w:val="0000FF"/>
          </w:rPr>
          <w:t>законом</w:t>
        </w:r>
      </w:hyperlink>
      <w:r>
        <w:t>;</w:t>
      </w:r>
    </w:p>
    <w:p w:rsidR="00451AE8" w:rsidRDefault="00BD4769">
      <w:pPr>
        <w:pStyle w:val="ConsPlusNormal0"/>
        <w:jc w:val="both"/>
      </w:pPr>
      <w:r>
        <w:t xml:space="preserve">(п. 8 в ред. Федерального </w:t>
      </w:r>
      <w:hyperlink r:id="rId171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8.1) требования, устанавливаемые образовательными организациями высшего образования, - обязательные требования к программам подготовки научных и научно-педагогических кадров в аспирантуре (адъюнктуре)</w:t>
      </w:r>
      <w:r>
        <w:t xml:space="preserve">, устанавливаемые образовательными организациями высшего образования, определенными настоящим Федеральным </w:t>
      </w:r>
      <w:hyperlink w:anchor="P399" w:tooltip="11. Образовательные организации высшего образования, указанные в части 10 настоящей статьи, вправе разрабатывать и утверждать самостоятельно устанавливаемые требования, которые не могут быть ниже федеральных государственных требований.">
        <w:r>
          <w:rPr>
            <w:color w:val="0000FF"/>
          </w:rPr>
          <w:t>законом</w:t>
        </w:r>
      </w:hyperlink>
      <w:r>
        <w:t xml:space="preserve"> или указом Президента Российской Федерации (далее - самостоятельно устанавливаемые требования);</w:t>
      </w:r>
    </w:p>
    <w:p w:rsidR="00451AE8" w:rsidRDefault="00BD4769">
      <w:pPr>
        <w:pStyle w:val="ConsPlusNormal0"/>
        <w:jc w:val="both"/>
      </w:pPr>
      <w:r>
        <w:t xml:space="preserve">(п. 8.1 введен Федеральным </w:t>
      </w:r>
      <w:hyperlink r:id="rId172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9) образовательная программа - комплекс основных характеристик образования (объем, содержание, планируемые результаты) и организационно-педагогич</w:t>
      </w:r>
      <w:r>
        <w:t>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</w:t>
      </w:r>
      <w:r>
        <w:t xml:space="preserve"> законом случаях в виде рабочей программы воспитания, календарного плана воспитательной работы, форм аттестации;</w:t>
      </w:r>
    </w:p>
    <w:p w:rsidR="00451AE8" w:rsidRDefault="00BD4769">
      <w:pPr>
        <w:pStyle w:val="ConsPlusNormal0"/>
        <w:jc w:val="both"/>
      </w:pPr>
      <w:r>
        <w:t xml:space="preserve">(п. 9 в ред. Федерального </w:t>
      </w:r>
      <w:hyperlink r:id="rId173" w:tooltip="Федеральный закон от 31.07.2020 N 304-ФЗ &quot;О внесении изменений в Федеральный закон &quot;Об образовании в Российской Федерации&quot; по вопросам воспитания обучающихся&quot; {КонсультантПлюс}">
        <w:r>
          <w:rPr>
            <w:color w:val="0000FF"/>
          </w:rPr>
          <w:t>закона</w:t>
        </w:r>
      </w:hyperlink>
      <w:r>
        <w:t xml:space="preserve"> от 31.07.2020 N 304-ФЗ)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10) примерная образовательная программа </w:t>
      </w:r>
      <w:r>
        <w:t>среднего профессионального образования 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компонентов, примерная рабочая програм</w:t>
      </w:r>
      <w:r>
        <w:t>ма воспитания, примерный календарный план воспитательной работы),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</w:t>
      </w:r>
      <w:r>
        <w:t>ия образовательной деятельности, включая примерные расчеты финансового обеспечения реализации образовательной программы, определенные в соответствии с бюджетным законодательством Российской Федерации и настоящим Федеральным законом;</w:t>
      </w:r>
    </w:p>
    <w:p w:rsidR="00451AE8" w:rsidRDefault="00BD4769">
      <w:pPr>
        <w:pStyle w:val="ConsPlusNormal0"/>
        <w:jc w:val="both"/>
      </w:pPr>
      <w:r>
        <w:t>(в ред. Федеральных зак</w:t>
      </w:r>
      <w:r>
        <w:t xml:space="preserve">онов от 31.07.2020 </w:t>
      </w:r>
      <w:hyperlink r:id="rId174" w:tooltip="Федеральный закон от 31.07.2020 N 304-ФЗ &quot;О внесении изменений в Федеральный закон &quot;Об образовании в Российской Федерации&quot; по вопросам воспитания обучающихся&quot; {КонсультантПлюс}">
        <w:r>
          <w:rPr>
            <w:color w:val="0000FF"/>
          </w:rPr>
          <w:t>N 304-ФЗ</w:t>
        </w:r>
      </w:hyperlink>
      <w:r>
        <w:t xml:space="preserve">, от 14.07.2022 </w:t>
      </w:r>
      <w:hyperlink r:id="rId175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295-ФЗ</w:t>
        </w:r>
      </w:hyperlink>
      <w:r>
        <w:t xml:space="preserve">, от 24.09.2022 </w:t>
      </w:r>
      <w:hyperlink r:id="rId176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N 371-ФЗ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10.1) федеральная основная об</w:t>
      </w:r>
      <w:r>
        <w:t xml:space="preserve">щеобразовательная программа - учебно-методическая документация (федеральный учебный план, федеральный календарный учебный график, федеральные рабочие программы учебных предметов, курсов, дисциплин (модулей), иных компонентов, федеральная рабочая программа </w:t>
      </w:r>
      <w:r>
        <w:t>воспитания, федеральный календарный план воспитательной работы), определяющая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образовательной п</w:t>
      </w:r>
      <w:r>
        <w:t>рограммы;</w:t>
      </w:r>
    </w:p>
    <w:p w:rsidR="00451AE8" w:rsidRDefault="00BD4769">
      <w:pPr>
        <w:pStyle w:val="ConsPlusNormal0"/>
        <w:jc w:val="both"/>
      </w:pPr>
      <w:r>
        <w:t xml:space="preserve">(п. 10.1 введен Федеральным </w:t>
      </w:r>
      <w:hyperlink r:id="rId177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24.09.2022 N 371-ФЗ)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11) общее образование - вид образования, который направлен на развитие личности и приобрете</w:t>
      </w:r>
      <w:r>
        <w:t xml:space="preserve">ние в процессе освоения основных общеобразовательных программ знаний, умений, </w:t>
      </w:r>
      <w:r>
        <w:lastRenderedPageBreak/>
        <w:t>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12) профессиональное образо</w:t>
      </w:r>
      <w:r>
        <w:t>вание - вид образования, который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</w:t>
      </w:r>
      <w:r>
        <w:t>ую деятельность в определенной сфере и (или) выполнять работу по конкретным профессии или специальности;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13) профессиональное обучение - вид образования, который направлен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</w:t>
      </w:r>
      <w:r>
        <w:t>деятельности, профессий);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14) дополнительное образование 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</w:t>
      </w:r>
      <w:r>
        <w:t>ии и не сопровождается повышением уровня образования;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15) обучающийся - физическое лицо, осваивающее образовательную программу;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16) обучающийся с ограниченными возможностями здоровья - физическое лицо, имеющее недостатки в физическом и (или) психологическо</w:t>
      </w:r>
      <w:r>
        <w:t>м развитии, подтвержденные психолого-медико-педагогической комиссией и препятствующие получению образования без создания специальных условий;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17) образовательная деятельность - деятельность по реализации образовательных программ;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18) образовательная органи</w:t>
      </w:r>
      <w:r>
        <w:t xml:space="preserve">зация - некоммерческая организация, осуществляющая на основании </w:t>
      </w:r>
      <w:hyperlink w:anchor="P2275" w:tooltip="4.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, об уровнях образования (в отношении профессионального образования также сведения о профессиях, специальн">
        <w:r>
          <w:rPr>
            <w:color w:val="0000FF"/>
          </w:rPr>
          <w:t>лицензии</w:t>
        </w:r>
      </w:hyperlink>
      <w:r>
        <w:t xml:space="preserve"> образовательную деятельность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</w:t>
      </w:r>
      <w:r>
        <w:t>9) организация, осуществляющая обучение, - юридическое лицо, осуществляющее на основании лицензии наряду с основной деятельностью образовательную деятельность в качестве дополнительного вида деятельности;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20) организации, осуществляющие образовательную дея</w:t>
      </w:r>
      <w:r>
        <w:t>тельность, - образовательные организации, а также организации, осуществляющие обучение. В целях настоящего Федерального закона к организациям, осуществляющим образовательную деятельность, приравниваются индивидуальные предприниматели, осуществляющие образо</w:t>
      </w:r>
      <w:r>
        <w:t>вательную деятельность, если иное не установлено настоящим Федеральным законом;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21) педагогический работник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</w:t>
      </w:r>
      <w:r>
        <w:t>тельности;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22) учебный план - документ, который определяет перечень, трудоемкость, </w:t>
      </w:r>
      <w:r>
        <w:lastRenderedPageBreak/>
        <w:t>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</w:t>
      </w:r>
      <w:r>
        <w:t xml:space="preserve"> настоящим Федеральным законом, формы промежуточной аттестации обучающихся;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23) индивидуальный учебный план - учебный план, обеспечивающий освоение образовательной программы на основе индивидуализации ее содержания с учетом особенностей и образовательных п</w:t>
      </w:r>
      <w:r>
        <w:t>отребностей конкретного обучающегося;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24) практическая подготовка -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</w:t>
      </w:r>
      <w:r>
        <w:t>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программы;</w:t>
      </w:r>
    </w:p>
    <w:p w:rsidR="00451AE8" w:rsidRDefault="00BD4769">
      <w:pPr>
        <w:pStyle w:val="ConsPlusNormal0"/>
        <w:jc w:val="both"/>
      </w:pPr>
      <w:r>
        <w:t xml:space="preserve">(п. 24 в ред. Федерального </w:t>
      </w:r>
      <w:hyperlink r:id="rId178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</w:t>
      </w:r>
      <w:r>
        <w:t>2.12.2019 N 403-ФЗ)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25) направленность (профиль) образования -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</w:t>
      </w:r>
      <w:r>
        <w:t>ося и требования к результатам освоения образовательной программы;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26) 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</w:t>
      </w:r>
      <w:r>
        <w:t>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27) инклюзивное образ</w:t>
      </w:r>
      <w:r>
        <w:t>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28) адаптированная образовательная программа - образовательная программа, адаптированная для об</w:t>
      </w:r>
      <w:r>
        <w:t>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29) качество образования</w:t>
      </w:r>
      <w:r>
        <w:t xml:space="preserve">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</w:t>
      </w:r>
      <w:r>
        <w:t>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30) отношения в сфере образования - совокупность общественных о</w:t>
      </w:r>
      <w:r>
        <w:t>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</w:t>
      </w:r>
      <w:r>
        <w:t>ется создание условий для реализации прав граждан на образование;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lastRenderedPageBreak/>
        <w:t>31) участники образовательных отношений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</w:t>
      </w:r>
      <w:r>
        <w:t>щие образовательную деятельность;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32) участники отношений в сфере образования 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работода</w:t>
      </w:r>
      <w:r>
        <w:t>тели и их объединения;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33) конфликт интересов педагогического работника - </w:t>
      </w:r>
      <w:hyperlink w:anchor="P1275" w:tooltip="2. Педагогический работник организации, осуществляющей образовательную деятельность, в том числе в качестве индивидуального предпринимателя, не вправе оказывать платные образовательные услуги обучающимся в данной организации, если это приводит к конфликту инте">
        <w:r>
          <w:rPr>
            <w:color w:val="0000FF"/>
          </w:rPr>
          <w:t>ситуация</w:t>
        </w:r>
      </w:hyperlink>
      <w:r>
        <w:t>, при которой у педагогического работника при осуществлении им профессиональной деятельности возникает личная заинтересованность в получ</w:t>
      </w:r>
      <w:r>
        <w:t>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</w:t>
      </w:r>
      <w:r>
        <w:t>ителей (законных представителей) несовершеннолетних обучающихся;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34) присмотр и уход за детьми -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35) просветительская </w:t>
      </w:r>
      <w:hyperlink w:anchor="P468" w:tooltip="Статья 12.2. Общие требования к осуществлению просветительской деятельности">
        <w:r>
          <w:rPr>
            <w:color w:val="0000FF"/>
          </w:rPr>
          <w:t>деятельность</w:t>
        </w:r>
      </w:hyperlink>
      <w:r>
        <w:t xml:space="preserve"> - осуществляемая вне рамок образовательных программ деятельность, направленная на распространение знаний, опыта, формирование умений, нав</w:t>
      </w:r>
      <w:r>
        <w:t>ыков, ценностных установок, компетенции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 и затрагивающая отношения, регулируе</w:t>
      </w:r>
      <w:r>
        <w:t>мые настоящим Федеральным законом и иными нормативными правовыми актами Российской Федерации;</w:t>
      </w:r>
    </w:p>
    <w:p w:rsidR="00451AE8" w:rsidRDefault="00BD4769">
      <w:pPr>
        <w:pStyle w:val="ConsPlusNormal0"/>
        <w:jc w:val="both"/>
      </w:pPr>
      <w:r>
        <w:t xml:space="preserve">(п. 35 введен Федеральным </w:t>
      </w:r>
      <w:hyperlink r:id="rId179" w:tooltip="Федеральный закон от 05.04.2021 N 8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05.04.2021 N 85-ФЗ)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36) целевое обучение - получение гражданином профессионального образования в соответствии с догов</w:t>
      </w:r>
      <w:r>
        <w:t>ором,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квалификацией.</w:t>
      </w:r>
    </w:p>
    <w:p w:rsidR="00451AE8" w:rsidRDefault="00BD4769">
      <w:pPr>
        <w:pStyle w:val="ConsPlusNormal0"/>
        <w:jc w:val="both"/>
      </w:pPr>
      <w:r>
        <w:t xml:space="preserve">(п. 36 введен Федеральным </w:t>
      </w:r>
      <w:hyperlink r:id="rId180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14.04.2023 N 124-ФЗ)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3. Основные принципы государственной политики и правового регулирования отношений в сфере образования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Государственная политика и правовое регулирование отношений в сфере образования основываются на следующих принципах: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признание приоритетност</w:t>
      </w:r>
      <w:r>
        <w:t>и образования;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обеспечение права каждого человека на образование, недопустимость дискриминации в сфере образования;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гуманистический характер образования в соответствии с традиционными российскими духовно-нравственными ценностями, приоритет жизни и зд</w:t>
      </w:r>
      <w:r>
        <w:t xml:space="preserve">оровья человека, прав и свобод личности, свободного развития личности, воспитание взаимоуважения, трудолюбия, </w:t>
      </w:r>
      <w:r>
        <w:lastRenderedPageBreak/>
        <w:t>гражданственности, патриотизма, ответственности, правовой культуры, бережного отношения к природе и окружающей среде, рационального природопользов</w:t>
      </w:r>
      <w:r>
        <w:t>ания;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81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685-ФЗ)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единство обучения и воспитания, образовательного пространства на терри</w:t>
      </w:r>
      <w:r>
        <w:t>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82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04.08.2023 N 479-ФЗ)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5) научная обоснованность развития сис</w:t>
      </w:r>
      <w:r>
        <w:t>темы образования Российской Федерации с учетом ее исторического наследия,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</w:t>
      </w:r>
      <w:r>
        <w:t xml:space="preserve"> сфере образования на равноправной и взаимовыгодной основе;</w:t>
      </w:r>
    </w:p>
    <w:p w:rsidR="00451AE8" w:rsidRDefault="00BD4769">
      <w:pPr>
        <w:pStyle w:val="ConsPlusNormal0"/>
        <w:jc w:val="both"/>
      </w:pPr>
      <w:r>
        <w:t xml:space="preserve">(п. 5 в ред. Федерального </w:t>
      </w:r>
      <w:hyperlink r:id="rId183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685-ФЗ)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6) светский характер образования в государственных, муниципальных организациях, осуществляющих образовательную деятельность;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7) свобода выбора получения образования согласно склонностям и потребностям человека, создание условий для самореализации каждого ч</w:t>
      </w:r>
      <w:r>
        <w:t>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</w:t>
      </w:r>
      <w:r>
        <w:t>ия, а также предоставление педагогическим работникам свободы в выборе форм, методов и средств обучения и воспитания;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84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8) обеспечение права на образование в течение всей жизни в соответствии с потр</w:t>
      </w:r>
      <w:r>
        <w:t>ебностями личности, адаптивность системы образования к уровню подготовки, особенностям развития, способностям и интересам человека;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9) автономия образовательных организаций, академические права и свободы педагогических работников и обучающихся, предусмотре</w:t>
      </w:r>
      <w:r>
        <w:t>нные настоящим Федеральным законом, информационная открытость и публичная отчетность образовательных организаций;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10) демократический характер управления образованием, обеспечение прав педагогических работников, обучающихся, родителей </w:t>
      </w:r>
      <w:hyperlink r:id="rId185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несовершен</w:t>
      </w:r>
      <w:r>
        <w:t>нолетних обучающихся на участие в управлении образовательными организациями;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11) недопустимость ограничения или устранения конкуренции в сфере образования;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12) сочетание государственного и договорного регулирования отношений в сфере образования.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Правите</w:t>
      </w:r>
      <w:r>
        <w:t>льство Российской Федерации ежегодно не позднее 15 мая года, следующего за отчетным годом,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</w:t>
      </w:r>
      <w:r>
        <w:t xml:space="preserve">ад о реализации государственной политики в сфере образования, включающий в себя в качестве составных частей доклад о реализации государственной политики в сфере общего </w:t>
      </w:r>
      <w:r>
        <w:lastRenderedPageBreak/>
        <w:t>образования, среднего профессионального образования и соответствующего дополнительного п</w:t>
      </w:r>
      <w:r>
        <w:t>рофессионального образования, профессионального обучения,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образования, и опубликовы</w:t>
      </w:r>
      <w:r>
        <w:t xml:space="preserve">вает его на официальном сайте Правительства Российской Федерации в информационно-телекоммуникационной сети "Интернет" (далее - сеть "Интернет"). </w:t>
      </w:r>
      <w:hyperlink r:id="rId186" w:tooltip="Постановление Правительства РФ от 24.10.2023 N 1777 &quot;О порядке подготовки национального доклада о реализации государственной политики в сфере образования&quot; (вместе с &quot;Правилами подготовки национального доклада о реализации государственной политики в сфере образ">
        <w:r>
          <w:rPr>
            <w:color w:val="0000FF"/>
          </w:rPr>
          <w:t>Порядок</w:t>
        </w:r>
      </w:hyperlink>
      <w:r>
        <w:t xml:space="preserve"> подготовки национального доклада о реализации государственной политики в сфере образования определяется Правительством Российской Федерации. Информация представителей Правительства Российской Федерации о национальном докладе о реа</w:t>
      </w:r>
      <w:r>
        <w:t>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регламентами.</w:t>
      </w:r>
    </w:p>
    <w:p w:rsidR="00451AE8" w:rsidRDefault="00BD4769">
      <w:pPr>
        <w:pStyle w:val="ConsPlusNormal0"/>
        <w:jc w:val="both"/>
      </w:pPr>
      <w:r>
        <w:t xml:space="preserve">(часть 2 в ред. Федерального </w:t>
      </w:r>
      <w:hyperlink r:id="rId187" w:tooltip="Федеральный закон от 24.06.2023 N 283-ФЗ &quot;О внесении изменения в статью 3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24.06.2023 N 283-ФЗ)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4. П</w:t>
      </w:r>
      <w:r>
        <w:t>равовое регулирование отношений в сфере образования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 xml:space="preserve">1. Отношения в сфере образования регулируются </w:t>
      </w:r>
      <w:hyperlink r:id="rId18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настоящим Федеральным законом, а также другими федеральными законами, иными нормативными правовыми актами Российской Федерации, законами, нормативными правовыми актами субъектов Российск</w:t>
      </w:r>
      <w:r>
        <w:t xml:space="preserve">ой Федерации, нормативными правовыми </w:t>
      </w:r>
      <w:hyperlink r:id="rId189" w:tooltip="Федеральный закон от 22.12.2020 N 437-ФЗ (ред. от 26.12.2024) &quot;О федеральной территории &quot;Сириус&quot; {КонсультантПлюс}">
        <w:r>
          <w:rPr>
            <w:color w:val="0000FF"/>
          </w:rPr>
          <w:t>актами</w:t>
        </w:r>
      </w:hyperlink>
      <w:r>
        <w:t xml:space="preserve"> органов публичной власти федеральной территории "Сириус", содержащими нормы, регулирующие отношения в сфере образования (далее - законодательство об образовании).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90" w:tooltip="Федеральный закон от 02.07.2021 N 35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351-ФЗ)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Целями п</w:t>
      </w:r>
      <w:r>
        <w:t>равового регулирования отношений в сфере образования являются установление государственных гарантий, механизмов реализации прав и свобод человека в сфере образования, создание условий развития системы образования, защита прав и интересов участников отношен</w:t>
      </w:r>
      <w:r>
        <w:t>ий в сфере образования.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Основными задачами правового регулирования отношений в сфере образования являются: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обеспечение и защита конституционного права граждан Российской Федерации на образование;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создание правовых, экономических и финансовых услов</w:t>
      </w:r>
      <w:r>
        <w:t>ий для свободного функционирования и развития системы образования Российской Федерации;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создание правовых гарантий для согласования интересов участников отношений в сфере образования;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определение правового положения участников отношений в сфере образ</w:t>
      </w:r>
      <w:r>
        <w:t>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5) создание условий для получения образования в Российской Федерации иностранными гражданами и лицами без гражданства;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6) разграничение полномочий в сфере образования между федеральными органами государственной власти, органами государственной влас</w:t>
      </w:r>
      <w:r>
        <w:t>ти субъектов Российской Федерации и органами местного самоуправления.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lastRenderedPageBreak/>
        <w:t>4. Нормы, регулирующие отношения в сфере образования и содержащиеся в других федеральных законах и иных нормативных правовых актах Российской Федерации, законах и иных нормативных правов</w:t>
      </w:r>
      <w:r>
        <w:t>ых актах субъектов Российской Федерации, правовых актах органов местного самоуправления,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гарантиями, установленны</w:t>
      </w:r>
      <w:r>
        <w:t>ми настоящим Федеральным законом.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В случае несоответствия норм, регулирующих отношения в сфере образования и содержащихся в других федеральных законах и иных нормативных правовых актах Российской Федерации, законах и иных нормативных правовых актах субъ</w:t>
      </w:r>
      <w:r>
        <w:t>ектов Российской Федерации, правовых актах органов местного самоуправления, нормам настоящего Федерального закона применяются нормы настоящего Федерального закона, если иное не установлено настоящим Федеральным законом.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 В случае, если международным дого</w:t>
      </w:r>
      <w:r>
        <w:t>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6.1. Решения межгосударственных органов, принятые на основании положений международных договоров </w:t>
      </w:r>
      <w:r>
        <w:t xml:space="preserve">Российской Федерации в их истолковании, противоречащем </w:t>
      </w:r>
      <w:hyperlink r:id="rId19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192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451AE8" w:rsidRDefault="00BD4769">
      <w:pPr>
        <w:pStyle w:val="ConsPlusNormal0"/>
        <w:jc w:val="both"/>
      </w:pPr>
      <w:r>
        <w:t xml:space="preserve">(часть 6.1 введена Федеральным </w:t>
      </w:r>
      <w:hyperlink r:id="rId193" w:tooltip="Федеральный закон от 08.12.2020 N 429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7. Действие законодательства об образовании распространяется на все организации, осуществляющие образова</w:t>
      </w:r>
      <w:r>
        <w:t>тельную деятельность на территории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8. Законодательство об образовании в отношении Московского государственного университета имени М.В. Ломоносова, Санкт-Петербургского государственного университета, а также организаций, расположенных </w:t>
      </w:r>
      <w:r>
        <w:t>на территории инновационного центра "Сколково", на территории международного медицинского кластера, на территориях опережающего развития, на территории свободного порта Владивосток, на территориях инновационных научно-технологических центров, на территории</w:t>
      </w:r>
      <w:r>
        <w:t xml:space="preserve"> Военного инновационного технополиса "Эра" Министерства обороны Российской Федерации и осуществляющих образовательную деятельность, применяется с учетом особенностей, установленных специальными федеральными законами.</w:t>
      </w:r>
    </w:p>
    <w:p w:rsidR="00451AE8" w:rsidRDefault="00BD4769">
      <w:pPr>
        <w:pStyle w:val="ConsPlusNormal0"/>
        <w:jc w:val="both"/>
      </w:pPr>
      <w:r>
        <w:t>(в ред. Федеральных законов от 29.06.20</w:t>
      </w:r>
      <w:r>
        <w:t xml:space="preserve">15 </w:t>
      </w:r>
      <w:hyperlink r:id="rId194" w:tooltip="Федеральный закон от 29.06.2015 N 160-ФЗ (ред. от 26.07.2019) &quot;О международном медицинском кластере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160-ФЗ</w:t>
        </w:r>
      </w:hyperlink>
      <w:r>
        <w:t xml:space="preserve">, от 13.07.2015 </w:t>
      </w:r>
      <w:hyperlink r:id="rId195" w:tooltip="Федеральный закон от 13.07.2015 N 213-ФЗ (ред. от 30.12.2021) &quot;О внесении изменений в отдельные законодательные акты Российской Федерации в связи с принятием Федерального закона &quot;О свободном порте Владивосток&quot; {КонсультантПлюс}">
        <w:r>
          <w:rPr>
            <w:color w:val="0000FF"/>
          </w:rPr>
          <w:t>N 213-ФЗ</w:t>
        </w:r>
      </w:hyperlink>
      <w:r>
        <w:t xml:space="preserve">, от 29.07.2017 </w:t>
      </w:r>
      <w:hyperlink r:id="rId196" w:tooltip="Федеральный закон от 29.07.2017 N 216-ФЗ (ред. от 08.08.2024) &quot;Об инновационных научно-технологических центрах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216-ФЗ</w:t>
        </w:r>
      </w:hyperlink>
      <w:r>
        <w:t xml:space="preserve">, от 14.07.2022 </w:t>
      </w:r>
      <w:hyperlink r:id="rId197" w:tooltip="Федеральный закон от 14.07.2022 N 253-ФЗ &quot;О Военном инновационном технополисе &quot;Эра&quot; Министерства обороны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253-ФЗ</w:t>
        </w:r>
      </w:hyperlink>
      <w:r>
        <w:t xml:space="preserve">, от 14.07.2022 </w:t>
      </w:r>
      <w:hyperlink r:id="rId198" w:tooltip="Федеральный закон от 14.07.2022 N 271-ФЗ (ред. от 04.11.2022)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 {КонсультантПлю">
        <w:r>
          <w:rPr>
            <w:color w:val="0000FF"/>
          </w:rPr>
          <w:t>N 271-ФЗ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8.1. Нормативными правовыми актами органов публичной власти федеральной территории "Сириус" может устанавливаться специальное регулирование осуществления образовательной деятельности, в том числе в части гос</w:t>
      </w:r>
      <w:r>
        <w:t xml:space="preserve">ударственной регламентации образовательной деятельности, в федеральной территории "Сириус". Требования нормативных правовых актов органов публичной власти федеральной территории "Сириус" по вопросам осуществления образовательной деятельности не могут быть </w:t>
      </w:r>
      <w:r>
        <w:t xml:space="preserve">ниже соответствующих требований, устанавливаемых в соответствии с настоящим Федеральным законом. Органы публичной власти федеральной территории "Сириус" вправе вводить экспериментальный правовой режим в </w:t>
      </w:r>
      <w:r>
        <w:lastRenderedPageBreak/>
        <w:t>федеральной территории "Сириус", направленный на разр</w:t>
      </w:r>
      <w:r>
        <w:t xml:space="preserve">аботку, апробацию и внедрение новых образовательных программ, образовательных технологий, образовательных ресурсов, средств обучения и воспитания, на основании принимаемой такими органами программы экспериментального правового режима, </w:t>
      </w:r>
      <w:hyperlink r:id="rId199" w:tooltip="Постановление Правительства РФ от 05.09.2023 N 1450 &quot;Об утверждении Правил разработки программы экспериментального правового режима в федеральной территории &quot;Сириус&quot;, направленного на разработку, апробацию и внедрение новых образовательных программ, образовате">
        <w:r>
          <w:rPr>
            <w:color w:val="0000FF"/>
          </w:rPr>
          <w:t>порядок</w:t>
        </w:r>
      </w:hyperlink>
      <w:r>
        <w:t xml:space="preserve"> разработки которой устанавливается Правительством Российской Федерации.</w:t>
      </w:r>
    </w:p>
    <w:p w:rsidR="00451AE8" w:rsidRDefault="00BD4769">
      <w:pPr>
        <w:pStyle w:val="ConsPlusNormal0"/>
        <w:jc w:val="both"/>
      </w:pPr>
      <w:r>
        <w:t xml:space="preserve">(часть 8.1 введена Федеральным </w:t>
      </w:r>
      <w:hyperlink r:id="rId200" w:tooltip="Федеральный закон от 02.07.2021 N 35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351-ФЗ; в </w:t>
      </w:r>
      <w:r>
        <w:t xml:space="preserve">ред. Федерального </w:t>
      </w:r>
      <w:hyperlink r:id="rId201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24.06.2023 N 264-ФЗ)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9. На граждан, проходящих федеральную государственную службу на должностях педагогических и научно-педагогических работников, на граждан, проходящих федеральную государственную службу и являющихся о</w:t>
      </w:r>
      <w:r>
        <w:t xml:space="preserve">бучающимися, действие законодательства об образовании распространяется с особенностями, предусмотренными федеральными </w:t>
      </w:r>
      <w:hyperlink r:id="rId202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законами</w:t>
        </w:r>
      </w:hyperlink>
      <w:r>
        <w:t xml:space="preserve"> и иными нормативными правовыми актами Российской Федерации о государственной службе, а на военнослужащих, проходящих военну</w:t>
      </w:r>
      <w:r>
        <w:t xml:space="preserve">ю службу по призыву, - с особенностями, предусмотренными федеральными </w:t>
      </w:r>
      <w:hyperlink r:id="rId203" w:tooltip="Федеральный закон от 27.05.1998 N 76-ФЗ (ред. от 28.12.2024, с изм. от 12.02.2025) &quot;О статусе военнослужащих&quot; {КонсультантПлюс}">
        <w:r>
          <w:rPr>
            <w:color w:val="0000FF"/>
          </w:rPr>
          <w:t>законами</w:t>
        </w:r>
      </w:hyperlink>
      <w:r>
        <w:t xml:space="preserve"> и иными нормативными правовыми актами Российской Федерации о статусе военнослужащих.</w:t>
      </w:r>
    </w:p>
    <w:p w:rsidR="00451AE8" w:rsidRDefault="00BD4769">
      <w:pPr>
        <w:pStyle w:val="ConsPlusNormal0"/>
        <w:jc w:val="both"/>
      </w:pPr>
      <w:r>
        <w:t xml:space="preserve">(часть 9 в ред. Федерального </w:t>
      </w:r>
      <w:hyperlink r:id="rId204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5. Право на образование. Государственные гарантии реализации права на образование в Российской Федерации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В Российской Федерации гарантируется право каждого человека на образование.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Право на образование в Российской Федерации гарантируется независимо от пола, расы, национальности, языка, происхождения, имущественного, социального и должностного положения</w:t>
      </w:r>
      <w:r>
        <w:t>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В Российской Федерации гарантируются общедоступность и бесплатность в соответствии с федеральными государственными образователь</w:t>
      </w:r>
      <w:r>
        <w:t xml:space="preserve">ными </w:t>
      </w:r>
      <w:hyperlink r:id="rId205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 xml:space="preserve">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</w:t>
      </w:r>
      <w:r>
        <w:t xml:space="preserve"> высшего образования в случае получения гражданином образования данного уровня впервые, если настоящим Федеральным законом не установлено иное.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206" w:tooltip="Федеральный закон от 02.07.2021 N 321-ФЗ &quot;О внесении изменений в статьи 5 и 83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321-ФЗ)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В Российской Федерации реализация права каждого человека на образование обеспечивается путем создания федеральными государственными органами, органами государственной власти субъектов Российской Феде</w:t>
      </w:r>
      <w:r>
        <w:t>рации и органами местного самоуправления соответствующих социально-экономических условий для его получения, расширения возможностей удовлетворять потребности человека в получении образования различных уровня и направленности в течение всей жизни.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В целя</w:t>
      </w:r>
      <w:r>
        <w:t>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создаются необходимые условия для получения без дискриминации к</w:t>
      </w:r>
      <w:r>
        <w:t xml:space="preserve">ачественного </w:t>
      </w:r>
      <w:r>
        <w:lastRenderedPageBreak/>
        <w:t>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</w:t>
      </w:r>
      <w:r>
        <w:t>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</w:t>
      </w:r>
      <w:r>
        <w:t>граниченными возможностями здоровья;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1.1) создаются необходимые условия для получения коренными малочисленными народами Севера, Сибири и Дальнего Востока Российской Федерации дошкольного и начального общего образования в местах их традиционного проживания </w:t>
      </w:r>
      <w:r>
        <w:t>и традиционной хозяйственной деятельности;</w:t>
      </w:r>
    </w:p>
    <w:p w:rsidR="00451AE8" w:rsidRDefault="00BD4769">
      <w:pPr>
        <w:pStyle w:val="ConsPlusNormal0"/>
        <w:jc w:val="both"/>
      </w:pPr>
      <w:r>
        <w:t xml:space="preserve">(п. 1.1 введен Федеральным </w:t>
      </w:r>
      <w:hyperlink r:id="rId207" w:tooltip="Федеральный закон от 13.06.2023 N 219-ФЗ (ред. от 25.12.2023)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219-ФЗ)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2) оказывается содействие лицам, которые проявили выдающиеся способности и к которым в соответствии с настоящим Федеральным </w:t>
      </w:r>
      <w:r>
        <w:t>законом относятся обучающиеся,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</w:t>
      </w:r>
      <w:r>
        <w:t>порте;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осуществляется полностью или частично финансовое обеспечение содержания лиц, нуждающихся в социальной поддержке в соответствии с законодательством Российской Федерации, в период получения ими образования.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bookmarkStart w:id="1" w:name="P195"/>
      <w:bookmarkEnd w:id="1"/>
      <w:r>
        <w:t>Статья 6. Полномочия федеральных органов</w:t>
      </w:r>
      <w:r>
        <w:t xml:space="preserve"> государственной власти в сфере образования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К полномочиям федеральных органов государственной власти в сфере образования относятся: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разработка и проведение единой государственной политики в сфере образования;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организация предоставления высшего об</w:t>
      </w:r>
      <w:r>
        <w:t>разования, включая обеспечение государственных гарантий реализации права на получение на конкурсной основе бесплатно высшего образования;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организация предоставления дополнительного профессионального образования в федеральных государственных образователь</w:t>
      </w:r>
      <w:r>
        <w:t>ных организациях;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разработка, утверждение и реализация государственных программ Российской Федерации, федеральных целевых программ, реализация международных программ в сфере образования;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5) создание, реорганизация, ликвидация федеральных государственных</w:t>
      </w:r>
      <w:r>
        <w:t xml:space="preserve"> образовательных организаций, осуществление функций и полномочий учредителя федеральных государственных образовательных организаций;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6) утверждение федеральных государственных образовательных </w:t>
      </w:r>
      <w:hyperlink r:id="rId208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>, установление федеральных государственных требований;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2" w:name="P204"/>
      <w:bookmarkEnd w:id="2"/>
      <w:r>
        <w:lastRenderedPageBreak/>
        <w:t>7) лицензирование образовательной деятельности: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а) российских организаций, осуществляющих образовательную деятельность на территории Российской Федерации по образовательным прог</w:t>
      </w:r>
      <w:r>
        <w:t>раммам высшего образования;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б) российских федеральных государственных профессиональных образовательных организаций, реализующих на территории Российской Федерации образовательные программы среднего профессионального образования в сферах обороны, производст</w:t>
      </w:r>
      <w:r>
        <w:t xml:space="preserve">ва продукции по оборонному заказу, внутренних дел, деятельности войск национальной гвардии Российской Федерации, безопасности, ядерной энергетики, транспорта и связи, наукоемкого производства по специальностям, </w:t>
      </w:r>
      <w:hyperlink r:id="rId209" w:tooltip="Постановление Правительства РФ от 24.05.2013 N 437 (ред. от 26.10.2016) &quot;Об утверждении перечня специальностей, по которым федеральными государственными профессиональными образовательными организациями реализуются образовательные программы среднего профессиона">
        <w:r>
          <w:rPr>
            <w:color w:val="0000FF"/>
          </w:rPr>
          <w:t>перечень</w:t>
        </w:r>
      </w:hyperlink>
      <w:r>
        <w:t xml:space="preserve"> которых утверждается Правительством Российской Федерации;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в) российских организаций, осуществляющих образовательную деятельность за пределами территории Российской Федера</w:t>
      </w:r>
      <w:r>
        <w:t>ции, организаций, осуществляющих образовательную деятельность, созданных в соответствии с международными договорами Российской Федерации, а также осуществляющих образовательную деятельность дипломатических представительств и консульских учреждений Российск</w:t>
      </w:r>
      <w:r>
        <w:t>ой Федерации, представительств Российской Федерации при международных (межгосударственных, межправительственных) организациях;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210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г) иностранных организаций, осуществляющих образовательную деятельность по месту нахождения филиала на территории Российской Федерации;</w:t>
      </w:r>
    </w:p>
    <w:p w:rsidR="00451AE8" w:rsidRDefault="00BD4769">
      <w:pPr>
        <w:pStyle w:val="ConsPlusNormal0"/>
        <w:jc w:val="both"/>
      </w:pPr>
      <w:r>
        <w:t xml:space="preserve">(п. 7 в ред. Федерального </w:t>
      </w:r>
      <w:hyperlink r:id="rId21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3" w:name="P211"/>
      <w:bookmarkEnd w:id="3"/>
      <w:r>
        <w:t xml:space="preserve">8) государственная аккредитация образовательной деятельности организаций, осуществляющих образовательную деятельность, указанных в </w:t>
      </w:r>
      <w:hyperlink w:anchor="P204" w:tooltip="7) лицензирование образовательной деятельности:">
        <w:r>
          <w:rPr>
            <w:color w:val="0000FF"/>
          </w:rPr>
          <w:t>пункте 7</w:t>
        </w:r>
      </w:hyperlink>
      <w:r>
        <w:t xml:space="preserve"> настоящей части, а также иностранных организаций, осуществляющих образовательную деятельность за пределами территории Российской Федерации;</w:t>
      </w:r>
    </w:p>
    <w:p w:rsidR="00451AE8" w:rsidRDefault="00BD4769">
      <w:pPr>
        <w:pStyle w:val="ConsPlusNormal0"/>
        <w:jc w:val="both"/>
      </w:pPr>
      <w:r>
        <w:t xml:space="preserve">(п. 8 в ред. Федерального </w:t>
      </w:r>
      <w:hyperlink r:id="rId21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9) федеральный государственный контроль (надзор) в сфере образования в отношении организаций, осуществляющих образовател</w:t>
      </w:r>
      <w:r>
        <w:t xml:space="preserve">ьную деятельность, указанных в </w:t>
      </w:r>
      <w:hyperlink w:anchor="P204" w:tooltip="7) лицензирование образовательной деятельности:">
        <w:r>
          <w:rPr>
            <w:color w:val="0000FF"/>
          </w:rPr>
          <w:t>пункте 7</w:t>
        </w:r>
      </w:hyperlink>
      <w:r>
        <w:t xml:space="preserve"> настоящей части, а также государственный контроль (надзор) за реализацией исполнительными органами субъектов Российской Федерации полномочий в сфере образования;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11.06.2021 </w:t>
      </w:r>
      <w:hyperlink r:id="rId21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08.08.2024 </w:t>
      </w:r>
      <w:hyperlink r:id="rId214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10) формирование и ведение</w:t>
      </w:r>
      <w:r>
        <w:t xml:space="preserve"> федеральных информационных систем, федеральных баз данных в сфере образования, в том числе обеспечение конфиденциальности содержащихся в них персональных данных в соответствии с законодательством Российской Федерации;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11) установление и присвоение государ</w:t>
      </w:r>
      <w:r>
        <w:t>ственных наград, почетных званий, ведомственных наград и званий работникам системы образования;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12) разработка прогнозов подготовки кадров, требований к подготовке кадров на основе прогноза потребностей рынка труда;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13) обеспечение осуществления мониторинг</w:t>
      </w:r>
      <w:r>
        <w:t>а в системе образования на федеральном уровне;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lastRenderedPageBreak/>
        <w:t>13.1) создание условий для организации проведения независимой оценки качества условий осуществления образовательной деятельности организациями, осуществляющими образовательную деятельность;</w:t>
      </w:r>
    </w:p>
    <w:p w:rsidR="00451AE8" w:rsidRDefault="00BD4769">
      <w:pPr>
        <w:pStyle w:val="ConsPlusNormal0"/>
        <w:jc w:val="both"/>
      </w:pPr>
      <w:r>
        <w:t>(п. 13.1 введен Фед</w:t>
      </w:r>
      <w:r>
        <w:t xml:space="preserve">еральным </w:t>
      </w:r>
      <w:hyperlink r:id="rId215" w:tooltip="Федеральный закон от 21.07.2014 N 256-ФЗ (ред. от 21.12.2021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<w:r>
          <w:rPr>
            <w:color w:val="0000FF"/>
          </w:rPr>
          <w:t>законом</w:t>
        </w:r>
      </w:hyperlink>
      <w:r>
        <w:t xml:space="preserve"> от 21.07.2014 N 256-ФЗ; в ред. Федерального </w:t>
      </w:r>
      <w:hyperlink r:id="rId216" w:tooltip="Федеральный закон от 06.03.2019 N 17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06.03.2019 N 17-ФЗ)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13.2) координация участия обра</w:t>
      </w:r>
      <w:r>
        <w:t>зовательных организаций в международном сотрудничестве;</w:t>
      </w:r>
    </w:p>
    <w:p w:rsidR="00451AE8" w:rsidRDefault="00BD4769">
      <w:pPr>
        <w:pStyle w:val="ConsPlusNormal0"/>
        <w:jc w:val="both"/>
      </w:pPr>
      <w:r>
        <w:t xml:space="preserve">(п. 13.2 введен Федеральным </w:t>
      </w:r>
      <w:hyperlink r:id="rId217" w:tooltip="Федеральный закон от 05.04.2021 N 8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05.04.2021 N 85-ФЗ)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14) осуществление иных полномочий в сфере образования, установленных в соответствии с настоящим Федеральным законом.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Федеральные г</w:t>
      </w:r>
      <w:r>
        <w:t>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образования, а также организацию предоставления дополнительного</w:t>
      </w:r>
      <w:r>
        <w:t xml:space="preserve"> образования детей, дополнительного образования взрослых по дополнительным образовательным программам спортивной подготовки.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03.07.2016 </w:t>
      </w:r>
      <w:hyperlink r:id="rId218" w:tooltip="Федеральный закон от 03.07.2016 N 31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313-ФЗ</w:t>
        </w:r>
      </w:hyperlink>
      <w:r>
        <w:t xml:space="preserve">, от 13.12.2024 </w:t>
      </w:r>
      <w:hyperlink r:id="rId219" w:tooltip="Федеральный закон от 13.12.2024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471-ФЗ</w:t>
        </w:r>
      </w:hyperlink>
      <w:r>
        <w:t>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bookmarkStart w:id="4" w:name="P227"/>
      <w:bookmarkEnd w:id="4"/>
      <w:r>
        <w:t xml:space="preserve">Статья 7. Полномочия Российской Федерации </w:t>
      </w:r>
      <w:r>
        <w:t>в сфере образования, переданные для осуществления органам государственной власти субъектов Российской Федерации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 xml:space="preserve">1. К полномочиям Российской Федерации в сфере образования, переданным для осуществления </w:t>
      </w:r>
      <w:hyperlink r:id="rId220" w:tooltip="Приказ Рособрнадзора от 21.09.2022 N 1006 &quot;Об утверждении перечня органов государственной власти субъектов Российской Федерации, осуществляющих переданные полномочия Российской Федерации в сфере образования и переданное полномочие Российской Федерации по подтв">
        <w:r>
          <w:rPr>
            <w:color w:val="0000FF"/>
          </w:rPr>
          <w:t>органам</w:t>
        </w:r>
      </w:hyperlink>
      <w:r>
        <w:t xml:space="preserve"> государственной власти субъектов Российской Федерации (далее также - переданные полномочия), относятся следующие полномочия: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5" w:name="P230"/>
      <w:bookmarkEnd w:id="5"/>
      <w:r>
        <w:t xml:space="preserve">1) федеральный государственный контроль (надзор) в </w:t>
      </w:r>
      <w:r>
        <w:t>сфере образования в отношении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соответствующего субъекта Российской Феде</w:t>
      </w:r>
      <w:r>
        <w:t xml:space="preserve">рации, за исключением организаций, указанных в </w:t>
      </w:r>
      <w:hyperlink w:anchor="P204" w:tooltip="7) лицензирование образовательной деятельности:">
        <w:r>
          <w:rPr>
            <w:color w:val="0000FF"/>
          </w:rPr>
          <w:t>пункте 7 части 1 статьи 6</w:t>
        </w:r>
      </w:hyperlink>
      <w:r>
        <w:t xml:space="preserve"> настоящего Федерального закона;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государственный контроль (надзор) за реализацией органами местного с</w:t>
      </w:r>
      <w:r>
        <w:t>амоуправления полномочий в сфере образования;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лицензирование образовательной деятельности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</w:t>
      </w:r>
      <w:r>
        <w:t xml:space="preserve">льства) на территории соответствующего субъекта Российской Федерации, за исключением организаций, указанных в </w:t>
      </w:r>
      <w:hyperlink w:anchor="P204" w:tooltip="7) лицензирование образовательной деятельности:">
        <w:r>
          <w:rPr>
            <w:color w:val="0000FF"/>
          </w:rPr>
          <w:t>пункте 7 части 1 статьи 6</w:t>
        </w:r>
      </w:hyperlink>
      <w:r>
        <w:t xml:space="preserve"> настоящего Федерального закона;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государственная аккредитация образовательной деятельности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соответств</w:t>
      </w:r>
      <w:r>
        <w:t xml:space="preserve">ующего субъекта Российской Федерации, за исключением организаций, указанных в </w:t>
      </w:r>
      <w:hyperlink w:anchor="P211" w:tooltip="8) государственная аккредитация образовательной деятельности организаций, осуществляющих образовательную деятельность, указанных в пункте 7 настоящей части, а также иностранных организаций, осуществляющих образовательную деятельность за пределами территории Ро">
        <w:r>
          <w:rPr>
            <w:color w:val="0000FF"/>
          </w:rPr>
          <w:t>пункте 8 части 1 статьи 6</w:t>
        </w:r>
      </w:hyperlink>
      <w:r>
        <w:t xml:space="preserve"> настоящего Федерального закона;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lastRenderedPageBreak/>
        <w:t>5) подтверждение документов об образовании и (или) о квалификации.</w:t>
      </w:r>
    </w:p>
    <w:p w:rsidR="00451AE8" w:rsidRDefault="00BD4769">
      <w:pPr>
        <w:pStyle w:val="ConsPlusNormal0"/>
        <w:jc w:val="both"/>
      </w:pPr>
      <w:r>
        <w:t xml:space="preserve">(часть 1 в ред. Федерального </w:t>
      </w:r>
      <w:hyperlink r:id="rId22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Финансовое обеспечение осуществления переданных полномочий, за ис</w:t>
      </w:r>
      <w:r>
        <w:t xml:space="preserve">ключением полномочий, указанных в </w:t>
      </w:r>
      <w:hyperlink w:anchor="P275" w:tooltip="10. Финансовое обеспечение осуществления переданных полномочий по подтверждению документов об образовании и (или) о квалификации осуществляется в пределах бюджетных ассигнований, предусмотренных в бюджете субъекта Российской Федерации на указанные цели не мене">
        <w:r>
          <w:rPr>
            <w:color w:val="0000FF"/>
          </w:rPr>
          <w:t>части 10</w:t>
        </w:r>
      </w:hyperlink>
      <w:r>
        <w:t xml:space="preserve"> настоящей статьи, осуществляется за счет субвенций из федерального бюджета, а также в пределах бюджетных ассигнований, предусмотренных в бюджете субъекта Российской Федерации н</w:t>
      </w:r>
      <w:r>
        <w:t>а указанные цели не менее чем в размере планируемых поступлений в бюджет субъекта Российской Федерации от уплаты государственной пошлины, связанной с осуществлением переданных полномочий и зачисляемой в бюджет субъекта Российской Федерации в соответствии с</w:t>
      </w:r>
      <w:r>
        <w:t xml:space="preserve"> Бюджетным </w:t>
      </w:r>
      <w:hyperlink r:id="rId222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3.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</w:t>
      </w:r>
      <w:hyperlink r:id="rId223" w:tooltip="Постановление Правительства РФ от 16.12.2023 N 2182 &quot;Об утверждении методики определения общего размера субвенций, предоставляемых из федерального бюджета бюджетам субъектов Российской Федерации на осуществление переданных исполнительным органам субъектов Росс">
        <w:r>
          <w:rPr>
            <w:color w:val="0000FF"/>
          </w:rPr>
          <w:t>методики</w:t>
        </w:r>
      </w:hyperlink>
      <w:r>
        <w:t>, утвержденной Правительством Российской Федерации, исходя из: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количества муниципальных районов, муниципальных округов и городских округов на территории субъекта Российской Федерации, в</w:t>
      </w:r>
      <w:r>
        <w:t>нутригородских муниципальных образований городов федерального значения Москвы, Санкт-Петербурга и Севастополя;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05.05.2014 </w:t>
      </w:r>
      <w:hyperlink r:id="rId224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">
        <w:r>
          <w:rPr>
            <w:color w:val="0000FF"/>
          </w:rPr>
          <w:t>N 84-ФЗ</w:t>
        </w:r>
      </w:hyperlink>
      <w:r>
        <w:t xml:space="preserve">, от 30.04.2021 </w:t>
      </w:r>
      <w:hyperlink r:id="rId225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114-ФЗ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количества организаций, осуществляющих образовательную деятельность, и их филиалов, в отношении которых полномочия по государственному контролю (надзору) в сфере образования, лицензированию обр</w:t>
      </w:r>
      <w:r>
        <w:t>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Средства на осуществление переданных полномочий носят целевой характер и не могут быть использо</w:t>
      </w:r>
      <w:r>
        <w:t>ваны на другие цели.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В случае использования средств, предусмотренных на осуществление переданных полномочий, не по целевому назначению федеральный орган исполнительной власти, осуществляющий функции по контролю и надзору в финансово-бюджетной сфере, осу</w:t>
      </w:r>
      <w:r>
        <w:t xml:space="preserve">ществляет взыскание указанных средств в порядке, установленном бюджетным </w:t>
      </w:r>
      <w:hyperlink r:id="rId226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6. Утратил силу. - Федеральный </w:t>
      </w:r>
      <w:hyperlink r:id="rId227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</w:t>
        </w:r>
      </w:hyperlink>
      <w:r>
        <w:t xml:space="preserve"> от 26.07.2019 N 232-ФЗ.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6" w:name="P244"/>
      <w:bookmarkEnd w:id="6"/>
      <w:r>
        <w:t xml:space="preserve">7. Федеральный </w:t>
      </w:r>
      <w:hyperlink r:id="rId228" w:tooltip="Постановление Правительства РФ от 28.07.2018 N 885 (ред. от 07.03.2025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конт</w:t>
      </w:r>
      <w:r>
        <w:t>ролю и надзору в сфере образования: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осуществляет контроль за нормативно-правовым регулированием, осуществляемым органами государственной власти субъектов Российской Федерации по вопросам переданных полномочий, с правом направления обязательных для испол</w:t>
      </w:r>
      <w:r>
        <w:t>нения предписаний об отмене нормативных правовых актов или о внесении в них изменений;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</w:t>
      </w:r>
      <w:r>
        <w:t xml:space="preserve">ления обязательных для исполнения предписаний об устранении выявленных нарушений, представлений об отстранении от должности и (или) о привлечении к дисциплинарной </w:t>
      </w:r>
      <w:r>
        <w:lastRenderedPageBreak/>
        <w:t xml:space="preserve">ответственности, в том числе об освобождении от должности, должностных лиц, ответственных за </w:t>
      </w:r>
      <w:r>
        <w:t xml:space="preserve">неисполнение или ненадлежащее исполнение переданных полномочий, а также с правом проведения проверок указанных в </w:t>
      </w:r>
      <w:hyperlink w:anchor="P230" w:tooltip="1) федеральный государственный контроль (надзор) в сфере образования в отношени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">
        <w:r>
          <w:rPr>
            <w:color w:val="0000FF"/>
          </w:rPr>
          <w:t>пункте 1 части 1</w:t>
        </w:r>
      </w:hyperlink>
      <w:r>
        <w:t xml:space="preserve"> настоящей статьи организаций, осуществляющих образовательную деятельность. </w:t>
      </w:r>
      <w:hyperlink r:id="rId229" w:tooltip="Приказ Рособрнадзора от 25.04.2022 N 546 (ред. от 27.09.2024) &quot;Об утверждении Порядка осуществления Федеральной службой по надзору в сфере образования и науки контроля за эффективностью и качеством осуществления органами государственной власти субъектов Россий">
        <w:r>
          <w:rPr>
            <w:color w:val="0000FF"/>
          </w:rPr>
          <w:t>Порядок</w:t>
        </w:r>
      </w:hyperlink>
      <w:r>
        <w:t xml:space="preserve"> осуществления контроля за эффективностью и качеством осуществления органами государственной власти субъектов Российской Федерации перед</w:t>
      </w:r>
      <w:r>
        <w:t xml:space="preserve">анных полномочий утверждается федеральным органом исполнительной власти, указанным в </w:t>
      </w:r>
      <w:hyperlink w:anchor="P244" w:tooltip="7. Федеральный орган исполнительной власти, осуществляющий функции по контролю и надзору в сфере образования:">
        <w:r>
          <w:rPr>
            <w:color w:val="0000FF"/>
          </w:rPr>
          <w:t>абзаце первом</w:t>
        </w:r>
      </w:hyperlink>
      <w:r>
        <w:t xml:space="preserve"> настоящей части</w:t>
      </w:r>
      <w:r>
        <w:t xml:space="preserve">, в соответствии с </w:t>
      </w:r>
      <w:hyperlink r:id="rId230" w:tooltip="Постановление Правительства РФ от 03.07.2018 N 780 (ред. от 09.12.2022) &quot;Об утверждении Правил подготовки нормативных правовых актов федеральных органов исполнительной власти, устанавливающих порядок осуществления контроля за эффективностью и качеством осущест">
        <w:r>
          <w:rPr>
            <w:color w:val="0000FF"/>
          </w:rPr>
          <w:t>правилами</w:t>
        </w:r>
      </w:hyperlink>
      <w:r>
        <w:t>, устанавливаемыми Правительством Российской Федерации;</w:t>
      </w:r>
    </w:p>
    <w:p w:rsidR="00451AE8" w:rsidRDefault="00BD4769">
      <w:pPr>
        <w:pStyle w:val="ConsPlusNormal0"/>
        <w:jc w:val="both"/>
      </w:pPr>
      <w:r>
        <w:t xml:space="preserve">(п. 2 в ред. Федерального </w:t>
      </w:r>
      <w:hyperlink r:id="rId231" w:tooltip="Федеральный закон от 24.04.2020 N 147-ФЗ (ред. от 23.11.2024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закона</w:t>
        </w:r>
      </w:hyperlink>
      <w:r>
        <w:t xml:space="preserve"> от 24.04.2020 N 147-ФЗ)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3) утратил силу. - Федеральный </w:t>
      </w:r>
      <w:hyperlink r:id="rId232" w:tooltip="Федеральный закон от 24.04.2020 N 147-ФЗ (ред. от 23.11.2024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закон</w:t>
        </w:r>
      </w:hyperlink>
      <w:r>
        <w:t xml:space="preserve"> от 24.04.2020 N 147-ФЗ;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издает методические рекомендации и обязательные для исполнения инструктивные материалы по осуществлению исполнительными органами субъектов Российской Федерации перед</w:t>
      </w:r>
      <w:r>
        <w:t>анных полномочий;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23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5) устанавливает </w:t>
      </w:r>
      <w:hyperlink r:id="rId234" w:tooltip="Приказ Рособрнадзора от 22.11.2021 N 1500 &quot;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">
        <w:r>
          <w:rPr>
            <w:color w:val="0000FF"/>
          </w:rPr>
          <w:t>требования</w:t>
        </w:r>
      </w:hyperlink>
      <w:r>
        <w:t xml:space="preserve"> к содержанию и </w:t>
      </w:r>
      <w:hyperlink r:id="rId235" w:tooltip="Приказ Рособрнадзора от 22.11.2021 N 1500 &quot;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">
        <w:r>
          <w:rPr>
            <w:color w:val="0000FF"/>
          </w:rPr>
          <w:t>формам</w:t>
        </w:r>
      </w:hyperlink>
      <w:r>
        <w:t xml:space="preserve"> отчетности, а также</w:t>
      </w:r>
      <w:r>
        <w:t xml:space="preserve"> порядок представления отчетности об осуществлении переданных полномочий;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6) анализирует причины выявленных нарушений при осуществлении переданных полномочий, принимает меры по устранению выявленных нарушений;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7) утратил силу. - Федеральный </w:t>
      </w:r>
      <w:hyperlink r:id="rId236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</w:t>
        </w:r>
      </w:hyperlink>
      <w:r>
        <w:t xml:space="preserve"> от 26.07.2019 N 232-ФЗ;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7" w:name="P254"/>
      <w:bookmarkEnd w:id="7"/>
      <w:r>
        <w:t>8) принимает нормативные правовые акты по вопросам осуществления переданных полномочий, в том числе администрати</w:t>
      </w:r>
      <w:r>
        <w:t>вные регламенты предоставления государственных услуг в сфере переданных полномочий, а также имеет право устанавливать целевые прогнозные показатели осуществления переданных полномочий;</w:t>
      </w:r>
    </w:p>
    <w:p w:rsidR="00451AE8" w:rsidRDefault="00BD4769">
      <w:pPr>
        <w:pStyle w:val="ConsPlusNormal0"/>
        <w:jc w:val="both"/>
      </w:pPr>
      <w:r>
        <w:t xml:space="preserve">(п. 8 введен Федеральным </w:t>
      </w:r>
      <w:hyperlink r:id="rId237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законом</w:t>
        </w:r>
      </w:hyperlink>
      <w:r>
        <w:t xml:space="preserve"> от 26.07.2019 N 232-ФЗ; в ред. Федерального </w:t>
      </w:r>
      <w:hyperlink r:id="rId23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9) утратил силу. - Федеральный </w:t>
      </w:r>
      <w:hyperlink r:id="rId239" w:tooltip="Федеральный закон от 24.04.2020 N 147-ФЗ (ред. от 23.11.2024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закон</w:t>
        </w:r>
      </w:hyperlink>
      <w:r>
        <w:t xml:space="preserve"> от 24.04.2020 N 147-ФЗ;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10) вносит в Правительство Рос</w:t>
      </w:r>
      <w:r>
        <w:t>сийской Федерации предложения об изъятии полномочий Российской Федерации в сфере образования, переданных для осуществления органам государственной власти субъектов Российской Федерации, у органов государственной власти субъектов Российской Федерации.</w:t>
      </w:r>
    </w:p>
    <w:p w:rsidR="00451AE8" w:rsidRDefault="00BD4769">
      <w:pPr>
        <w:pStyle w:val="ConsPlusNormal0"/>
        <w:jc w:val="both"/>
      </w:pPr>
      <w:r>
        <w:t>(п. 1</w:t>
      </w:r>
      <w:r>
        <w:t xml:space="preserve">0 введен Федеральным </w:t>
      </w:r>
      <w:hyperlink r:id="rId240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законом</w:t>
        </w:r>
      </w:hyperlink>
      <w:r>
        <w:t xml:space="preserve"> от 26.07.2019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7.1. Руководитель федерального органа исполнительной власти, указанного в </w:t>
      </w:r>
      <w:hyperlink w:anchor="P244" w:tooltip="7. Федеральный орган исполнительной власти, осуществляющий функции по контролю и надзору в сфере образования:">
        <w:r>
          <w:rPr>
            <w:color w:val="0000FF"/>
          </w:rPr>
          <w:t>части 7</w:t>
        </w:r>
      </w:hyperlink>
      <w:r>
        <w:t xml:space="preserve"> настоящей статьи, пользуется правами, установленными </w:t>
      </w:r>
      <w:hyperlink r:id="rId241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3.2025) {КонсультантПлюс}">
        <w:r>
          <w:rPr>
            <w:color w:val="0000FF"/>
          </w:rPr>
          <w:t>пунктом 7 части 2 статьи 45</w:t>
        </w:r>
      </w:hyperlink>
      <w:r>
        <w:t xml:space="preserve"> Федерального закона от 21 декабря 2021 года N 414-ФЗ "Об общих принципах организации публичной власти в субъектах Российской Федерации".</w:t>
      </w:r>
    </w:p>
    <w:p w:rsidR="00451AE8" w:rsidRDefault="00BD4769">
      <w:pPr>
        <w:pStyle w:val="ConsPlusNormal0"/>
        <w:jc w:val="both"/>
      </w:pPr>
      <w:r>
        <w:t xml:space="preserve">(часть 7.1 введена Федеральным </w:t>
      </w:r>
      <w:hyperlink r:id="rId242" w:tooltip="Федеральный закон от 24.04.2020 N 147-ФЗ (ред. от 23.11.2024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законом</w:t>
        </w:r>
      </w:hyperlink>
      <w:r>
        <w:t xml:space="preserve"> от 24.04.2020 N 147-ФЗ; в ред. Федерального </w:t>
      </w:r>
      <w:hyperlink r:id="rId24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8. Высшее должностное лицо субъекта Российской Федерации:</w:t>
      </w:r>
    </w:p>
    <w:p w:rsidR="00451AE8" w:rsidRDefault="00BD4769">
      <w:pPr>
        <w:pStyle w:val="ConsPlusNormal0"/>
        <w:jc w:val="both"/>
      </w:pPr>
      <w:r>
        <w:lastRenderedPageBreak/>
        <w:t xml:space="preserve">(в ред. Федерального </w:t>
      </w:r>
      <w:hyperlink r:id="rId244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назначает на должность руководителей исполнительных органов субъекта Российской Федерации, осуществляющих</w:t>
      </w:r>
      <w:r>
        <w:t xml:space="preserve"> переданные полномочия;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26.07.2019 </w:t>
      </w:r>
      <w:hyperlink r:id="rId24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24.04.2020 </w:t>
      </w:r>
      <w:hyperlink r:id="rId246" w:tooltip="Федеральный закон от 24.04.2020 N 147-ФЗ (ред. от 23.11.2024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N 147-ФЗ</w:t>
        </w:r>
      </w:hyperlink>
      <w:r>
        <w:t xml:space="preserve">, от 08.08.2024 </w:t>
      </w:r>
      <w:hyperlink r:id="rId24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утверждает</w:t>
      </w:r>
      <w:r>
        <w:t xml:space="preserve"> структуру исполнительных органов субъекта Российской Федерации, осуществляющих переданные полномочия;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24.04.2020 </w:t>
      </w:r>
      <w:hyperlink r:id="rId248" w:tooltip="Федеральный закон от 24.04.2020 N 147-ФЗ (ред. от 23.11.2024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N 147-ФЗ</w:t>
        </w:r>
      </w:hyperlink>
      <w:r>
        <w:t xml:space="preserve">, от 08.08.2024 </w:t>
      </w:r>
      <w:hyperlink r:id="rId24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организует деятельность по осуществлению переданных полномочий в соответствии с зако</w:t>
      </w:r>
      <w:r>
        <w:t>нодательством об образовании;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обеспечивает предоставление в федеральный орган исполнительной власти, осуществляющий функции по контролю и надзору в сфере образования: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а) ежеквартального отчета о расходовании предоставленных субвенций, о достижении целев</w:t>
      </w:r>
      <w:r>
        <w:t>ых прогнозных показателей;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б) необходимого количества экземпляров нормативных правовых актов, принимаемых органами государственной власти субъекта Российской Федерации, по вопросам переданных полномочий;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в) информации (в том числе баз данных), необходимой </w:t>
      </w:r>
      <w:r>
        <w:t>для формирования и ведения федеральных баз данных по вопросам контроля и надзора в сфере образования;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5) имеет право до принятия нормативных правовых актов, указанных в </w:t>
      </w:r>
      <w:hyperlink w:anchor="P254" w:tooltip="8) принимает нормативные правовые акты по вопросам осуществления переданных полномочий, в том числе административные регламенты предоставления государственных услуг в сфере переданных полномочий, а также имеет право устанавливать целевые прогнозные показатели ">
        <w:r>
          <w:rPr>
            <w:color w:val="0000FF"/>
          </w:rPr>
          <w:t>пункте 8 части 7</w:t>
        </w:r>
      </w:hyperlink>
      <w:r>
        <w:t xml:space="preserve"> настоящей статьи, утверждать адми</w:t>
      </w:r>
      <w:r>
        <w:t>нистративные регламенты предоставления государственных услуг в сфере переданных полномочий, если данные регламенты не противоречат нормативным правовым актам Российской Федерации (в том числе не содержат не предусмотренные такими актами дополнительные треб</w:t>
      </w:r>
      <w:r>
        <w:t>ования и ограничения в части реализации прав и свобод граждан, прав и законных интересов организаций) и разрабатываются с учетом требований к регламентам предоставления федеральными органами исполнительной власти государственных услуг.</w:t>
      </w:r>
    </w:p>
    <w:p w:rsidR="00451AE8" w:rsidRDefault="00BD4769">
      <w:pPr>
        <w:pStyle w:val="ConsPlusNormal0"/>
        <w:jc w:val="both"/>
      </w:pPr>
      <w:r>
        <w:t xml:space="preserve">(в ред. Федеральных </w:t>
      </w:r>
      <w:r>
        <w:t xml:space="preserve">законов от 26.07.2019 </w:t>
      </w:r>
      <w:hyperlink r:id="rId250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11.06.2021 </w:t>
      </w:r>
      <w:hyperlink r:id="rId25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9.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власти, осуществляющим функции по ко</w:t>
      </w:r>
      <w:r>
        <w:t xml:space="preserve">нтролю и надзору в финансово-бюджетной сфере, федеральным </w:t>
      </w:r>
      <w:hyperlink r:id="rId252" w:tooltip="Постановление Правительства РФ от 28.07.2018 N 885 (ред. от 07.03.2025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контролю и надзор</w:t>
      </w:r>
      <w:r>
        <w:t>у в сфере образования, Счетной палатой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8" w:name="P275"/>
      <w:bookmarkEnd w:id="8"/>
      <w:r>
        <w:t xml:space="preserve">10. Финансовое обеспечение осуществления переданных полномочий по подтверждению документов об образовании и (или) о квалификации осуществляется в пределах бюджетных ассигнований, предусмотренных </w:t>
      </w:r>
      <w:r>
        <w:t>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пошлины, связанной с осуществлением переданных полномочий и зачисляемой в бюджет субъе</w:t>
      </w:r>
      <w:r>
        <w:t xml:space="preserve">кта Российской Федерации в соответствии с Бюджетным </w:t>
      </w:r>
      <w:hyperlink r:id="rId253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кодексом</w:t>
        </w:r>
      </w:hyperlink>
      <w:r>
        <w:t xml:space="preserve"> </w:t>
      </w:r>
      <w:r>
        <w:lastRenderedPageBreak/>
        <w:t>Российской Федерации.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8. Полномочия органов государственной власти субъектов Российской Федерации в сфере образования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bookmarkStart w:id="9" w:name="P279"/>
      <w:bookmarkEnd w:id="9"/>
      <w:r>
        <w:t>1. К полномочиям органов государственной власти субъектов Российской Федерац</w:t>
      </w:r>
      <w:r>
        <w:t>ии в сфере образования относятся: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разработка и реализация региональных программ развития образования с учетом региональных социально-экономических, экологических, демографических, этнокультурных и других особенностей субъектов Российской Федерации;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создание, реорганизация, ликвидация образовательных организаций субъектов Российской Федерации, осуществление функций и полномочий учредителей образовательных организаций субъектов Российской Федерации;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0" w:name="P282"/>
      <w:bookmarkEnd w:id="10"/>
      <w:r>
        <w:t>3) обеспечение государственных гарантий реализации</w:t>
      </w:r>
      <w:r>
        <w:t xml:space="preserve">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</w:t>
      </w:r>
      <w:r>
        <w:t>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</w:t>
      </w:r>
      <w:r>
        <w:t>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организация предоставления общего образ</w:t>
      </w:r>
      <w:r>
        <w:t>ования в государственных образовательных организациях субъектов Российской Федерации;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5) 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Федерации;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1" w:name="P285"/>
      <w:bookmarkEnd w:id="11"/>
      <w:r>
        <w:t>6)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</w:t>
      </w:r>
      <w:r>
        <w:t>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</w:t>
      </w:r>
      <w:r>
        <w:t xml:space="preserve">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указанными в </w:t>
      </w:r>
      <w:hyperlink w:anchor="P282" w:tooltip="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">
        <w:r>
          <w:rPr>
            <w:color w:val="0000FF"/>
          </w:rPr>
          <w:t>пункте 3</w:t>
        </w:r>
      </w:hyperlink>
      <w:r>
        <w:t xml:space="preserve"> настоящей части;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7) организация предоставл</w:t>
      </w:r>
      <w:r>
        <w:t>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8) организация предоставления дополнительного образования детей в г</w:t>
      </w:r>
      <w:r>
        <w:t xml:space="preserve">осударственных </w:t>
      </w:r>
      <w:r>
        <w:lastRenderedPageBreak/>
        <w:t>образовательных организациях субъектов Российской Федерации;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8.1) организация предоставления дополнительного образования взрослых по дополнительным образовательным программам спортивной подготовки в государственных образовательных организаци</w:t>
      </w:r>
      <w:r>
        <w:t>ях субъектов Российской Федерации;</w:t>
      </w:r>
    </w:p>
    <w:p w:rsidR="00451AE8" w:rsidRDefault="00BD4769">
      <w:pPr>
        <w:pStyle w:val="ConsPlusNormal0"/>
        <w:jc w:val="both"/>
      </w:pPr>
      <w:r>
        <w:t xml:space="preserve">(п. 8.1 введен Федеральным </w:t>
      </w:r>
      <w:hyperlink r:id="rId254" w:tooltip="Федеральный закон от 13.12.2024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13.12.2024 N 471-ФЗ)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9)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10) </w:t>
      </w:r>
      <w:r>
        <w:t xml:space="preserve">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</w:t>
      </w:r>
      <w:hyperlink r:id="rId255" w:tooltip="Приказ Минпросвещения России от 05.11.2024 N 769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">
        <w:r>
          <w:rPr>
            <w:color w:val="0000FF"/>
          </w:rPr>
          <w:t>перечнем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</w:t>
      </w:r>
      <w:r>
        <w:t>и образовательную деятельность, и учебными пособиями, допущенными к использованию при реализации указанных образовательных программ;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256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11) об</w:t>
      </w:r>
      <w:r>
        <w:t>еспечение осуществления мониторинга в системе образования на уровне субъектов Российской Федерации;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12) 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</w:t>
      </w:r>
      <w:r>
        <w:t>ательных программ, своем развитии и социальной адаптации;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12.1) создание условий для организации проведения независимой оценки качества условий осуществления образовательной деятельности организациями, осуществляющими образовательную деятельность;</w:t>
      </w:r>
    </w:p>
    <w:p w:rsidR="00451AE8" w:rsidRDefault="00BD4769">
      <w:pPr>
        <w:pStyle w:val="ConsPlusNormal0"/>
        <w:jc w:val="both"/>
      </w:pPr>
      <w:r>
        <w:t>(п. 12.1</w:t>
      </w:r>
      <w:r>
        <w:t xml:space="preserve"> введен Федеральным </w:t>
      </w:r>
      <w:hyperlink r:id="rId257" w:tooltip="Федеральный закон от 21.07.2014 N 256-ФЗ (ред. от 21.12.2021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<w:r>
          <w:rPr>
            <w:color w:val="0000FF"/>
          </w:rPr>
          <w:t>законом</w:t>
        </w:r>
      </w:hyperlink>
      <w:r>
        <w:t xml:space="preserve"> от 21.07.2014 N 256-ФЗ; в ред. Федерального </w:t>
      </w:r>
      <w:hyperlink r:id="rId258" w:tooltip="Федеральный закон от 06.03.2019 N 17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06.03.2019 N 17-ФЗ)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13) осуществление и</w:t>
      </w:r>
      <w:r>
        <w:t>ных установленных настоящим Федеральным законом полномочий в сфере образования.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1.1. Исполнительные органы субъектов Российской Федерации, осуществляющие государственное управление в сфере образования, осуществляют согласование назначения должностных лиц и</w:t>
      </w:r>
      <w:r>
        <w:t>сполнительно-распорядительных органов (местных администраций) муниципальных районов, муниципальных и городских округов (заместителей глав местных администраций, руководителей структурных подразделений местных администраций или отраслевых органов местных ад</w:t>
      </w:r>
      <w:r>
        <w:t>министраций), осуществляющих муниципальное управление в сфере образования.</w:t>
      </w:r>
    </w:p>
    <w:p w:rsidR="00451AE8" w:rsidRDefault="00BD4769">
      <w:pPr>
        <w:pStyle w:val="ConsPlusNormal0"/>
        <w:jc w:val="both"/>
      </w:pPr>
      <w:r>
        <w:t xml:space="preserve">(часть 1.1 введена Федеральным </w:t>
      </w:r>
      <w:hyperlink r:id="rId259" w:tooltip="Федеральный закон от 24.04.2020 N 147-ФЗ (ред. от 23.11.2024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законом</w:t>
        </w:r>
      </w:hyperlink>
      <w:r>
        <w:t xml:space="preserve"> от 24.04.2020 N</w:t>
      </w:r>
      <w:r>
        <w:t xml:space="preserve"> 147-ФЗ; в ред. Федерального </w:t>
      </w:r>
      <w:hyperlink r:id="rId26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Органы государственной власти субъектов Российской Федерации имеют право н</w:t>
      </w:r>
      <w:r>
        <w:t xml:space="preserve">а дополнительное финансовое обеспечение деятельности групп продленного дня, мероприятий по организации питания обучающихся в муниципальных образовательных организациях и </w:t>
      </w:r>
      <w:r>
        <w:lastRenderedPageBreak/>
        <w:t>обучающихся в частных общеобразовательных организациях по имеющим государственную аккр</w:t>
      </w:r>
      <w:r>
        <w:t>едитацию основным общеобразовательным программам, предоставление государственной поддержки дополнительного образования детей, в том числе финансовое обеспечение предоставления дополнительного образования детей в муниципальных образовательных организациях и</w:t>
      </w:r>
      <w:r>
        <w:t xml:space="preserve"> частных образовательных организациях, реализующих дополнительные общеобразовательные программы для детей, предоставление государственной поддержки дополнительного образования взрослых по дополнительным образовательным программам спортивной подготовки, в т</w:t>
      </w:r>
      <w:r>
        <w:t>ом числе финансовое обеспечение предоставления дополнительного образования взрослых по дополнительным образовательным программам спортивной подготовки, реализуемым в муниципальных образовательных организациях, предоставление государственной поддержки профе</w:t>
      </w:r>
      <w:r>
        <w:t>ссионального обучения по программам профессиональной подготовки по профессиям рабочих, должностям служащих в пределах имеющей государственную аккредитацию образовательной программы среднего общего образования, реализуемой в муниципальных образовательных ор</w:t>
      </w:r>
      <w:r>
        <w:t>ганизациях, организацию предоставления профессионального обучения по программам профессиональной подготовки по профессиям рабочих, должностям служащих в пределах имеющих государственную аккредитацию образовательной программы среднего общего образования, об</w:t>
      </w:r>
      <w:r>
        <w:t>разовательных программ среднего профессионального образования, реализуемых в государственных образовательных организациях субъектов Российской Федерации.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30.12.2021 </w:t>
      </w:r>
      <w:hyperlink r:id="rId261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472-ФЗ</w:t>
        </w:r>
      </w:hyperlink>
      <w:r>
        <w:t xml:space="preserve">, от 14.07.2022 </w:t>
      </w:r>
      <w:hyperlink r:id="rId262" w:tooltip="Федеральный закон от 14.07.2022 N 301-ФЗ &quot;О внесении изменений в статьи 8 и 66 Федерального закона &quot;Об образовании в Российской Федерации&quot; {КонсультантПлюс}">
        <w:r>
          <w:rPr>
            <w:color w:val="0000FF"/>
          </w:rPr>
          <w:t xml:space="preserve">N </w:t>
        </w:r>
        <w:r>
          <w:rPr>
            <w:color w:val="0000FF"/>
          </w:rPr>
          <w:t>301-ФЗ</w:t>
        </w:r>
      </w:hyperlink>
      <w:r>
        <w:t xml:space="preserve">, от 13.12.2024 </w:t>
      </w:r>
      <w:hyperlink r:id="rId263" w:tooltip="Федеральный закон от 13.12.2024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471-ФЗ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2" w:name="P302"/>
      <w:bookmarkEnd w:id="12"/>
      <w:r>
        <w:t>3.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Федерации, а также ос</w:t>
      </w:r>
      <w:r>
        <w:t>уществлять финансовое обеспечение получения высшего образования в федеральных государственных организациях, осуществляющих образовательную деятельность по образовательным программам высшего образования, и реализации программ развития этих организаций, учас</w:t>
      </w:r>
      <w:r>
        <w:t>твовать в формировании учебной, производственной, социальной инфраструктуры этих организаций.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264" w:tooltip="Федеральный закон от 16.04.2022 N 108-ФЗ &quot;О внесении изменений в статью 12 Федерального закона &quot;О науке и государственной научно-технической политике&quot; и статью 8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16.04.2022 N 108-ФЗ)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4. В федеральной территории "Сириус" полномочия органов государственной власти субъектов Российской Федерации в сфере образования, предусмотренные </w:t>
      </w:r>
      <w:hyperlink w:anchor="P279" w:tooltip="1. К полномочиям органов государственной власти субъектов Российской Федерации в сфере образования относятся:">
        <w:r>
          <w:rPr>
            <w:color w:val="0000FF"/>
          </w:rPr>
          <w:t>частями 1</w:t>
        </w:r>
      </w:hyperlink>
      <w:r>
        <w:t xml:space="preserve"> - </w:t>
      </w:r>
      <w:hyperlink w:anchor="P302" w:tooltip="3.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, а также осуществлять фина">
        <w:r>
          <w:rPr>
            <w:color w:val="0000FF"/>
          </w:rPr>
          <w:t>3</w:t>
        </w:r>
      </w:hyperlink>
      <w:r>
        <w:t xml:space="preserve"> настоящей статьи, осуществляются органами публичной власти федеральной территории "Сириус".</w:t>
      </w:r>
    </w:p>
    <w:p w:rsidR="00451AE8" w:rsidRDefault="00BD4769">
      <w:pPr>
        <w:pStyle w:val="ConsPlusNormal0"/>
        <w:jc w:val="both"/>
      </w:pPr>
      <w:r>
        <w:t xml:space="preserve">(часть 4 введена Федеральным </w:t>
      </w:r>
      <w:hyperlink r:id="rId265" w:tooltip="Федеральный закон от 02.07.2021 N 35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351-ФЗ)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bookmarkStart w:id="13" w:name="P307"/>
      <w:bookmarkEnd w:id="13"/>
      <w:r>
        <w:t>Статья 9. Полно</w:t>
      </w:r>
      <w:r>
        <w:t>мочия органов местного самоуправления муниципальных районов, муниципальных округов и городских округов в сфере образования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266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bookmarkStart w:id="14" w:name="P310"/>
      <w:bookmarkEnd w:id="14"/>
      <w:r>
        <w:t>1. К полномочиям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 относятся: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267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5" w:name="P312"/>
      <w:bookmarkEnd w:id="15"/>
      <w:r>
        <w:t>1) организация пре</w:t>
      </w:r>
      <w:r>
        <w:t xml:space="preserve">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</w:t>
      </w:r>
      <w:r>
        <w:lastRenderedPageBreak/>
        <w:t>финансовому обеспеч</w:t>
      </w:r>
      <w:r>
        <w:t xml:space="preserve">ению реализации основных общеобразовательных программ в соответствии с федеральными государственными образовательными </w:t>
      </w:r>
      <w:hyperlink r:id="rId268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2) организация предоставления дополнительного </w:t>
      </w:r>
      <w:r>
        <w:t>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2.1) организация предоставления</w:t>
      </w:r>
      <w:r>
        <w:t xml:space="preserve">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организациях;</w:t>
      </w:r>
    </w:p>
    <w:p w:rsidR="00451AE8" w:rsidRDefault="00BD4769">
      <w:pPr>
        <w:pStyle w:val="ConsPlusNormal0"/>
        <w:jc w:val="both"/>
      </w:pPr>
      <w:r>
        <w:t xml:space="preserve">(п. 2.1 введен Федеральным </w:t>
      </w:r>
      <w:hyperlink r:id="rId269" w:tooltip="Федеральный закон от 13.12.2024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13.12.2024 N 471-ФЗ)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создание условий для осуществления присм</w:t>
      </w:r>
      <w:r>
        <w:t>отра и ухода за детьми, содержания детей в муниципальных образовательных организациях;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создание, реорганизация, ликвидация муниципальных образовательных организаций (за исключением создания органами местного самоуправления муниципальных районов муниципа</w:t>
      </w:r>
      <w:r>
        <w:t>льных образовательных организаций высшего образования), осуществление функций и полномочий учредителей муниципальных образовательных организаций;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5) обеспечение содержания зданий и сооружений муниципальных образовательных организаций, обустройство прилегаю</w:t>
      </w:r>
      <w:r>
        <w:t>щих к ним территорий;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6) 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</w:t>
      </w:r>
      <w:r>
        <w:t>ального района, муниципального округа, городского округа;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270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7) осуществление иных установленных настоящим Федеральным законом полномочий в сфере образования.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В субъектах Российской Федерации - городах</w:t>
      </w:r>
      <w:r>
        <w:t xml:space="preserve">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</w:t>
      </w:r>
      <w:r>
        <w:t xml:space="preserve">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271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">
        <w:r>
          <w:rPr>
            <w:color w:val="0000FF"/>
          </w:rPr>
          <w:t>закона</w:t>
        </w:r>
      </w:hyperlink>
      <w:r>
        <w:t xml:space="preserve"> от 05.05.2014 N 84-ФЗ)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2.2. В федеральной территории "Сириус" полномочия органов местного самоуправления в сфере образования, предусмотренные </w:t>
      </w:r>
      <w:hyperlink w:anchor="P310" w:tooltip="1. К полномочиям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 относятся:">
        <w:r>
          <w:rPr>
            <w:color w:val="0000FF"/>
          </w:rPr>
          <w:t>частью 1</w:t>
        </w:r>
      </w:hyperlink>
      <w:r>
        <w:t xml:space="preserve"> настоящей статьи, осуществляются о</w:t>
      </w:r>
      <w:r>
        <w:t>рганами публичной власти федеральной территории "Сириус".</w:t>
      </w:r>
    </w:p>
    <w:p w:rsidR="00451AE8" w:rsidRDefault="00BD4769">
      <w:pPr>
        <w:pStyle w:val="ConsPlusNormal0"/>
        <w:jc w:val="both"/>
      </w:pPr>
      <w:r>
        <w:t xml:space="preserve">(часть 2.2 введена Федеральным </w:t>
      </w:r>
      <w:hyperlink r:id="rId272" w:tooltip="Федеральный закон от 02.07.2021 N 35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351-ФЗ)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Органы местного самоуправления муниципальных районов имеют право на осуществление функций учредителей муниципальных образовательн</w:t>
      </w:r>
      <w:r>
        <w:t xml:space="preserve">ых организаций высшего образования, </w:t>
      </w:r>
      <w:r>
        <w:lastRenderedPageBreak/>
        <w:t>находящихся в их ведении по состоянию на 31 декабря 2008 года.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</w:t>
      </w:r>
      <w:r>
        <w:t>ования в муниципальных образовательных организациях высшего образования.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273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Органы местного самоуправления муниципальных районов, муниципальных округов и городских округов имеют право на организацию пр</w:t>
      </w:r>
      <w:r>
        <w:t xml:space="preserve">едоставления профессионального обучения по программам профессиональной подготовки по профессиям рабочих, должностям служащих в пределах имеющей государственную аккредитацию образовательной программы среднего общего образования, реализуемой в муниципальных </w:t>
      </w:r>
      <w:r>
        <w:t>образовательных организациях.</w:t>
      </w:r>
    </w:p>
    <w:p w:rsidR="00451AE8" w:rsidRDefault="00BD4769">
      <w:pPr>
        <w:pStyle w:val="ConsPlusNormal0"/>
        <w:jc w:val="both"/>
      </w:pPr>
      <w:r>
        <w:t xml:space="preserve">(часть 5 введена Федеральным </w:t>
      </w:r>
      <w:hyperlink r:id="rId274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472-ФЗ)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9.1. Перераспределение полномочий между органами местного самоуправления и органами государственной власти субъекта Российской Федерации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(введена Ф</w:t>
      </w:r>
      <w:r>
        <w:t xml:space="preserve">едеральным </w:t>
      </w:r>
      <w:hyperlink r:id="rId275" w:tooltip="Федеральный закон от 29.12.2022 N 642-ФЗ &quot;О внесении изменения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642-ФЗ)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Полномочия органов местного самоуправления и органов государственной власти субъекта Российской Федерации в сфере образования, установленные настоящим Федеральным законом, за исключением полномочий, осуществляемых органами публичной власти федеральной терр</w:t>
      </w:r>
      <w:r>
        <w:t xml:space="preserve">итории "Сириус", могут быть перераспределены между ними в порядке, предусмотренном </w:t>
      </w:r>
      <w:hyperlink r:id="rId276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частью 1.2 статьи 17</w:t>
        </w:r>
      </w:hyperlink>
      <w:r>
        <w:t xml:space="preserve"> Федерального закона от 6 октября 2003 года N 131-ФЗ "Об общих принципах организации </w:t>
      </w:r>
      <w:r>
        <w:t>местного самоуправления в Российской Федерации".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jc w:val="center"/>
        <w:outlineLvl w:val="0"/>
      </w:pPr>
      <w:r>
        <w:t>Глава 2. СИСТЕМА ОБРАЗОВАНИЯ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10. Структура системы образования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Система образования включает в себя: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1) федеральные государственные образовательные </w:t>
      </w:r>
      <w:hyperlink r:id="rId277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стандарты</w:t>
        </w:r>
      </w:hyperlink>
      <w:r>
        <w:t xml:space="preserve"> и федеральные государственные требования, образовательные стандарты и самостоятельно устанавливаемые требования, образовательные программы различных вида, уровня и (или) направленности;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278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2) организации, осуществляющие образовательную деятельность, педагогических работников, обучающихся и родителей </w:t>
      </w:r>
      <w:hyperlink r:id="rId279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несовершеннолетних обуча</w:t>
      </w:r>
      <w:r>
        <w:t>ющихся;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федеральные государственные органы и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со</w:t>
      </w:r>
      <w:r>
        <w:t>зданные ими консультативные, совещательные и иные органы;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4) организации, осуществляющие обеспечение образовательной деятельности, оценку </w:t>
      </w:r>
      <w:r>
        <w:lastRenderedPageBreak/>
        <w:t>качества образования;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5) объединения юридических лиц, работодателей и их объединений, общественные объединения, осущес</w:t>
      </w:r>
      <w:r>
        <w:t>твляющие деятельность в сфере образования.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2. Образование подразделяется на </w:t>
      </w:r>
      <w:hyperlink w:anchor="P1557" w:tooltip="Глава 7. ОБЩЕЕ ОБРАЗОВАНИЕ">
        <w:r>
          <w:rPr>
            <w:color w:val="0000FF"/>
          </w:rPr>
          <w:t>общее образование</w:t>
        </w:r>
      </w:hyperlink>
      <w:r>
        <w:t xml:space="preserve">, </w:t>
      </w:r>
      <w:hyperlink w:anchor="P1634" w:tooltip="Глава 8. ПРОФЕССИОНАЛЬНОЕ ОБРАЗОВАНИЕ">
        <w:r>
          <w:rPr>
            <w:color w:val="0000FF"/>
          </w:rPr>
          <w:t>профессиональное образование</w:t>
        </w:r>
      </w:hyperlink>
      <w:r>
        <w:t xml:space="preserve">, </w:t>
      </w:r>
      <w:hyperlink w:anchor="P1842" w:tooltip="Глава 10. ДОПОЛНИТЕЛЬНОЕ ОБРАЗОВАНИЕ">
        <w:r>
          <w:rPr>
            <w:color w:val="0000FF"/>
          </w:rPr>
          <w:t>дополнительное образование</w:t>
        </w:r>
      </w:hyperlink>
      <w:r>
        <w:t xml:space="preserve"> и </w:t>
      </w:r>
      <w:hyperlink w:anchor="P1817" w:tooltip="Глава 9. ПРОФЕССИОНАЛЬНОЕ ОБУЧЕНИЕ">
        <w:r>
          <w:rPr>
            <w:color w:val="0000FF"/>
          </w:rPr>
          <w:t>профессиональное обучение</w:t>
        </w:r>
      </w:hyperlink>
      <w:r>
        <w:t>, обеспечивающие возможность реализации права на образование в т</w:t>
      </w:r>
      <w:r>
        <w:t>ечение всей жизни (непрерывное образование).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Общее образование и профессиональное образование реализуются по уровням образования.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В Российской Федерации устанавливаются следующие уровни общего образования: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дошкольное образование;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начальное обще</w:t>
      </w:r>
      <w:r>
        <w:t>е образование;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основное общее образование;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среднее общее образование.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В Российской Федерации устанавливаются следующие уровни профессионального образования: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среднее профессиональное образование;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высшее образование - бакалавриат;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высшее образование - специалитет, магистратура;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высшее образование - подготовка кадров высшей квалификации.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 Дополнительное образование включает в себя такие подвиды, как дополнительное образование детей и взрослых и дополнительное профессиональное</w:t>
      </w:r>
      <w:r>
        <w:t xml:space="preserve"> образование.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7.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программ, предоставления возможности одновременного освоения нескольких об</w:t>
      </w:r>
      <w:r>
        <w:t>разовательных программ, а также учета имеющихся образования, квалификации, опыта практической деятельности при получении образования.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bookmarkStart w:id="16" w:name="P364"/>
      <w:bookmarkEnd w:id="16"/>
      <w:r>
        <w:t>Статья 11. Федеральные государственные образовательные стандарты и федеральные государственные требования. Образовательны</w:t>
      </w:r>
      <w:r>
        <w:t>е стандарты и самостоятельно устанавливаемые требования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280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 xml:space="preserve">1. Федеральные государственные образовательные </w:t>
      </w:r>
      <w:hyperlink r:id="rId281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стандарты</w:t>
        </w:r>
      </w:hyperlink>
      <w:r>
        <w:t xml:space="preserve"> и федеральные государственные требования обеспечивают: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lastRenderedPageBreak/>
        <w:t>1) единство образовательного пространства Российской Федерации;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преемственность основных образовательных программ;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возмож</w:t>
      </w:r>
      <w:r>
        <w:t>ность формирования основных профессиональных образовательных программ различных уровней сложности, профилей и направленности с учетом образовательных потребностей и способностей обучающихся, а также потребностей общества и государства в квалифицированных к</w:t>
      </w:r>
      <w:r>
        <w:t>адрах;</w:t>
      </w:r>
    </w:p>
    <w:p w:rsidR="00451AE8" w:rsidRDefault="00BD4769">
      <w:pPr>
        <w:pStyle w:val="ConsPlusNormal0"/>
        <w:jc w:val="both"/>
      </w:pPr>
      <w:r>
        <w:t xml:space="preserve">(п. 3 в ред. Федерального </w:t>
      </w:r>
      <w:hyperlink r:id="rId282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государственные гарантии уровня и качества образования на основе единства обязательных требова</w:t>
      </w:r>
      <w:r>
        <w:t>ний к условиям реализации основных образовательных программ и результатам их освоения.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2. Федеральные государственные образовательные стандарты, за исключением федерального государственного образовательного </w:t>
      </w:r>
      <w:hyperlink r:id="rId283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стандарта</w:t>
        </w:r>
      </w:hyperlink>
      <w:r>
        <w:t xml:space="preserve"> дошкольного образования,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обучающихся, освоивши</w:t>
      </w:r>
      <w:r>
        <w:t>х образовательные программы соответствующего уровня и соответствующей направленности, независимо от формы получения образования и формы обучения.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Федеральные государственные образовательные стандарты включают в себя требования к: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структуре основных о</w:t>
      </w:r>
      <w:r>
        <w:t>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2) условиям реализации основных образовательных программ, в том числе кадровым, </w:t>
      </w:r>
      <w:r>
        <w:t>финансовым, материально-техническим условиям;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284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результатам освоения основных образовательных программ.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обучения, образовательных технологий и особенностей отдельных категорий обучающихся.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</w:t>
      </w:r>
      <w:r>
        <w:t xml:space="preserve"> Федеральные государственные образовательные стандарты общего образования разрабатываются по уровням образования. Федеральные государственные образовательные стандарты профессионального образования разрабатываются по уровням образования либо по профессиям,</w:t>
      </w:r>
      <w:r>
        <w:t xml:space="preserve"> специальностям и направлениям подготовки по соответствующим уровням профессионального образования или укрупненным группам профессий, специальностей и направлений подготовки, а также по областям и видам профессиональной деятельности, утверждаемым в соответ</w:t>
      </w:r>
      <w:r>
        <w:t>ствии с трудовым законодательством.</w:t>
      </w:r>
    </w:p>
    <w:p w:rsidR="00451AE8" w:rsidRDefault="00BD4769">
      <w:pPr>
        <w:pStyle w:val="ConsPlusNormal0"/>
        <w:jc w:val="both"/>
      </w:pPr>
      <w:r>
        <w:t xml:space="preserve">(часть 5 в ред. Федерального </w:t>
      </w:r>
      <w:hyperlink r:id="rId285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5.1. Федеральные государственные образовательные стандарты дошкольного, начального общего и основного общего образования обеспечивают возможность получ</w:t>
      </w:r>
      <w:r>
        <w:t xml:space="preserve">ения образования на </w:t>
      </w:r>
      <w:r>
        <w:lastRenderedPageBreak/>
        <w:t>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языка как родного языка.</w:t>
      </w:r>
    </w:p>
    <w:p w:rsidR="00451AE8" w:rsidRDefault="00BD4769">
      <w:pPr>
        <w:pStyle w:val="ConsPlusNormal0"/>
        <w:jc w:val="both"/>
      </w:pPr>
      <w:r>
        <w:t>(часть</w:t>
      </w:r>
      <w:r>
        <w:t xml:space="preserve"> 5.1 введена Федеральным </w:t>
      </w:r>
      <w:hyperlink r:id="rId286" w:tooltip="Федеральный закон от 03.08.2018 N 317-ФЗ &quot;О внесении изменений в статьи 11 и 14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03.08.2018 N 317-ФЗ)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6.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</w:t>
      </w:r>
      <w:hyperlink r:id="rId287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стандарты</w:t>
        </w:r>
      </w:hyperlink>
      <w:r>
        <w:t xml:space="preserve"> образования указанных лиц или включаются в федеральные государственные образовательные стандарты специальные требования.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7. Утратил силу с 1 сентября</w:t>
      </w:r>
      <w:r>
        <w:t xml:space="preserve"> 2021 года. - Федеральный </w:t>
      </w:r>
      <w:hyperlink r:id="rId288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26.05.2021 N 144-ФЗ.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8. Перечни профессий и специальностей среднего профессионального образования с указанием квалификации, присваиваемой по соответствующим профессиям и специальностям среднего профессионального </w:t>
      </w:r>
      <w:r>
        <w:t>образования, порядок формирования этих перечней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Перечни специ</w:t>
      </w:r>
      <w:r>
        <w:t>альностей и направлений подготовки высшего образования по программам бакалавриата, программам специалитета, программам магистратуры, программам ординатуры и программам ассистентуры-стажировки с указанием квалификации, присваиваемой по соответствующим специ</w:t>
      </w:r>
      <w:r>
        <w:t>альностям и направлениям подготовки высшего образования, порядок формирования этих перечней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</w:t>
      </w:r>
      <w:r>
        <w:t>ию в сфере высшего образования. При утверждении новых перечней профессий, специальностей и направлений подготовки в зависимости от уровня образования федеральным органом исполнительной власти, осуществляющим функции по выработке и реализации государственно</w:t>
      </w:r>
      <w:r>
        <w:t>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</w:t>
      </w:r>
      <w:r>
        <w:t>вания, может устанавливаться соответствие указанных в этих перечнях отдельных профессий, специальностей и направлений подготовки профессиям, специальностям и направлениям подготовки, указанным в предыдущих перечнях профессий, специальностей и направлений п</w:t>
      </w:r>
      <w:r>
        <w:t>одготовки.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26.07.2019 </w:t>
      </w:r>
      <w:hyperlink r:id="rId289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30.12.2020 </w:t>
      </w:r>
      <w:hyperlink r:id="rId290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517-ФЗ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8.1. Обучение по программам подготовки научных и научно-педагогических кадров в аспирантуре (адъюнктуре) осуществляется по научным специальностям, предусмотренным </w:t>
      </w:r>
      <w:hyperlink r:id="rId291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">
        <w:r>
          <w:rPr>
            <w:color w:val="0000FF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федеральным органом исполнительной власти, осуществляющим функции по выработке и реал</w:t>
      </w:r>
      <w:r>
        <w:t>изации государственной политики и нормативно-правовому регулированию в сфере высшего образования.</w:t>
      </w:r>
    </w:p>
    <w:p w:rsidR="00451AE8" w:rsidRDefault="00BD4769">
      <w:pPr>
        <w:pStyle w:val="ConsPlusNormal0"/>
        <w:jc w:val="both"/>
      </w:pPr>
      <w:r>
        <w:t xml:space="preserve">(часть 8.1 введена Федеральным </w:t>
      </w:r>
      <w:hyperlink r:id="rId292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9. </w:t>
      </w:r>
      <w:hyperlink r:id="rId293" w:tooltip="Постановление Правительства РФ от 12.04.2019 N 434 (ред. от 20.07.2024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">
        <w:r>
          <w:rPr>
            <w:color w:val="0000FF"/>
          </w:rPr>
          <w:t>Порядок</w:t>
        </w:r>
      </w:hyperlink>
      <w:r>
        <w:t xml:space="preserve"> разработки, утверждения федеральных государственных образовательных стандартов и внесения в них изменений устанавливается Прави</w:t>
      </w:r>
      <w:r>
        <w:t>тельством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7" w:name="P391"/>
      <w:bookmarkEnd w:id="17"/>
      <w:r>
        <w:t>9.1. Федеральные государственные требования устанавливаются:</w:t>
      </w:r>
    </w:p>
    <w:p w:rsidR="00451AE8" w:rsidRDefault="00451AE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51A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О завершении реализации в аспирантуре (адъюнктуре) программ подготовки в соответствии с ФГОС или образовательными стандартами после</w:t>
            </w:r>
            <w:r>
              <w:rPr>
                <w:color w:val="392C69"/>
              </w:rPr>
              <w:t xml:space="preserve"> 01.09.2021 см. ФЗ от 30.12.2020 </w:t>
            </w:r>
            <w:hyperlink r:id="rId294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517-ФЗ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</w:tr>
    </w:tbl>
    <w:p w:rsidR="00451AE8" w:rsidRDefault="00BD4769">
      <w:pPr>
        <w:pStyle w:val="ConsPlusNormal0"/>
        <w:spacing w:before="300"/>
        <w:ind w:firstLine="540"/>
        <w:jc w:val="both"/>
      </w:pPr>
      <w:r>
        <w:t xml:space="preserve">1) к </w:t>
      </w:r>
      <w:hyperlink r:id="rId295" w:tooltip="Приказ Минобрнауки России от 20.10.2021 N 951 (ред. от 07.02.2023, с изм. от 17.11.2023) &quot;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">
        <w:r>
          <w:rPr>
            <w:color w:val="0000FF"/>
          </w:rPr>
          <w:t>структуре</w:t>
        </w:r>
      </w:hyperlink>
      <w:r>
        <w:t xml:space="preserve"> программ подготовки научных и научно-педагогических кадров в аспирантуре (адъюнктуре), условиям их реализации, срокам осв</w:t>
      </w:r>
      <w:r>
        <w:t>оения этих программ с учетом различных форм обучения, образовательных технологий и особенностей отдельных категорий обучающихся федеральным органом исполнительной власти, осуществляющим функции по выработке и реализации государственной политики и нормативн</w:t>
      </w:r>
      <w:r>
        <w:t>о-правовому регулированию в сфере высшего образования;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к минимуму содержания дополнительных предпрофессиональных программ, структуре и условиям их реализации, срокам обучения по этим программам уполномоченными федеральными органами исполнительной власти</w:t>
      </w:r>
      <w:r>
        <w:t xml:space="preserve"> в соответствии с настоящим Федеральным законом.</w:t>
      </w:r>
    </w:p>
    <w:p w:rsidR="00451AE8" w:rsidRDefault="00BD4769">
      <w:pPr>
        <w:pStyle w:val="ConsPlusNormal0"/>
        <w:jc w:val="both"/>
      </w:pPr>
      <w:r>
        <w:t xml:space="preserve">(часть 9.1 введена Федеральным </w:t>
      </w:r>
      <w:hyperlink r:id="rId296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8" w:name="P397"/>
      <w:bookmarkEnd w:id="18"/>
      <w:r>
        <w:t>10. Московский государственный университет имени М.В. Ломоносова, Санкт-Петербургский государственный университет, образовательные организац</w:t>
      </w:r>
      <w:r>
        <w:t>ии высшего образования, в отношении которых установлена категория "федеральный университет" или "национальный исследовательский университет", образовательные организации высшего образования, осуществляющие образовательную деятельность на территории инновац</w:t>
      </w:r>
      <w:r>
        <w:t xml:space="preserve">ионного центра "Сколково" и территориях инновационных научно-технологических центров, а также федеральные государственные образовательные организации высшего образования, </w:t>
      </w:r>
      <w:hyperlink r:id="rId297" w:tooltip="Указ Президента РФ от 05.07.2021 N 405 (ред. от 01.09.2021) &quot;Об утверждении перечня федеральных государственных образовательных организаций высшего образования, которые вправе разрабатывать и утверждать самостоятельно образовательные стандарты по образовательн">
        <w:r>
          <w:rPr>
            <w:color w:val="0000FF"/>
          </w:rPr>
          <w:t>перечень</w:t>
        </w:r>
      </w:hyperlink>
      <w:r>
        <w:t xml:space="preserve"> которых утверждается указом Президента Российской Федерации, вправе разрабатывать и утверждать самостоятельно образовательные стандарты по программам бакалавриата, программам специалитета, программам магис</w:t>
      </w:r>
      <w:r>
        <w:t>тратуры, программам ординатуры и программам ассистентуры-стажировки. Требования к условиям реализации и результатам освоения образовательных программ высшего образования, включенные в такие образовательные стандарты, не могут быть ниже соответствующих треб</w:t>
      </w:r>
      <w:r>
        <w:t>ований федеральных государственных образовательных стандартов.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30.12.2020 </w:t>
      </w:r>
      <w:hyperlink r:id="rId298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517-ФЗ</w:t>
        </w:r>
      </w:hyperlink>
      <w:r>
        <w:t xml:space="preserve">, от 07.10.2022 </w:t>
      </w:r>
      <w:hyperlink r:id="rId299" w:tooltip="Федеральный закон от 07.10.2022 N 397-ФЗ (ред. от 08.08.2024) &quot;О внесении изменений в статью 4 Федерального закона &quot;О науке и государственной научно-технической политике&quot; и статью 11 Федерального закона &quot;Об образовании в Российской Федерации&quot; {КонсультантПлюс}">
        <w:r>
          <w:rPr>
            <w:color w:val="0000FF"/>
          </w:rPr>
          <w:t>N 397-ФЗ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9" w:name="P399"/>
      <w:bookmarkEnd w:id="19"/>
      <w:r>
        <w:t xml:space="preserve">11. Образовательные организации высшего образования, указанные в </w:t>
      </w:r>
      <w:hyperlink w:anchor="P397" w:tooltip="10. 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&quot;федеральный университет&quot; или &quot;национальный исследоват">
        <w:r>
          <w:rPr>
            <w:color w:val="0000FF"/>
          </w:rPr>
          <w:t>части 10</w:t>
        </w:r>
      </w:hyperlink>
      <w:r>
        <w:t xml:space="preserve"> настоящей статьи, вправе разрабатывать и у</w:t>
      </w:r>
      <w:r>
        <w:t>тверждать самостоятельно устанавливаемые требования, которые не могут быть ниже федеральных государственных требований.</w:t>
      </w:r>
    </w:p>
    <w:p w:rsidR="00451AE8" w:rsidRDefault="00BD4769">
      <w:pPr>
        <w:pStyle w:val="ConsPlusNormal0"/>
        <w:jc w:val="both"/>
      </w:pPr>
      <w:r>
        <w:t xml:space="preserve">(часть 11 введена Федеральным </w:t>
      </w:r>
      <w:hyperlink r:id="rId300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</w:t>
      </w:r>
      <w:r>
        <w:t>0 N 517-ФЗ)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bookmarkStart w:id="20" w:name="P402"/>
      <w:bookmarkEnd w:id="20"/>
      <w:r>
        <w:t>Статья 12. Образовательные программы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Образовательные программы определяют содержание образования. 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</w:t>
      </w:r>
      <w:r>
        <w:t>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</w:t>
      </w:r>
      <w:r>
        <w:t xml:space="preserve"> и обществе традиционными российскими духовно-нравственными и социокультурными ценностями. Содержание профессионального образования и профессионального обучения должно </w:t>
      </w:r>
      <w:r>
        <w:lastRenderedPageBreak/>
        <w:t>обеспечивать получение квалификации.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301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685-ФЗ)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В Российской Федерации по уровням общего и профессионального образования, по профессиональному обучению реализуются основные об</w:t>
      </w:r>
      <w:r>
        <w:t>разовательные программы, по дополнительному образованию - дополнительные образовательные программы.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К основным образовательным программам относятся: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основные общеобразовательные программы - образовательные программы дошкольного образования, образоват</w:t>
      </w:r>
      <w:r>
        <w:t>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основные профессиональные образовательные программы: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а) образовательные программы среднего про</w:t>
      </w:r>
      <w:r>
        <w:t>фессионального образования - программы подготовки квалифицированных рабочих, служащих, программы подготовки специалистов среднего звена;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б) образовательные программы высшего образования - программы бакалавриата, программы специалитета, программы магистрату</w:t>
      </w:r>
      <w:r>
        <w:t>ры, программы подготовки научных и научно-педагогических кадров в аспирантуре (адъюнктуре), программы ординатуры, программы ассистентуры-стажировки;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302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</w:t>
      </w:r>
      <w:r>
        <w:t>их.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К дополнительным образовательным программам относятся: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дополнительные общеобразовательные программы - дополнительные общеразвивающие программы, дополнительные предпрофессиональные программы в области искусств, дополнительные образовательные прогр</w:t>
      </w:r>
      <w:r>
        <w:t>аммы спортивной подготовки;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303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дополнительные профессиональные программы - программы повышения к</w:t>
      </w:r>
      <w:r>
        <w:t>валификации, программы профессиональной переподготовки.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Образовательные программы самостоятельно разрабатываются и утверждаются организацией, осуществляющей образовательную деятельность, если настоящим Федеральным законом не установлено иное.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21" w:name="P419"/>
      <w:bookmarkEnd w:id="21"/>
      <w:r>
        <w:t>6. Образов</w:t>
      </w:r>
      <w:r>
        <w:t xml:space="preserve">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</w:t>
      </w:r>
      <w:hyperlink r:id="rId304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стандартом</w:t>
        </w:r>
      </w:hyperlink>
      <w:r>
        <w:t xml:space="preserve"> дошкольного образования и соответствующей федеральной образовательной </w:t>
      </w:r>
      <w:hyperlink r:id="rId305" w:tooltip="Приказ Минпросвещения России от 25.11.2022 N 1028 &quot;Об утверждении федеральной образовательной программы дошкольного образования&quot; (Зарегистрировано в Минюсте России 28.12.2022 N 71847) {КонсультантПлюс}">
        <w:r>
          <w:rPr>
            <w:color w:val="0000FF"/>
          </w:rPr>
          <w:t>программой</w:t>
        </w:r>
      </w:hyperlink>
      <w:r>
        <w:t xml:space="preserve"> дошкольного образования. Содержание и планируемые </w:t>
      </w:r>
      <w:r>
        <w:lastRenderedPageBreak/>
        <w:t>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образования.</w:t>
      </w:r>
    </w:p>
    <w:p w:rsidR="00451AE8" w:rsidRDefault="00BD4769">
      <w:pPr>
        <w:pStyle w:val="ConsPlusNormal0"/>
        <w:jc w:val="both"/>
      </w:pPr>
      <w:r>
        <w:t>(в р</w:t>
      </w:r>
      <w:r>
        <w:t xml:space="preserve">ед. Федерального </w:t>
      </w:r>
      <w:hyperlink r:id="rId306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22" w:name="P421"/>
      <w:bookmarkEnd w:id="22"/>
      <w:r>
        <w:t>6.1. Организации, осуществляющие образовательную деятельность по имеющим государственную аккредитацию образовател</w:t>
      </w:r>
      <w:r>
        <w:t>ьным программам начального общего, основного общего, среднего общего образования,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</w:t>
      </w:r>
      <w:r>
        <w:t>ными программами.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</w:t>
      </w:r>
    </w:p>
    <w:p w:rsidR="00451AE8" w:rsidRDefault="00BD4769">
      <w:pPr>
        <w:pStyle w:val="ConsPlusNormal0"/>
        <w:jc w:val="both"/>
      </w:pPr>
      <w:r>
        <w:t>(часть 6</w:t>
      </w:r>
      <w:r>
        <w:t xml:space="preserve">.1 введена Федеральным </w:t>
      </w:r>
      <w:hyperlink r:id="rId307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24.09.2022 N 371-ФЗ)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6.2. Организация, осуществляющая образовательную деятельность по имеющим государственную аккредитацию обра</w:t>
      </w:r>
      <w:r>
        <w:t>зовательным программам основного общего, среднего общего образования,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предметов, по</w:t>
      </w:r>
      <w:r>
        <w:t xml:space="preserve"> которым не проводится государственная итоговая аттестация, в пользу изучения иных учебных предметов, в том числе на организацию углубленного изучения отдельных учебных предметов и профильное обучение.</w:t>
      </w:r>
    </w:p>
    <w:p w:rsidR="00451AE8" w:rsidRDefault="00BD4769">
      <w:pPr>
        <w:pStyle w:val="ConsPlusNormal0"/>
        <w:jc w:val="both"/>
      </w:pPr>
      <w:r>
        <w:t xml:space="preserve">(часть 6.2 введена Федеральным </w:t>
      </w:r>
      <w:hyperlink r:id="rId308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24.09.2022 N 371-ФЗ)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23" w:name="P425"/>
      <w:bookmarkEnd w:id="23"/>
      <w:r>
        <w:t>6.3. При разработке основной общеобразовательной программы организации, осуществляющие образовательную деятельность по имеющим государственную аккредита</w:t>
      </w:r>
      <w:r>
        <w:t>цию образовательным программам начального общего, основного общего, среднего общего образования,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</w:t>
      </w:r>
      <w:r>
        <w:t>амм по учебным предметам "Русский язык", "Литературное чтение", "Окружающий мир" и "Труд (технология)", при реализации обязательной части образовательной программы основного общего образования федеральных рабочих программ по учебным предметам "Русский язык</w:t>
      </w:r>
      <w:r>
        <w:t>", "Литература", "История", "Обществознание", "География", "Основы безопасности и защиты Родины" и "Труд (технология)", а при реализации обязательной части образовательной программы среднего общего образования федеральных рабочих программ по учебным предме</w:t>
      </w:r>
      <w:r>
        <w:t>там "Русский язык", "Литература", "История", "Обществознание", "География" и "Основы безопасности и защиты Родины".</w:t>
      </w:r>
    </w:p>
    <w:p w:rsidR="00451AE8" w:rsidRDefault="00BD4769">
      <w:pPr>
        <w:pStyle w:val="ConsPlusNormal0"/>
        <w:jc w:val="both"/>
      </w:pPr>
      <w:r>
        <w:t xml:space="preserve">(часть 6.3 в ред. Федерального </w:t>
      </w:r>
      <w:hyperlink r:id="rId309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19.12.2023 N 618-ФЗ)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6.4. Организации, осуществляющие образовательную деятельность, указанные в </w:t>
      </w:r>
      <w:hyperlink w:anchor="P419" w:tooltip="6. 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оответствующей фед">
        <w:r>
          <w:rPr>
            <w:color w:val="0000FF"/>
          </w:rPr>
          <w:t>частях 6</w:t>
        </w:r>
      </w:hyperlink>
      <w:r>
        <w:t xml:space="preserve"> и </w:t>
      </w:r>
      <w:hyperlink w:anchor="P421" w:tooltip="6.1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разрабатывают образовательные программы в соответствии с федераль">
        <w:r>
          <w:rPr>
            <w:color w:val="0000FF"/>
          </w:rPr>
          <w:t>6.1</w:t>
        </w:r>
      </w:hyperlink>
      <w:r>
        <w:t xml:space="preserve"> настоящей статьи, вправе непосредственно применять при реализации соответствующих основных о</w:t>
      </w:r>
      <w:r>
        <w:t xml:space="preserve">бщеобразовательных программ федеральные основные общеобразовательные программы, а также предусмотреть применение федерального учебного плана, и (или) федерального календарного учебного графика, и (или) не указанных в </w:t>
      </w:r>
      <w:hyperlink w:anchor="P425" w:tooltip="6.3. При разработке основной общеобразовательной программы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предусматри">
        <w:r>
          <w:rPr>
            <w:color w:val="0000FF"/>
          </w:rPr>
          <w:t>ча</w:t>
        </w:r>
        <w:r>
          <w:rPr>
            <w:color w:val="0000FF"/>
          </w:rPr>
          <w:t>сти 6.3</w:t>
        </w:r>
      </w:hyperlink>
      <w:r>
        <w:t xml:space="preserve"> настоящей статьи федеральных рабочих программ учебных предметов, курсов, дисциплин (модулей). В этом случае соответствующая учебно-методическая документация не разрабатывается.</w:t>
      </w:r>
    </w:p>
    <w:p w:rsidR="00451AE8" w:rsidRDefault="00BD4769">
      <w:pPr>
        <w:pStyle w:val="ConsPlusNormal0"/>
        <w:jc w:val="both"/>
      </w:pPr>
      <w:r>
        <w:t xml:space="preserve">(часть 6.4 введена Федеральным </w:t>
      </w:r>
      <w:hyperlink r:id="rId310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24.09.2022 N 371-ФЗ)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lastRenderedPageBreak/>
        <w:t xml:space="preserve">6.5. Федеральные основные общеобразовательные </w:t>
      </w:r>
      <w:hyperlink r:id="rId311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программы</w:t>
        </w:r>
      </w:hyperlink>
      <w:r>
        <w:t xml:space="preserve"> разрабатываютс</w:t>
      </w:r>
      <w:r>
        <w:t>я с учетом их уровня и направленности,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</w:t>
      </w:r>
      <w:r>
        <w:t xml:space="preserve">и, осуществляющим функции по выработке и реализации государственной политики и нормативно-правовому регулированию в сфере общего образования, в </w:t>
      </w:r>
      <w:hyperlink r:id="rId312" w:tooltip="Приказ Минпросвещения России от 30.09.2022 N 874 &quot;Об утверждении Порядка разработки и утверждения федеральных основных общеобразовательных программ&quot; (Зарегистрировано в Минюсте России 02.11.2022 N 70809) {КонсультантПлюс}">
        <w:r>
          <w:rPr>
            <w:color w:val="0000FF"/>
          </w:rPr>
          <w:t>порядке</w:t>
        </w:r>
      </w:hyperlink>
      <w:r>
        <w:t xml:space="preserve">, установленном </w:t>
      </w:r>
      <w:r>
        <w:t>этим федеральным органом исполнительной власти.</w:t>
      </w:r>
    </w:p>
    <w:p w:rsidR="00451AE8" w:rsidRDefault="00BD4769">
      <w:pPr>
        <w:pStyle w:val="ConsPlusNormal0"/>
        <w:jc w:val="both"/>
      </w:pPr>
      <w:r>
        <w:t xml:space="preserve">(часть 6.5 введена Федеральным </w:t>
      </w:r>
      <w:hyperlink r:id="rId313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24.09.2022 N 371-ФЗ)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6.6. К разработке федеральных основных общеобразов</w:t>
      </w:r>
      <w:r>
        <w:t>ательных программ (в части учета региональных, национальных и этнокультурных особенностей) привлекаются уполномоченные органы государственной власти субъектов Российской Федерации.</w:t>
      </w:r>
    </w:p>
    <w:p w:rsidR="00451AE8" w:rsidRDefault="00BD4769">
      <w:pPr>
        <w:pStyle w:val="ConsPlusNormal0"/>
        <w:jc w:val="both"/>
      </w:pPr>
      <w:r>
        <w:t xml:space="preserve">(часть 6.6 введена Федеральным </w:t>
      </w:r>
      <w:hyperlink r:id="rId314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24.09.2022 N 371-ФЗ)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7. Организации,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образования, разраб</w:t>
      </w:r>
      <w:r>
        <w:t xml:space="preserve">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образования. Организации, осуществляющие образовательную </w:t>
      </w:r>
      <w:r>
        <w:t xml:space="preserve">деятельность по имеющим государственную аккредитацию образовательным программам высшего образования (за исключением образовательных программ высшего образования, реализуемых на основе образовательных стандартов, утвержденных образовательными организациями </w:t>
      </w:r>
      <w:r>
        <w:t>высшего образования самостоятельно), разрабатывают образовательные программы в соответствии с федеральными государственными образовательными стандартами.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26.05.2021 </w:t>
      </w:r>
      <w:hyperlink r:id="rId315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144-ФЗ</w:t>
        </w:r>
      </w:hyperlink>
      <w:r>
        <w:t xml:space="preserve">, от 24.09.2022 </w:t>
      </w:r>
      <w:hyperlink r:id="rId316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N 371-ФЗ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7.1. Организации, осуществляющие образовательную деятельность по программам подготовки научных и научно-педагогических к</w:t>
      </w:r>
      <w:r>
        <w:t>адров в аспирантуре (адъюнктуре) (за исключением программ подготовки научных и научно-педагогических кадров в аспирантуре (адъюнктуре), реализуемых на основе самостоятельно устанавливаемых требований, утвержденных образовательными организациями высшего обр</w:t>
      </w:r>
      <w:r>
        <w:t>азования), разрабатывают указанные образовательные программы в соответствии с федеральными государственными требованиями.</w:t>
      </w:r>
    </w:p>
    <w:p w:rsidR="00451AE8" w:rsidRDefault="00BD4769">
      <w:pPr>
        <w:pStyle w:val="ConsPlusNormal0"/>
        <w:jc w:val="both"/>
      </w:pPr>
      <w:r>
        <w:t xml:space="preserve">(часть 7.1 введена Федеральным </w:t>
      </w:r>
      <w:hyperlink r:id="rId317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</w:t>
      </w:r>
      <w:r>
        <w:t>2020 N 517-ФЗ)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7.2. Утратил силу. - Федеральный </w:t>
      </w:r>
      <w:hyperlink r:id="rId318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24.09.2022 N 371-ФЗ.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8. Образовательные организации высшего образования, имеющие в соответствии с настоя</w:t>
      </w:r>
      <w:r>
        <w:t>щим Федеральным законом право разрабатывать и утверждать образовательные стандарты и самостоятельно устанавливаемые требования, разрабатывают соответствующие образовательные программы высшего образования на основе таких образовательных стандартов и самосто</w:t>
      </w:r>
      <w:r>
        <w:t>ятельно устанавливаемых требований.</w:t>
      </w:r>
    </w:p>
    <w:p w:rsidR="00451AE8" w:rsidRDefault="00BD4769">
      <w:pPr>
        <w:pStyle w:val="ConsPlusNormal0"/>
        <w:jc w:val="both"/>
      </w:pPr>
      <w:r>
        <w:t xml:space="preserve">(часть 8 в ред. Федерального </w:t>
      </w:r>
      <w:hyperlink r:id="rId319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8.1. Образовательные программы высшего образования в части профессиональны</w:t>
      </w:r>
      <w:r>
        <w:t xml:space="preserve">х компетенций разрабатываются организациями, осуществляющими образовательную деятельность, на основе профессиональных стандартов (при наличии) и могут включать в себя компетенции, </w:t>
      </w:r>
      <w:r>
        <w:lastRenderedPageBreak/>
        <w:t>отнесенные к одной или нескольким специальностям и направлениям подготовки п</w:t>
      </w:r>
      <w:r>
        <w:t xml:space="preserve">о соответствующим уровням профессионального образования или к укрупненным группам специальностей и направлений подготовки, а также к области (областям) и виду (видам) профессиональной деятельности, в том числе с учетом возможности одновременного получения </w:t>
      </w:r>
      <w:r>
        <w:t>обучающимися нескольких квалификаций.</w:t>
      </w:r>
    </w:p>
    <w:p w:rsidR="00451AE8" w:rsidRDefault="00BD4769">
      <w:pPr>
        <w:pStyle w:val="ConsPlusNormal0"/>
        <w:jc w:val="both"/>
      </w:pPr>
      <w:r>
        <w:t xml:space="preserve">(часть 8.1 введена Федеральным </w:t>
      </w:r>
      <w:hyperlink r:id="rId320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26.05.2021 N 144-ФЗ)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9. Примерные образовательные программы среднего профессионального образования разрабатываются с учетом их уровня и направленности на основе федера</w:t>
      </w:r>
      <w:r>
        <w:t xml:space="preserve">льных государственных образовательных </w:t>
      </w:r>
      <w:hyperlink r:id="rId321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, а в части профессиональных компетенций на основе профессиональных стандартов (при наличии) и могут включать в себя компетенции, </w:t>
      </w:r>
      <w:r>
        <w:t>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профессий, специальностей, а также к области (областям) и виду (видам) профессиональной деятельности, в том чис</w:t>
      </w:r>
      <w:r>
        <w:t>ле с учетом возможности одновременного получения обучающимися нескольких квалификаций.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26.05.2021 </w:t>
      </w:r>
      <w:hyperlink r:id="rId322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144-ФЗ</w:t>
        </w:r>
      </w:hyperlink>
      <w:r>
        <w:t xml:space="preserve">, от 24.09.2022 </w:t>
      </w:r>
      <w:hyperlink r:id="rId323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N 371-ФЗ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24" w:name="P444"/>
      <w:bookmarkEnd w:id="24"/>
      <w:r>
        <w:t xml:space="preserve">9.1.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</w:t>
      </w:r>
      <w:hyperlink r:id="rId324" w:tooltip="&lt;Письмо&gt; Минпросвещения России от 30.08.2024 N 06-1145 &quot;О направлении Перечня мероприятий&quot; {КонсультантПлюс}">
        <w:r>
          <w:rPr>
            <w:color w:val="0000FF"/>
          </w:rPr>
          <w:t>план</w:t>
        </w:r>
      </w:hyperlink>
      <w:r>
        <w:t xml:space="preserve"> воспитательной работы.</w:t>
      </w:r>
    </w:p>
    <w:p w:rsidR="00451AE8" w:rsidRDefault="00BD4769">
      <w:pPr>
        <w:pStyle w:val="ConsPlusNormal0"/>
        <w:jc w:val="both"/>
      </w:pPr>
      <w:r>
        <w:t xml:space="preserve">(часть 9.1 введена Федеральным </w:t>
      </w:r>
      <w:hyperlink r:id="rId325" w:tooltip="Федеральный закон от 31.07.2020 N 304-ФЗ &quot;О внесении изменений в Федеральный закон &quot;Об образовании в Российской Федерации&quot; по вопросам воспитания обучающихся&quot; {КонсультантПлюс}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от 31.07.2020 N 304-ФЗ; в ред. Федеральных законов от 26.05.2021 </w:t>
      </w:r>
      <w:hyperlink r:id="rId326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144-ФЗ</w:t>
        </w:r>
      </w:hyperlink>
      <w:r>
        <w:t xml:space="preserve">, от 24.09.2022 </w:t>
      </w:r>
      <w:hyperlink r:id="rId327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N 371-ФЗ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10. Примерные образовательные программы среднего п</w:t>
      </w:r>
      <w:r>
        <w:t>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образования, являющийся государственной информационной системой. Информация, содержащаяся в реестре примерных образоват</w:t>
      </w:r>
      <w:r>
        <w:t>ельных программ среднего профессионального образования, является общедоступной.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328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25" w:name="P448"/>
      <w:bookmarkEnd w:id="25"/>
      <w:r>
        <w:t xml:space="preserve">11. </w:t>
      </w:r>
      <w:hyperlink r:id="rId329" w:tooltip="Приказ Минпросвещения России от 08.04.2021 N 153 (ред. от 09.08.2022) &quot;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">
        <w:r>
          <w:rPr>
            <w:color w:val="0000FF"/>
          </w:rPr>
          <w:t>Порядок</w:t>
        </w:r>
      </w:hyperlink>
      <w:r>
        <w:t xml:space="preserve"> разработки примерных образовательных программ среднего профессионального образования, проведения их экспертизы и ведения ре</w:t>
      </w:r>
      <w:r>
        <w:t xml:space="preserve">естра указанных примерных основных образовательных программ, </w:t>
      </w:r>
      <w:hyperlink r:id="rId330" w:tooltip="Приказ Минобрнауки России от 09.06.2017 N 536 &quot;Об утверждении особенностей разработки примерных основных профессиональных образовательных программ, содержащих сведения, составляющие государственную тайну, и примерных основных профессиональных образовательных п">
        <w:r>
          <w:rPr>
            <w:color w:val="0000FF"/>
          </w:rPr>
          <w:t>особенности</w:t>
        </w:r>
      </w:hyperlink>
      <w:r>
        <w:t xml:space="preserve"> разработки, проведения экспертизы и включения в такой ре</w:t>
      </w:r>
      <w:r>
        <w:t xml:space="preserve">естр примерных основных образовательных программ среднего профессионального образования, содержащих сведения, составляющие государственную тайну, и примерных основных образовательных программ среднего профессионального образования в области информационной </w:t>
      </w:r>
      <w:r>
        <w:t>безопасности, а также организации, которым предоставляется право ведения реестра примерных образовательных программ среднего профессионального образования, устанавливаются федеральным органом исполнительной власти, осуществляющим функции по выработке и реа</w:t>
      </w:r>
      <w:r>
        <w:t>лизации государственной политики и нормативно-правовому регулированию в сфере общего образования, если иное не установлено настоящим Федеральным законом.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26.07.2019 </w:t>
      </w:r>
      <w:hyperlink r:id="rId331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26.05.2021 </w:t>
      </w:r>
      <w:hyperlink r:id="rId332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144-ФЗ</w:t>
        </w:r>
      </w:hyperlink>
      <w:r>
        <w:t xml:space="preserve">, от 24.09.2022 </w:t>
      </w:r>
      <w:hyperlink r:id="rId333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N 371-ФЗ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12. Утратил силу. - Федер</w:t>
      </w:r>
      <w:r>
        <w:t xml:space="preserve">альный </w:t>
      </w:r>
      <w:hyperlink r:id="rId334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24.09.2022 N 371-ФЗ.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13. Разработку примерных программ ассистентуры-стажировки обеспечивает федеральный орган исполнительной власти, осуществляющ</w:t>
      </w:r>
      <w:r>
        <w:t xml:space="preserve">ий функции по выработке государственной </w:t>
      </w:r>
      <w:r>
        <w:lastRenderedPageBreak/>
        <w:t>политики и нормативно-правовому регулированию в сфере культуры, примерных программ ординатуры - федеральный орган исполнительной власти, осуществляющий функции по выработке и реализации государственной политики и нор</w:t>
      </w:r>
      <w:r>
        <w:t>мативно-правовому регулированию в сфере здравоохранения.</w:t>
      </w:r>
    </w:p>
    <w:p w:rsidR="00451AE8" w:rsidRDefault="00BD4769">
      <w:pPr>
        <w:pStyle w:val="ConsPlusNormal0"/>
        <w:jc w:val="both"/>
      </w:pPr>
      <w:r>
        <w:t xml:space="preserve">(часть 13 в ред. Федерального </w:t>
      </w:r>
      <w:hyperlink r:id="rId335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14. Уполномоченными федеральными государственными ор</w:t>
      </w:r>
      <w:r>
        <w:t>ганами в случаях, установленных настоящим Федеральным законом, разрабатываются и утверждаются примерные дополнительные профессиональные программы или типовые дополнительные профессиональные программы, в соответствии с которыми организациями, осуществляющим</w:t>
      </w:r>
      <w:r>
        <w:t>и образовательную деятельность, разрабатываются соответствующие дополнительные профессиональные программы.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15. Уполномоченными федеральными государственными органами в случаях, установленных настоящим Федеральным законом, другими федеральными законами, разрабатываются и утверждаются примерные программы профессионального обучения или типовые программы профессион</w:t>
      </w:r>
      <w:r>
        <w:t>ального обучения, в соответствии с которыми организациями, осуществляющими образовательную деятельность, разрабатываются соответствующие образовательные программы.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336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12.1. Общие требования к организации воспитания обучающихся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 xml:space="preserve">(введена Федеральным </w:t>
      </w:r>
      <w:hyperlink r:id="rId337" w:tooltip="Федеральный закон от 31.07.2020 N 304-ФЗ &quot;О внесении изменений в Федеральный закон &quot;Об образовании в Российской Федерации&quot; по вопросам воспитания обучающихся&quot; {КонсультантПлюс}">
        <w:r>
          <w:rPr>
            <w:color w:val="0000FF"/>
          </w:rPr>
          <w:t>законом</w:t>
        </w:r>
      </w:hyperlink>
      <w:r>
        <w:t xml:space="preserve"> от 31.07.2020 N 304-ФЗ)</w:t>
      </w:r>
    </w:p>
    <w:p w:rsidR="00451AE8" w:rsidRDefault="00451AE8">
      <w:pPr>
        <w:pStyle w:val="ConsPlusNormal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Воспитание обуча</w:t>
      </w:r>
      <w:r>
        <w:t xml:space="preserve">ющихся при освоении ими основных образовательных программ в организациях, осуществляющих образовательную деятельность, осуществляется на основе включаемых в образовательную программу рабочей программы воспитания и календарного плана воспитательной работы, </w:t>
      </w:r>
      <w:r>
        <w:t>разрабатываемых и утверждаемых такими организациями самостоятельно, если иное не установлено настоящим Федеральным законом.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Воспитание обучающихся при освоении ими основных общеобразовательных программ, образовательных программ среднего профессиональног</w:t>
      </w:r>
      <w:r>
        <w:t>о образования, образовательных программ высшего образования (программ бакалавриата и программ специалитета) в организациях, осуществляющих образовательную деятельность, осуществляется на основе включаемых в такие образовательные программы федеральной рабоч</w:t>
      </w:r>
      <w:r>
        <w:t>ей программы воспитания и федерального календарного плана воспитательной работы (при реализации имеющих государственную аккредитацию образовательных программ начального общего, основного общего и среднего общего образования), рабочей программы воспитания и</w:t>
      </w:r>
      <w:r>
        <w:t xml:space="preserve"> календарного плана воспитательной работы, разрабатываемых и утверждаемых с учетом включенных в примерные образовательные программы, указанные в </w:t>
      </w:r>
      <w:hyperlink w:anchor="P444" w:tooltip="9.1.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план воспитательной работы.">
        <w:r>
          <w:rPr>
            <w:color w:val="0000FF"/>
          </w:rPr>
          <w:t>части 9.1 статьи 12</w:t>
        </w:r>
      </w:hyperlink>
      <w:r>
        <w:t xml:space="preserve"> настоящего Федерального закона, примерных рабочих программ воспитания и примерных календарных </w:t>
      </w:r>
      <w:hyperlink r:id="rId338" w:tooltip="&lt;Письмо&gt; Минпросвещения России от 30.08.2024 N 06-1145 &quot;О направлении Перечня мероприятий&quot; {КонсультантПлюс}">
        <w:r>
          <w:rPr>
            <w:color w:val="0000FF"/>
          </w:rPr>
          <w:t>планов</w:t>
        </w:r>
      </w:hyperlink>
      <w:r>
        <w:t xml:space="preserve"> воспитательной работы.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339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3. В разработке рабочих программ воспитания и календарных планов воспитательной работы имеют право принимать участие указанные в </w:t>
      </w:r>
      <w:hyperlink w:anchor="P704" w:tooltip="6. 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">
        <w:r>
          <w:rPr>
            <w:color w:val="0000FF"/>
          </w:rPr>
          <w:t>части 6 статьи 26</w:t>
        </w:r>
      </w:hyperlink>
      <w:r>
        <w:t xml:space="preserve"> настоящего Федерального закона советы обучающихся, советы родителей, представительные органы обучающихся (при их наличии).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4. Организации, осуществляющие образовательную деятельность по имеющим </w:t>
      </w:r>
      <w:r>
        <w:lastRenderedPageBreak/>
        <w:t>государственную аккредитацию образовательным программам начального общего, основного общего, среднего общего образования, вправе наряду с мероприятиями, включенными в федеральный календ</w:t>
      </w:r>
      <w:r>
        <w:t>арный план воспитательной работы, проводить иные мероприятия согласно федеральной рабочей программе воспитания.</w:t>
      </w:r>
    </w:p>
    <w:p w:rsidR="00451AE8" w:rsidRDefault="00BD4769">
      <w:pPr>
        <w:pStyle w:val="ConsPlusNormal0"/>
        <w:jc w:val="both"/>
      </w:pPr>
      <w:r>
        <w:t xml:space="preserve">(часть 4 в ред. Федерального </w:t>
      </w:r>
      <w:hyperlink r:id="rId340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</w:t>
      </w:r>
      <w:r>
        <w:t xml:space="preserve"> N 371-ФЗ)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bookmarkStart w:id="26" w:name="P468"/>
      <w:bookmarkEnd w:id="26"/>
      <w:r>
        <w:t>Статья 12.2. Общие требования к осуществлению просветительской деятельности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 xml:space="preserve">(введена Федеральным </w:t>
      </w:r>
      <w:hyperlink r:id="rId341" w:tooltip="Федеральный закон от 05.04.2021 N 8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05.04.2021 N 85-ФЗ)</w:t>
      </w:r>
    </w:p>
    <w:p w:rsidR="00451AE8" w:rsidRDefault="00451AE8">
      <w:pPr>
        <w:pStyle w:val="ConsPlusNormal0"/>
        <w:jc w:val="both"/>
      </w:pPr>
    </w:p>
    <w:p w:rsidR="00451AE8" w:rsidRDefault="00BD4769">
      <w:pPr>
        <w:pStyle w:val="ConsPlusNormal0"/>
        <w:ind w:firstLine="540"/>
        <w:jc w:val="both"/>
      </w:pPr>
      <w:r>
        <w:t xml:space="preserve">1. Просветительскую деятельность осуществляют органы государственной власти, иные государственные органы, </w:t>
      </w:r>
      <w:r>
        <w:t>органы местного самоуправления, уполномоченные ими организации, а также вправе осуществлять физические лица, индивидуальные предприниматели и (или) юридические лица при соблюдении требований, предусмотренных настоящим Федеральным законом и иными нормативны</w:t>
      </w:r>
      <w:r>
        <w:t>ми правовыми актами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1.1. Просветительская деятельность в отношении несовершеннолетних не может осуществляться иностранными агентами.</w:t>
      </w:r>
    </w:p>
    <w:p w:rsidR="00451AE8" w:rsidRDefault="00BD4769">
      <w:pPr>
        <w:pStyle w:val="ConsPlusNormal0"/>
        <w:jc w:val="both"/>
      </w:pPr>
      <w:r>
        <w:t xml:space="preserve">(часть 1.1 введена Федеральным </w:t>
      </w:r>
      <w:hyperlink r:id="rId342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05.12.2022 N 498-ФЗ)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Не допускается использование про</w:t>
      </w:r>
      <w:r>
        <w:t>светительской деятельности для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</w:t>
      </w:r>
      <w:r>
        <w:t xml:space="preserve">ыковой принадлежности, их отношения к религии, в том числе посредством сообщения недостоверных сведений об исторических, о национальных, религиозных и культурных традициях народов, а также для побуждения к действиям, противоречащим </w:t>
      </w:r>
      <w:hyperlink r:id="rId34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</w:t>
        </w:r>
        <w:r>
          <w:rPr>
            <w:color w:val="0000FF"/>
          </w:rPr>
          <w:t>ции</w:t>
        </w:r>
      </w:hyperlink>
      <w:r>
        <w:t xml:space="preserve">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3. </w:t>
      </w:r>
      <w:hyperlink r:id="rId344" w:tooltip="Постановление Правительства РФ от 01.07.2022 N 1195 &quot;Об утверждении Правил осуществления просветительской деятельности&quot; {КонсультантПлюс}">
        <w:r>
          <w:rPr>
            <w:color w:val="0000FF"/>
          </w:rPr>
          <w:t>Порядок</w:t>
        </w:r>
      </w:hyperlink>
      <w:r>
        <w:t xml:space="preserve">, условия и формы осуществления просветительской </w:t>
      </w:r>
      <w:hyperlink r:id="rId345" w:tooltip="&lt;Письмо&gt; Минпросвещения России от 22.03.2024 N 08-ЗГ-МП-54 &quot;О рассмотрении обращения&quot; {КонсультантПлюс}">
        <w:r>
          <w:rPr>
            <w:color w:val="0000FF"/>
          </w:rPr>
          <w:t>деятельности</w:t>
        </w:r>
      </w:hyperlink>
      <w:r>
        <w:t>, а также порядок проведения контроля за ней устанавливается Правительством Российской Федерации.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13. Общие требования к реализации образовательных программ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При реализации образовательных программ используются различные образовательные технолог</w:t>
      </w:r>
      <w:r>
        <w:t xml:space="preserve">ии, в том числе дистанционные образовательные технологии, </w:t>
      </w:r>
      <w:hyperlink w:anchor="P522" w:tooltip="Статья 16. Реализация образовательных программ с применением электронного обучения и дистанционных образовательных технологий">
        <w:r>
          <w:rPr>
            <w:color w:val="0000FF"/>
          </w:rPr>
          <w:t>электронное обучение</w:t>
        </w:r>
      </w:hyperlink>
      <w:r>
        <w:t>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3. При реализации </w:t>
      </w:r>
      <w:r>
        <w:t>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</w:t>
      </w:r>
      <w:r>
        <w:t>ланов, использовании соответствующих образовательных технологий.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4. Для определения структуры профессиональных образовательных программ и </w:t>
      </w:r>
      <w:r>
        <w:lastRenderedPageBreak/>
        <w:t>трудоемкости их освоения может применяться система зачетных единиц. Зачетная единица представляет собой унифицированну</w:t>
      </w:r>
      <w:r>
        <w:t>ю единицу измерения трудоемкости учебной нагрузки обучающегося, включающую в себя все виды его учебной деятельности, предусмотренные учебным планом (в том числе аудиторную и самостоятельную работу), практику.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Количество зачетных единиц по основной профе</w:t>
      </w:r>
      <w:r>
        <w:t>ссиональной образовательной программе по конкретным профессии, специальности, направлению подготовки или научной специальности устанавливается соответствующими федеральными государственными образовательными стандартами, федеральными государственными требов</w:t>
      </w:r>
      <w:r>
        <w:t>аниями, образовательными стандартами или самостоятельно устанавливаемыми требованиями. Количество зачетных единиц по дополнительной профессиональной программе устанавливается организацией, осуществляющей образовательную деятельность.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346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 Освоение основных профессиональных образовательных программ предусматривает проведение практики обучающихся. Образовательная деятельность</w:t>
      </w:r>
      <w:r>
        <w:t xml:space="preserve"> при освоении основных профессиональных образовательных программ или отдельных компонентов этих программ организуется в форме </w:t>
      </w:r>
      <w:hyperlink r:id="rId347" w:tooltip="&lt;Письмо&gt; Минпросвещения России от 08.04.2021 N 05-369 &quot;О направлении рекомендаций&quot; (вместе с &quot;Рекомендациями, содержащими общие подходы к реализации образовательных программ среднего профессионального образования (отдельных их частей) в форме практической подг">
        <w:r>
          <w:rPr>
            <w:color w:val="0000FF"/>
          </w:rPr>
          <w:t>п</w:t>
        </w:r>
        <w:r>
          <w:rPr>
            <w:color w:val="0000FF"/>
          </w:rPr>
          <w:t>рактической подготовки</w:t>
        </w:r>
      </w:hyperlink>
      <w:r>
        <w:t>.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подготовки.</w:t>
      </w:r>
    </w:p>
    <w:p w:rsidR="00451AE8" w:rsidRDefault="00BD4769">
      <w:pPr>
        <w:pStyle w:val="ConsPlusNormal0"/>
        <w:jc w:val="both"/>
      </w:pPr>
      <w:r>
        <w:t xml:space="preserve">(часть 6 в ред. Федерального </w:t>
      </w:r>
      <w:hyperlink r:id="rId348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7. Практическая подготовка может быть организована: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1) непосредственно в организации, осуществляющей образовательную деятельность, в том числе в структурном подразделении указанной организации, </w:t>
      </w:r>
      <w:r>
        <w:t>предназначенном для проведения практической подготовки;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</w:t>
      </w:r>
      <w:r>
        <w:t>зацией и организацией, осуществляющей образовательную деятельность. В целях настоящего Федерального закона к организациям, осуществляющим деятельность по профилю соответствующей образовательной программы, приравниваются лица, зарегистрированные в установле</w:t>
      </w:r>
      <w:r>
        <w:t xml:space="preserve">нном </w:t>
      </w:r>
      <w:hyperlink r:id="rId349" w:tooltip="Федеральный закон от 08.08.2001 N 129-ФЗ (ред. от 28.12.2024) &quot;О государственной регистрации юридических лиц и индивидуальных предпринимателей&quot; {КонсультантПлюс}">
        <w:r>
          <w:rPr>
            <w:color w:val="0000FF"/>
          </w:rPr>
          <w:t>порядке</w:t>
        </w:r>
      </w:hyperlink>
      <w:r>
        <w:t xml:space="preserve"> в качестве индивидуальных предпринимателей, нотариусы, занимающиеся частной практикой, адвокаты, учредившие адвокатские кабинеты, а также иные лица, чья профессиональная деятельность в соответствии с федеральными з</w:t>
      </w:r>
      <w:r>
        <w:t>аконами подлежит государственной регистрации и (или) лицензированию.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350" w:tooltip="Федеральный закон от 17.02.2023 N 26-ФЗ &quot;О внесении изменений в статьи 13 и 108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17.02.2023 N 26-ФЗ)</w:t>
      </w:r>
    </w:p>
    <w:p w:rsidR="00451AE8" w:rsidRDefault="00BD4769">
      <w:pPr>
        <w:pStyle w:val="ConsPlusNormal0"/>
        <w:jc w:val="both"/>
      </w:pPr>
      <w:r>
        <w:t xml:space="preserve">(часть 7 в ред. Федерального </w:t>
      </w:r>
      <w:hyperlink r:id="rId351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</w:t>
      </w:r>
      <w:r>
        <w:t>2019 N 403-ФЗ)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8. </w:t>
      </w:r>
      <w:hyperlink r:id="rId352" w:tooltip="Приказ Минобрнауки России N 885, Минпросвещения России N 390 от 05.08.2020 (ред. от 18.11.2020) &quot;О практической подготовке обучающихся&quot; (вместе с &quot;Положением о практической подготовке обучающихся&quot;) (Зарегистрировано в Минюсте России 11.09.2020 N 59778) {Консул">
        <w:r>
          <w:rPr>
            <w:color w:val="0000FF"/>
          </w:rPr>
          <w:t>Положение</w:t>
        </w:r>
      </w:hyperlink>
      <w:r>
        <w:t xml:space="preserve"> о практической подготовке обучающихся и примерная </w:t>
      </w:r>
      <w:hyperlink r:id="rId353" w:tooltip="Приказ Минобрнауки России N 885, Минпросвещения России N 390 от 05.08.2020 (ред. от 18.11.2020) &quot;О практической подготовке обучающихся&quot; (вместе с &quot;Положением о практической подготовке обучающихся&quot;) (Зарегистрировано в Минюсте России 11.09.2020 N 59778) {Консул">
        <w:r>
          <w:rPr>
            <w:color w:val="0000FF"/>
          </w:rPr>
          <w:t>форма</w:t>
        </w:r>
      </w:hyperlink>
      <w:r>
        <w:t xml:space="preserve"> договора о практической подготовке обучающихся, заключаемого между организацией, осуществляющей образовательную деятельность, и организацией, осуществляющей деятельност</w:t>
      </w:r>
      <w:r>
        <w:t>ь по профилю соответствующей образовательной программы,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совм</w:t>
      </w:r>
      <w:r>
        <w:t xml:space="preserve">естно с федеральным органом исполнительной власти, осуществляющим функции по выработке и </w:t>
      </w:r>
      <w:r>
        <w:lastRenderedPageBreak/>
        <w:t>реализации государственной политики и нормативно-правовому регулированию в сфере общего образования, если иное не установлено настоящим Федеральным законом.</w:t>
      </w:r>
    </w:p>
    <w:p w:rsidR="00451AE8" w:rsidRDefault="00BD4769">
      <w:pPr>
        <w:pStyle w:val="ConsPlusNormal0"/>
        <w:jc w:val="both"/>
      </w:pPr>
      <w:r>
        <w:t>(часть 8 в</w:t>
      </w:r>
      <w:r>
        <w:t xml:space="preserve"> ред. Федерального </w:t>
      </w:r>
      <w:hyperlink r:id="rId354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9. Использование при реализации образовательных программ методов и средств обучения и воспитания, образовательных технологий, наносящих вред </w:t>
      </w:r>
      <w:r>
        <w:t>физическому или психическому здоровью обучающихся, запрещается.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10. Федеральные государственные органы, органы государственной власти субъектов Российской Федерации, осуществляющие государственное управление в сфере образования, органы местного самоуправле</w:t>
      </w:r>
      <w:r>
        <w:t>ния, осуществляющие управление в сфере образования, не вправе изменять учебный план и календарный учебный график организаций, осуществляющих образовательную деятельность.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27" w:name="P497"/>
      <w:bookmarkEnd w:id="27"/>
      <w:r>
        <w:t>11. Порядок организации и осуществления образовательной деятельности по основным обще</w:t>
      </w:r>
      <w:r>
        <w:t>образовательным программам, образовательным программам среднего профессионального образования,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власти, осущест</w:t>
      </w:r>
      <w:r>
        <w:t xml:space="preserve">вляющим функции по выработке и реализации государственной политики и нормативно-правовому регулированию в сфере общего образования, если иное не установлено настоящим Федеральным законом. Порядок организации и осуществления образовательной деятельности по </w:t>
      </w:r>
      <w:r>
        <w:t xml:space="preserve">образовательным программам высшего образования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если иное </w:t>
      </w:r>
      <w:r>
        <w:t xml:space="preserve">не установлено настоящим Федеральным законом. </w:t>
      </w:r>
      <w:hyperlink r:id="rId355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 {Консульта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дополнительным</w:t>
      </w:r>
      <w:r>
        <w:t xml:space="preserve"> профессиональным программам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</w:t>
      </w:r>
      <w:r>
        <w:t>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если иное не установлено настоящим Федеральным законом.</w:t>
      </w:r>
    </w:p>
    <w:p w:rsidR="00451AE8" w:rsidRDefault="00BD4769">
      <w:pPr>
        <w:pStyle w:val="ConsPlusNormal0"/>
        <w:jc w:val="both"/>
      </w:pPr>
      <w:r>
        <w:t>(часть 11 в ред. Федеральног</w:t>
      </w:r>
      <w:r>
        <w:t xml:space="preserve">о </w:t>
      </w:r>
      <w:hyperlink r:id="rId356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12. Особенности организации и осуществления образовательной деятельности по образовательным пр</w:t>
      </w:r>
      <w:r>
        <w:t>ограммам дошкольного и начального общего образования для обучающихся, относящихся к коренным малочисленным народам Севера, Сибири и Дальнего Востока Российской Федерации, ведущим кочевой и (или) полукочевой образ жизни, в местах их традиционного проживания</w:t>
      </w:r>
      <w:r>
        <w:t xml:space="preserve"> и традиционной хозяйственной деятельности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451AE8" w:rsidRDefault="00BD4769">
      <w:pPr>
        <w:pStyle w:val="ConsPlusNormal0"/>
        <w:jc w:val="both"/>
      </w:pPr>
      <w:r>
        <w:t xml:space="preserve">(часть 12 введена </w:t>
      </w:r>
      <w:r>
        <w:t xml:space="preserve">Федеральным </w:t>
      </w:r>
      <w:hyperlink r:id="rId357" w:tooltip="Федеральный закон от 13.06.2023 N 219-ФЗ (ред. от 25.12.2023)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219-ФЗ)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14. Язык образования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 xml:space="preserve">1. В Российской Федерации гарантируется получение образования на государственном языке </w:t>
      </w:r>
      <w:r>
        <w:lastRenderedPageBreak/>
        <w:t>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В образовательных организациях образова</w:t>
      </w:r>
      <w:r>
        <w:t xml:space="preserve">тельная деятельность осуществляется на </w:t>
      </w:r>
      <w:hyperlink r:id="rId358" w:tooltip="Федеральный закон от 01.06.2005 N 53-ФЗ (ред. от 22.04.2024) &quot;О государственном языке Российской Федерации&quot; {КонсультантПлюс}">
        <w:r>
          <w:rPr>
            <w:color w:val="0000FF"/>
          </w:rPr>
          <w:t>государственном языке</w:t>
        </w:r>
      </w:hyperlink>
      <w:r>
        <w:t xml:space="preserve"> Российской Федерации, если настоящей статьей не установлено иное. Преподавание и изучение государственного языка Российской Федерации в рамках имеющих государственную аккредитацию образовательных програ</w:t>
      </w:r>
      <w:r>
        <w:t xml:space="preserve">мм осуществляются в соответствии с федеральными государственными образовательными </w:t>
      </w:r>
      <w:hyperlink r:id="rId359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образовательными стандартами.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3. В государственных и муниципальных образовательных </w:t>
      </w:r>
      <w:r>
        <w:t>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</w:t>
      </w:r>
      <w:r>
        <w:t>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 Препо</w:t>
      </w:r>
      <w:r>
        <w:t>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Граждане Российской Федерации имеют право на получение дошкольного, начального</w:t>
      </w:r>
      <w:r>
        <w:t xml:space="preserve">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 пределах возможностей</w:t>
      </w:r>
      <w:r>
        <w:t>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</w:t>
      </w:r>
      <w:r>
        <w:t>кционирования. Преподавание и изучение родного языка из числа языков народов Российской Федерации, в том числе русского языка как родного языка, в рамках имеющих государственную аккредитацию образовательных программ осуществляются в соответствии с федераль</w:t>
      </w:r>
      <w:r>
        <w:t>ными государственными образовательными стандартами, образовательными стандартами.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360" w:tooltip="Федеральный закон от 03.08.2018 N 317-ФЗ &quot;О внесении изменений в статьи 11 и 14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03.08.2018 N 317-ФЗ)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 Яз</w:t>
      </w:r>
      <w:r>
        <w:t>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Федерации. Свободный выбор языка образова</w:t>
      </w:r>
      <w:r>
        <w:t>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</w:t>
      </w:r>
      <w:r>
        <w:t>их обучающихся при приеме (переводе) на обучение по образовательным программам дошкольного образования, имеющим государственную аккредитацию образовательным программам начального общего и основного общего образования.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361" w:tooltip="Федеральный закон от 03.08.2018 N 317-ФЗ &quot;О внесении изменений в статьи 11 и 14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03.08.2018 N 317-ФЗ)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lastRenderedPageBreak/>
        <w:t>Статья 15. Сетевая форма реализации образовательных программ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 xml:space="preserve">(в ред. Федерального </w:t>
      </w:r>
      <w:hyperlink r:id="rId362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bookmarkStart w:id="28" w:name="P517"/>
      <w:bookmarkEnd w:id="28"/>
      <w:r>
        <w:t>1. Сетевая форма реализации образов</w:t>
      </w:r>
      <w:r>
        <w:t>ательных программ обеспечивает возможность освоения обучающимся образовательной программы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</w:t>
      </w:r>
      <w:r>
        <w:t>, уровня и (или) направленности),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В реализации образовательных програм</w:t>
      </w:r>
      <w:r>
        <w:t>м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сетевой формы реализации образователь</w:t>
      </w:r>
      <w:r>
        <w:t>ных программ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</w:t>
      </w:r>
      <w:r>
        <w:t>я осуществления образовательной деятельности по соответствующей образовательной программе.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2. Использование сетевой формы реализации образовательных программ осуществляется на основании договора, который заключается между организациями, указанными в </w:t>
      </w:r>
      <w:hyperlink w:anchor="P517" w:tooltip="1. Сетевая форма реализации образовательных программ обеспечивает возможность освоения обучающимся образовательной программы и (или) отдельных учебных предметов, курсов, дисциплин (модулей), практики, иных компонентов, предусмотренных образовательными программ">
        <w:r>
          <w:rPr>
            <w:color w:val="0000FF"/>
          </w:rPr>
          <w:t>части 1</w:t>
        </w:r>
      </w:hyperlink>
      <w:r>
        <w:t xml:space="preserve"> настоящей статьи, и в котором указываются основные характеристики образовательной программы, реализуемой с использованием такой формы (в том числе вид, уровень и (или) направленность) (при реализации части образовател</w:t>
      </w:r>
      <w:r>
        <w:t>ьной программы определенных уровня, вида и (или) направленности указываются также характеристики отдельных учебных предметов, курсов, дисциплин (модулей), практики, иных компонентов, предусмотренных образовательными программами), выдаваемые документ или до</w:t>
      </w:r>
      <w:r>
        <w:t>кументы об образовании и (или) о квалификации, документ или документы об обучении, а также объем ресурсов, используемых каждой из указанных организаций, и распределение обязанностей между ними, срок действия этого договора.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3. </w:t>
      </w:r>
      <w:hyperlink r:id="rId363" w:tooltip="Приказ Минобрнауки России N 882, Минпросвещения России N 391 от 05.08.2020 (ред. от 22.02.2023) &quot;Об организации и осуществлении образовательной деятельности при сетевой форме реализации образовательных программ&quot; (вместе с &quot;Порядком организации и осуществления 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при сетевой форме реализации образовательных программ и примерная </w:t>
      </w:r>
      <w:hyperlink r:id="rId364" w:tooltip="Приказ Минобрнауки России N 882, Минпросвещения России N 391 от 05.08.2020 (ред. от 22.02.2023) &quot;Об организации и осуществлении образовательной деятельности при сетевой форме реализации образовательных программ&quot; (вместе с &quot;Порядком организации и осуществления ">
        <w:r>
          <w:rPr>
            <w:color w:val="0000FF"/>
          </w:rPr>
          <w:t>форма</w:t>
        </w:r>
      </w:hyperlink>
      <w:r>
        <w:t xml:space="preserve"> договора о сетевой форме реализации образовательных программ утверждаются федеральным органом исполнительной власти, осуществляющим функции по выр</w:t>
      </w:r>
      <w:r>
        <w:t>аботке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</w:t>
      </w:r>
      <w:r>
        <w:t>вовому регулированию в сфере общего образования.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Использование имущества государственных и муниципальных организаций организациями, осуществляющими образовательную деятельность, финансовое обеспечение которых осуществляется за счет бюджетных ассигновани</w:t>
      </w:r>
      <w:r>
        <w:t>й федерального бюджета, бюджетов субъектов Российской Федерации и (или) местных бюджетов, при сетевой форме реализации образовательных программ осуществляется на безвозмездной основе, если иное не установлено договором о сетевой форме реализации образовате</w:t>
      </w:r>
      <w:r>
        <w:t>льных программ.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bookmarkStart w:id="29" w:name="P522"/>
      <w:bookmarkEnd w:id="29"/>
      <w:r>
        <w:t xml:space="preserve">Статья 16. Реализация образовательных программ с применением </w:t>
      </w:r>
      <w:r>
        <w:lastRenderedPageBreak/>
        <w:t>электронного обучения и дистанционных образовательных технологий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Под электронным обучением понимается организация образовательной деятельности с применением содержащейся в ба</w:t>
      </w:r>
      <w:r>
        <w:t>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</w:t>
      </w:r>
      <w:r>
        <w:t xml:space="preserve">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</w:t>
      </w:r>
      <w:r>
        <w:t>расстоянии) взаимодействии обучающихся и педагогических работников.</w:t>
      </w:r>
    </w:p>
    <w:p w:rsidR="00451AE8" w:rsidRDefault="00451AE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51A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С 01.03.2026 в ч. 2 ст. 16 вносятся изменения (</w:t>
            </w:r>
            <w:hyperlink r:id="rId365" w:tooltip="Федеральный закон от 28.02.2025 N 2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28.02.2025 N 28-ФЗ).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</w:tr>
    </w:tbl>
    <w:p w:rsidR="00451AE8" w:rsidRDefault="00BD4769">
      <w:pPr>
        <w:pStyle w:val="ConsPlusNormal0"/>
        <w:spacing w:before="300"/>
        <w:ind w:firstLine="540"/>
        <w:jc w:val="both"/>
      </w:pPr>
      <w:r>
        <w:t xml:space="preserve">2.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</w:t>
      </w:r>
      <w:hyperlink r:id="rId366" w:tooltip="Постановление Правительства РФ от 11.10.2023 N 1678 &quot;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&quot; {Консуль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26.07.2019 </w:t>
      </w:r>
      <w:hyperlink r:id="rId367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26.05.2021 </w:t>
      </w:r>
      <w:hyperlink r:id="rId368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144-ФЗ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При реализации образовательных программ с применением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</w:t>
      </w:r>
      <w:r>
        <w:t>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а также включающей в себя государ</w:t>
      </w:r>
      <w:r>
        <w:t xml:space="preserve">ственные информационные системы в случаях, предусмотренных </w:t>
      </w:r>
      <w:hyperlink w:anchor="P531" w:tooltip="3.1.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, дистанционных образовательных технологий, предусматривающих обработку персональных данных обучающих">
        <w:r>
          <w:rPr>
            <w:color w:val="0000FF"/>
          </w:rPr>
          <w:t>частью 3.1</w:t>
        </w:r>
      </w:hyperlink>
      <w:r>
        <w:t xml:space="preserve"> настоящей статьи, и обеспечивающей освоение обучающимися образовательных программ в полном объеме независимо от места нахождения обучающихся. </w:t>
      </w:r>
      <w:hyperlink r:id="rId369" w:tooltip="Приказ Минпросвещения России от 13.12.2023 N 932 &quot;Об утверждении перечня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">
        <w:r>
          <w:rPr>
            <w:color w:val="0000FF"/>
          </w:rPr>
          <w:t>Перечень</w:t>
        </w:r>
      </w:hyperlink>
      <w:r>
        <w:t xml:space="preserve"> профессий и специальностей среднего профессионального образования, реализация образовательных программ по которым не допускаетс</w:t>
      </w:r>
      <w:r>
        <w:t>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</w:t>
      </w:r>
      <w:r>
        <w:t>ванию в сфере общего образования. Перечень специальностей и направлений подготовки высшего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</w:t>
      </w:r>
      <w:r>
        <w:t>й,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26.07.2019 </w:t>
      </w:r>
      <w:hyperlink r:id="rId370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30.12.2021 </w:t>
      </w:r>
      <w:hyperlink r:id="rId371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472-ФЗ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30" w:name="P531"/>
      <w:bookmarkEnd w:id="30"/>
      <w:r>
        <w:t>3.1.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обучения, дистанционных образовательных технологий, предусматривающих обработку персонал</w:t>
      </w:r>
      <w:r>
        <w:t xml:space="preserve">ьных данных обучающихся, организация, осуществляющая образовательную деятельность, должна использовать государственные информационные системы, создаваемые, модернизируемые и </w:t>
      </w:r>
      <w:r>
        <w:lastRenderedPageBreak/>
        <w:t>эксплуатируемые для реализации указанных образовательных программ.</w:t>
      </w:r>
    </w:p>
    <w:p w:rsidR="00451AE8" w:rsidRDefault="00BD4769">
      <w:pPr>
        <w:pStyle w:val="ConsPlusNormal0"/>
        <w:jc w:val="both"/>
      </w:pPr>
      <w:r>
        <w:t>(часть 3.1 введ</w:t>
      </w:r>
      <w:r>
        <w:t xml:space="preserve">ена Федеральным </w:t>
      </w:r>
      <w:hyperlink r:id="rId372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ор</w:t>
      </w:r>
      <w:r>
        <w:t>ганизации, осуществляющей образовательную деятельность, или ее филиала независимо от места нахождения обучающихся.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При реализации образовательных программ с применением электронного обучения, дистанционных образовательных технологий организация, осущест</w:t>
      </w:r>
      <w:r>
        <w:t xml:space="preserve">вляющая образовательную деятельность, обеспечивает защиту сведений, составляющих государственную или иную охраняемую законом </w:t>
      </w:r>
      <w:hyperlink r:id="rId373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17. Формы получения образования и формы обучения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 xml:space="preserve">1. В Российской Федерации образование может </w:t>
      </w:r>
      <w:r>
        <w:t>быть получено: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в организациях, осуществляющих образовательную деятельность;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вне организаций, осуществляющих образовательную деятельность (в форме семейного образования и самообразования).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Обучение в организациях, осуществляющих образовательную дея</w:t>
      </w:r>
      <w:r>
        <w:t>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Обучение в форме семейного образования и самообразова</w:t>
      </w:r>
      <w:r>
        <w:t xml:space="preserve">ния осуществляется с правом последующего прохождения в соответствии с </w:t>
      </w:r>
      <w:hyperlink w:anchor="P948" w:tooltip="3.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">
        <w:r>
          <w:rPr>
            <w:color w:val="0000FF"/>
          </w:rPr>
          <w:t>частью 3 статьи 34</w:t>
        </w:r>
      </w:hyperlink>
      <w:r>
        <w:t xml:space="preserve"> настоящего Федерального закона промежуточной и государственной итоговой аттестации в организациях, осуществляющих образовательную </w:t>
      </w:r>
      <w:r>
        <w:t>деятельность.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Допускается сочетание различных форм получения образования и форм обучения.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Формы получения образования и формы обучения по основной образовательной программе по каждому уровню образования, профессии, специальности, направлению подготов</w:t>
      </w:r>
      <w:r>
        <w:t>ки и научной специальности определяются соответствующими федеральными государственными образовательными стандартами, федеральными государственными требованиями, образовательными стандартами и самостоятельно устанавливаемыми требованиями, если иное не устан</w:t>
      </w:r>
      <w:r>
        <w:t>овлено настоящим Федеральным законом. Формы обучения по дополнительным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</w:t>
      </w:r>
      <w:r>
        <w:t>ено законодательством Российской Федерации.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374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18. Печатные и электронные образовательные и информационные ресурс</w:t>
      </w:r>
      <w:r>
        <w:t>ы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lastRenderedPageBreak/>
        <w:t>1. В организациях, осуществляющих образовательную деятельность, в целях обеспечения реализации образовательных программ формируются библиотеки, в том числе цифровые (электронные) библиотеки, обеспечивающие доступ к профессиональным базам данных, информа</w:t>
      </w:r>
      <w:r>
        <w:t>ционным справочным и поисковым системам, а также иным информационным ресурсам. Библиотечный фонд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</w:t>
      </w:r>
      <w:r>
        <w:t>сем входящим в реализуемые основные образовательные программы учебным предметам, курсам, дисциплинам (модулям).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Нормы обеспеченности образовательной деятельности учебными изданиями в расчете на одного обучающегося по основной образовательной программе у</w:t>
      </w:r>
      <w:r>
        <w:t xml:space="preserve">станавливаются соответствующими федеральными государственными образовательными </w:t>
      </w:r>
      <w:hyperlink r:id="rId375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федеральными государственными требованиями к программам подготовки научных и научно-пе</w:t>
      </w:r>
      <w:r>
        <w:t>дагогических кадров в аспирантуре (адъюнктуре), образовательными стандартами и самостоятельно устанавливаемыми требованиями.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376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</w:t>
      </w:r>
      <w:r>
        <w:t>17-ФЗ)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Учебные издания, используемые при реализации образовательных программ дошкольного образования, определяются организацией, осуществляющей образовательную деятельность, с учетом требований федеральных государственных образовательных стандартов, а т</w:t>
      </w:r>
      <w:r>
        <w:t>акже федеральных образовательных программ дошкольного образования и федеральных образовательных программ начального общего образования.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377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на</w:t>
        </w:r>
      </w:hyperlink>
      <w:r>
        <w:t xml:space="preserve"> от 24.09.2022 N 371-ФЗ)</w:t>
      </w:r>
    </w:p>
    <w:p w:rsidR="00451AE8" w:rsidRDefault="00451AE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51A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 xml:space="preserve">Учебники, используемые по программам среднего профессионального образования на день вступления в силу ФЗ от 26.05.2021 </w:t>
            </w:r>
            <w:hyperlink r:id="rId378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144-ФЗ</w:t>
              </w:r>
            </w:hyperlink>
            <w:r>
              <w:rPr>
                <w:color w:val="392C69"/>
              </w:rPr>
              <w:t xml:space="preserve">, </w:t>
            </w:r>
            <w:hyperlink r:id="rId379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допускаются</w:t>
              </w:r>
            </w:hyperlink>
            <w:r>
              <w:rPr>
                <w:color w:val="392C69"/>
              </w:rPr>
              <w:t xml:space="preserve"> к использованию до 01.09.2025.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</w:tr>
    </w:tbl>
    <w:p w:rsidR="00451AE8" w:rsidRDefault="00BD4769">
      <w:pPr>
        <w:pStyle w:val="ConsPlusNormal0"/>
        <w:spacing w:before="300"/>
        <w:ind w:firstLine="540"/>
        <w:jc w:val="both"/>
      </w:pPr>
      <w:bookmarkStart w:id="31" w:name="P556"/>
      <w:bookmarkEnd w:id="31"/>
      <w:r>
        <w:t>4.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</w:t>
      </w:r>
      <w:r>
        <w:t>ования при реализации указанных образовательных программ и организации,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образования, реализуемым на базе основного общ</w:t>
      </w:r>
      <w:r>
        <w:t>его образования или интегрированным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 используют: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26.05.2021 </w:t>
      </w:r>
      <w:hyperlink r:id="rId380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144-ФЗ</w:t>
        </w:r>
      </w:hyperlink>
      <w:r>
        <w:t xml:space="preserve">, от 24.09.2022 </w:t>
      </w:r>
      <w:hyperlink r:id="rId381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N 371-ФЗ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учебники и разработанные в комплекте с ними учебные пособия из числа вход</w:t>
      </w:r>
      <w:r>
        <w:t>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02.12.2019 </w:t>
      </w:r>
      <w:hyperlink r:id="rId382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403-ФЗ</w:t>
        </w:r>
      </w:hyperlink>
      <w:r>
        <w:t xml:space="preserve">, от 24.09.2022 </w:t>
      </w:r>
      <w:hyperlink r:id="rId383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N 371-ФЗ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2) учебные пособия, выпущенные организациями, входящими в перечень </w:t>
      </w:r>
      <w:r>
        <w:t xml:space="preserve">организаций, осуществляющих выпуск учебных пособий, которые могут дополнительно использоваться при </w:t>
      </w:r>
      <w:r>
        <w:lastRenderedPageBreak/>
        <w:t>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451AE8" w:rsidRDefault="00BD4769">
      <w:pPr>
        <w:pStyle w:val="ConsPlusNormal0"/>
        <w:jc w:val="both"/>
      </w:pPr>
      <w:r>
        <w:t>(в ред. Федерально</w:t>
      </w:r>
      <w:r>
        <w:t xml:space="preserve">го </w:t>
      </w:r>
      <w:hyperlink r:id="rId384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3) электронные образовательные ресурсы, входящие в федеральный </w:t>
      </w:r>
      <w:hyperlink r:id="rId385" w:tooltip="Приказ Минпросвещения России от 18.07.2024 N 499 &quot;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">
        <w:r>
          <w:rPr>
            <w:color w:val="0000FF"/>
          </w:rPr>
          <w:t>перечень</w:t>
        </w:r>
      </w:hyperlink>
      <w:r>
        <w:t xml:space="preserve">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</w:t>
      </w:r>
      <w:r>
        <w:t>его общего образования.</w:t>
      </w:r>
    </w:p>
    <w:p w:rsidR="00451AE8" w:rsidRDefault="00BD4769">
      <w:pPr>
        <w:pStyle w:val="ConsPlusNormal0"/>
        <w:jc w:val="both"/>
      </w:pPr>
      <w:r>
        <w:t xml:space="preserve">(п. 3 введен Федеральным </w:t>
      </w:r>
      <w:hyperlink r:id="rId386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5. Федеральный </w:t>
      </w:r>
      <w:hyperlink r:id="rId387" w:tooltip="Приказ Минпросвещения России от 05.11.2024 N 769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">
        <w:r>
          <w:rPr>
            <w:color w:val="0000FF"/>
          </w:rPr>
          <w:t>перечень</w:t>
        </w:r>
      </w:hyperlink>
      <w:r>
        <w:t xml:space="preserve"> учебников, допу</w:t>
      </w:r>
      <w:r>
        <w:t>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утверждается федеральным орган</w:t>
      </w:r>
      <w:r>
        <w:t>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включает в себя перечни учебников и разработанных в комплекте с ними учебных пособий (при</w:t>
      </w:r>
      <w:r>
        <w:t xml:space="preserve"> наличии), допущенных к использованию при реализации обязательной части основной образовательной программы, в том числе обеспечивающих углубленное изучение отдельных учебных предметов, профильное обучение, и части, формируемой участниками образовательных о</w:t>
      </w:r>
      <w:r>
        <w:t>тношений, в том числе учебников и разработанных в комплекте с ними учебных пособий (при наличии),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</w:t>
      </w:r>
      <w:r>
        <w:t>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02.12.2019 </w:t>
      </w:r>
      <w:hyperlink r:id="rId388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403-ФЗ</w:t>
        </w:r>
      </w:hyperlink>
      <w:r>
        <w:t xml:space="preserve">, от 24.09.2022 </w:t>
      </w:r>
      <w:hyperlink r:id="rId389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N 371-ФЗ</w:t>
        </w:r>
      </w:hyperlink>
      <w:r>
        <w:t xml:space="preserve">, от 24.07.2023 </w:t>
      </w:r>
      <w:hyperlink r:id="rId390" w:tooltip="Федеральный закон от 24.07.2023 N 385-ФЗ &quot;О внесении изменений в Федеральный закон &quot;Об образовании в Российской Федерации&quot; и статью 4 Федерального закона &quot;О науке и государственной научно-технической политике&quot; {КонсультантПлюс}">
        <w:r>
          <w:rPr>
            <w:color w:val="0000FF"/>
          </w:rPr>
          <w:t xml:space="preserve">N </w:t>
        </w:r>
        <w:r>
          <w:rPr>
            <w:color w:val="0000FF"/>
          </w:rPr>
          <w:t>385-ФЗ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 Учебники и разработанные в комплекте с ними учебные пособия включаются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</w:t>
      </w:r>
      <w:r>
        <w:t xml:space="preserve"> среднего общего образования, по результатам экспертизы, которая проводится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>
        <w:t>, при участии федерального государственного бюджетного учреждения "Российская академия наук".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</w:t>
      </w:r>
      <w:r>
        <w:t>й субъектов Российской Федерации,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</w:t>
      </w:r>
      <w:r>
        <w:t>е участвуют уполномоченные органы государственной власти субъектов Российской Федерации. Содержание учебников и разработанных в комплекте с ними учебных пособий, включаемых в указанный федеральный перечень, должно соответствовать федеральным государственны</w:t>
      </w:r>
      <w:r>
        <w:t>м образовательным стандартам и федеральным основным общеобразовательным программам.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02.12.2019 </w:t>
      </w:r>
      <w:hyperlink r:id="rId391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403-ФЗ</w:t>
        </w:r>
      </w:hyperlink>
      <w:r>
        <w:t xml:space="preserve">, от 24.09.2022 </w:t>
      </w:r>
      <w:hyperlink r:id="rId392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N 371-ФЗ</w:t>
        </w:r>
      </w:hyperlink>
      <w:r>
        <w:t xml:space="preserve">, от 08.08.2024 </w:t>
      </w:r>
      <w:hyperlink r:id="rId393" w:tooltip="Федеральный закон от 08.08.2024 N 25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252-ФЗ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7. </w:t>
      </w:r>
      <w:hyperlink r:id="rId394" w:tooltip="Приказ Минпросвещения России от 02.12.2022 N 1053 (ред. от 24.10.2024) &quot;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">
        <w:r>
          <w:rPr>
            <w:color w:val="0000FF"/>
          </w:rPr>
          <w:t>Порядок</w:t>
        </w:r>
      </w:hyperlink>
      <w:r>
        <w:t xml:space="preserve"> формирования федерального перечня учебников, допущенных к использованию при реализации имеющих государствен</w:t>
      </w:r>
      <w:r>
        <w:t>ную аккредитацию образовательных программ начального общего, основного общего, среднего общего образования (включая порядок и сроки проведения экспертизы учебников и разработанных в комплекте с ними учебных пособий, критерии ее проведения и правила их оцен</w:t>
      </w:r>
      <w:r>
        <w:t>ивания, требования, предъявляемые к экспертам и экспертным организациям при проведении экспертизы учебников и разработанных в комплекте с ними учебных пособий, права и обязанности экспертов и экспертных организаций, порядок отбора экспертов и экспертных ор</w:t>
      </w:r>
      <w:r>
        <w:t>ганизаций для проведения экспертизы учебников и разработанных в комплекте с ними учебных пособий, формы и срок действия экспертных заключений, порядок и основания исключения учебников и разработанных в комплекте с ними учебных пособий из указанного федерал</w:t>
      </w:r>
      <w:r>
        <w:t xml:space="preserve">ьного перечня), а также </w:t>
      </w:r>
      <w:hyperlink r:id="rId395" w:tooltip="Приказ Минпросвещения России от 05.11.2024 N 769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">
        <w:r>
          <w:rPr>
            <w:color w:val="0000FF"/>
          </w:rPr>
          <w:t>предельный срок</w:t>
        </w:r>
      </w:hyperlink>
      <w:r>
        <w:t xml:space="preserve"> использования учебников и разработанных в комплекте с ними учебных пособий, исключенных и</w:t>
      </w:r>
      <w:r>
        <w:t>з указанного федерального перечня,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451AE8" w:rsidRDefault="00BD4769">
      <w:pPr>
        <w:pStyle w:val="ConsPlusNormal0"/>
        <w:jc w:val="both"/>
      </w:pPr>
      <w:r>
        <w:t>(часть 7 в ред. Федерально</w:t>
      </w:r>
      <w:r>
        <w:t xml:space="preserve">го </w:t>
      </w:r>
      <w:hyperlink r:id="rId396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7.1. Организация работы по подготовке, экспертизе, апробации и изданию учебников и разработанных в комплекте с ними учебных пос</w:t>
      </w:r>
      <w:r>
        <w:t>обий (при наличии),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образования, реализуемых на базе основного общего образования или интегрир</w:t>
      </w:r>
      <w:r>
        <w:t>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образования, осуществляется федеральным органом исполнит</w:t>
      </w:r>
      <w:r>
        <w:t>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451AE8" w:rsidRDefault="00BD4769">
      <w:pPr>
        <w:pStyle w:val="ConsPlusNormal0"/>
        <w:jc w:val="both"/>
      </w:pPr>
      <w:r>
        <w:t xml:space="preserve">(часть 7.1 введена Федеральным </w:t>
      </w:r>
      <w:hyperlink r:id="rId397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24.09.2022 N 371-ФЗ; в ред. Федерального </w:t>
      </w:r>
      <w:hyperlink r:id="rId398" w:tooltip="Федеральный закон от 24.07.2023 N 385-ФЗ &quot;О внесении изменений в Федеральный закон &quot;Об образовании в Российской Федерации&quot; и статью 4 Федерального закона &quot;О науке и государственной научно-технической политике&quot; {КонсультантПлюс}">
        <w:r>
          <w:rPr>
            <w:color w:val="0000FF"/>
          </w:rPr>
          <w:t>закона</w:t>
        </w:r>
      </w:hyperlink>
      <w:r>
        <w:t xml:space="preserve"> от 24.07.2023 N 385-ФЗ)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32" w:name="P572"/>
      <w:bookmarkEnd w:id="32"/>
      <w:r>
        <w:t xml:space="preserve">7.2. </w:t>
      </w:r>
      <w:hyperlink r:id="rId399" w:tooltip="Приказ Минпросвещения России от 02.12.2022 N 1052 (ред. от 24.10.2024) &quot;Об утверждении Порядка подготовки, экспертизы, апробации и издания учебников и разработанных в комплекте с ними учебных пособий, включаемых в федеральный перечень учебников, допущенных к и">
        <w:r>
          <w:rPr>
            <w:color w:val="0000FF"/>
          </w:rPr>
          <w:t>Порядок</w:t>
        </w:r>
      </w:hyperlink>
      <w:r>
        <w:t xml:space="preserve"> подготовки, экспертизы, апробации и издания учебников и разработанных в комплекте с ними учебных пособий, включаемых в федеральный перечень учебников, допущенных к исп</w:t>
      </w:r>
      <w:r>
        <w:t>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используемых при реализации обязательной части основных общеобразовательных программ, а также имеющи</w:t>
      </w:r>
      <w:r>
        <w:t>х государственную аккредитацию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</w:t>
      </w:r>
      <w:r>
        <w:t xml:space="preserve"> учебных предметов, курсов, дисциплин (модулей) основного общего образования и (или) среднего общего образования (включая порядок и сроки отбора организаций, которые будут осуществлять подготовку учебников и разрабатываемых в комплекте с ними учебных пособ</w:t>
      </w:r>
      <w:r>
        <w:t>ий и иных материалов, требования к участникам такого отбора, перечень разрабатываемых в комплекте с учебниками учебных пособий и иных материалов и требования к ним, обязанности отобранных организаций, а также порядок определения условий лицензионного догов</w:t>
      </w:r>
      <w:r>
        <w:t>ора о предоставлении права использования учебников и разработанных в комплекте с ними учебных пособий и иных материалов), утверждается федеральным органом исполнительной власти, осуществляющим функции по выработке и реализации государственной политики и но</w:t>
      </w:r>
      <w:r>
        <w:t>рмативно-правовому регулированию в сфере общего образования.</w:t>
      </w:r>
    </w:p>
    <w:p w:rsidR="00451AE8" w:rsidRDefault="00BD4769">
      <w:pPr>
        <w:pStyle w:val="ConsPlusNormal0"/>
        <w:jc w:val="both"/>
      </w:pPr>
      <w:r>
        <w:t xml:space="preserve">(часть 7.2 введена Федеральным </w:t>
      </w:r>
      <w:hyperlink r:id="rId400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24.09.2022 N 371-ФЗ; в ред. Федерального </w:t>
      </w:r>
      <w:hyperlink r:id="rId401" w:tooltip="Федеральный закон от 24.07.2023 N 385-ФЗ &quot;О внесении изменений в Федеральный закон &quot;Об образовании в Российской Федерации&quot; и статью 4 Федерального закона &quot;О науке и государственной научно-технической политике&quot; {КонсультантПлюс}">
        <w:r>
          <w:rPr>
            <w:color w:val="0000FF"/>
          </w:rPr>
          <w:t>закона</w:t>
        </w:r>
      </w:hyperlink>
      <w:r>
        <w:t xml:space="preserve"> от 24.07.2023 N 385-ФЗ)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7.3. Финансовое обеспечение расходов, связанных с подготовкой, экспертизой и апробацией учебников и разработанных в комплекте с ними учебных пос</w:t>
      </w:r>
      <w:r>
        <w:t>обий, включаемых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используемых при реализации обяза</w:t>
      </w:r>
      <w:r>
        <w:t>тельной части основных общеобразовательных программ, а также имеющих государственную аккредитацию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</w:t>
      </w:r>
      <w:r>
        <w:t>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образования, осуществляется за счет бюджетных ассигнований федерального бюджета. Исключи</w:t>
      </w:r>
      <w:r>
        <w:t xml:space="preserve">тельные права на подготовленные в соответствии с порядком, указанным в </w:t>
      </w:r>
      <w:hyperlink w:anchor="P572" w:tooltip="7.2. Порядок подготовки, экспертизы, апробации и издания учебников и разработанных в комплекте с ними учебных пособий, включаемых в федеральный перечень учебников, допущенных к использованию при реализации имеющих государственную аккредитацию образовательных п">
        <w:r>
          <w:rPr>
            <w:color w:val="0000FF"/>
          </w:rPr>
          <w:t>части 7.2</w:t>
        </w:r>
      </w:hyperlink>
      <w:r>
        <w:t xml:space="preserve"> настоящей статьи, учебники и разработанные в комплекте с ними учебные пособия и иные материалы принадлежат Российской Федерации, от имени </w:t>
      </w:r>
      <w:r>
        <w:t>которой выступает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451AE8" w:rsidRDefault="00BD4769">
      <w:pPr>
        <w:pStyle w:val="ConsPlusNormal0"/>
        <w:jc w:val="both"/>
      </w:pPr>
      <w:r>
        <w:t xml:space="preserve">(часть 7.3 введена Федеральным </w:t>
      </w:r>
      <w:hyperlink r:id="rId402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24.09.2022 N 371-ФЗ; в ред. Федерального </w:t>
      </w:r>
      <w:hyperlink r:id="rId403" w:tooltip="Федеральный закон от 24.07.2023 N 385-ФЗ &quot;О внесении изменений в Федеральный закон &quot;Об образовании в Российской Федерации&quot; и статью 4 Федерального закона &quot;О науке и государственной научно-технической политике&quot; {КонсультантПлюс}">
        <w:r>
          <w:rPr>
            <w:color w:val="0000FF"/>
          </w:rPr>
          <w:t>закона</w:t>
        </w:r>
      </w:hyperlink>
      <w:r>
        <w:t xml:space="preserve"> от 24.07.2023 N 385-ФЗ)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8. </w:t>
      </w:r>
      <w:hyperlink r:id="rId404" w:tooltip="Приказ Минпросвещения России от 04.07.2022 N 517 &quot;Об утверждении Порядка от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">
        <w:r>
          <w:rPr>
            <w:color w:val="0000FF"/>
          </w:rPr>
          <w:t>Порядок</w:t>
        </w:r>
      </w:hyperlink>
      <w:r>
        <w:t xml:space="preserve"> отбора организаций, осуществляющих выпуск учебных пособий, которые допускаются к использованию при реализации имеющих государ</w:t>
      </w:r>
      <w:r>
        <w:t xml:space="preserve">ственную аккредитацию образовательных программ начального общего, основного общего, среднего общего образования, </w:t>
      </w:r>
      <w:hyperlink r:id="rId405" w:tooltip="Приказ Минобрнауки России от 09.06.2016 N 699 &quot;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">
        <w:r>
          <w:rPr>
            <w:color w:val="0000FF"/>
          </w:rPr>
          <w:t>перечень</w:t>
        </w:r>
      </w:hyperlink>
      <w:r>
        <w:t xml:space="preserve"> таких о</w:t>
      </w:r>
      <w:r>
        <w:t>рганизаций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В отборе организаций, осуществляющих выпуск учебны</w:t>
      </w:r>
      <w:r>
        <w:t>х пособий по родному языку из числа языков народов Российской Федерации и литературе народов России на родном языке, участвуют уполномоченные органы государственной власти субъектов Российской Федерации.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406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8.1. Федеральный </w:t>
      </w:r>
      <w:hyperlink r:id="rId407" w:tooltip="Приказ Минпросвещения России от 18.07.2024 N 499 &quot;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">
        <w:r>
          <w:rPr>
            <w:color w:val="0000FF"/>
          </w:rPr>
          <w:t>перечень</w:t>
        </w:r>
      </w:hyperlink>
      <w:r>
        <w:t xml:space="preserve">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</w:t>
      </w:r>
      <w:r>
        <w:t>вания,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451AE8" w:rsidRDefault="00BD4769">
      <w:pPr>
        <w:pStyle w:val="ConsPlusNormal0"/>
        <w:jc w:val="both"/>
      </w:pPr>
      <w:r>
        <w:t xml:space="preserve">(часть 8.1 введена Федеральным </w:t>
      </w:r>
      <w:hyperlink r:id="rId408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</w:t>
      </w:r>
      <w:r>
        <w:t>12.2021 N 472-ФЗ)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8.2. Электронные образовательные ресурсы включаются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</w:t>
      </w:r>
      <w:r>
        <w:t>новного общего, среднего общего образования, по результатам экспертизы содержащихся в них электронных учебно-методических материалов. Данная экспертиза проводится федеральным органом исполнительной власти, осуществляющим функции по выработке и реализации г</w:t>
      </w:r>
      <w:r>
        <w:t>осударственной политики и нормативно-правовому регулированию в сфере общего образования.</w:t>
      </w:r>
    </w:p>
    <w:p w:rsidR="00451AE8" w:rsidRDefault="00BD4769">
      <w:pPr>
        <w:pStyle w:val="ConsPlusNormal0"/>
        <w:jc w:val="both"/>
      </w:pPr>
      <w:r>
        <w:t xml:space="preserve">(часть 8.2 введена Федеральным </w:t>
      </w:r>
      <w:hyperlink r:id="rId409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8.3. Порядок формирования федерального перечня электронных образовательных ресурсов, допущенных</w:t>
      </w:r>
      <w: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(включая состав сведений, содержащихся в указанном федеральном перечне, требования к электронным </w:t>
      </w:r>
      <w:r>
        <w:t>образовательным ресурсам,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перечня, в том числе порядок и сроки п</w:t>
      </w:r>
      <w:r>
        <w:t>роведения экспертизы электронных учебно-методических материалов, содержащихся в электронных образовательных ресурсах, критерии ее проведения и правила их оценивания, требования, предъявляемые к экспертам при проведении данной экспертизы, права и обязанност</w:t>
      </w:r>
      <w:r>
        <w:t>и экспертов, порядок их отбора, формы и срок действия экспертных заключений),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</w:t>
      </w:r>
      <w:r>
        <w:t>его образования.</w:t>
      </w:r>
    </w:p>
    <w:p w:rsidR="00451AE8" w:rsidRDefault="00BD4769">
      <w:pPr>
        <w:pStyle w:val="ConsPlusNormal0"/>
        <w:jc w:val="both"/>
      </w:pPr>
      <w:r>
        <w:t xml:space="preserve">(часть 8.3 введена Федеральным </w:t>
      </w:r>
      <w:hyperlink r:id="rId410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9. При реализации профессиональных образовательных программ используются учебные издания, в том числе электронные, определенные организацией, осуществляющей образовательную деятельность, с учетом особенностей, предусмотренных </w:t>
      </w:r>
      <w:hyperlink w:anchor="P556" w:tooltip="4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образовательных программ">
        <w:r>
          <w:rPr>
            <w:color w:val="0000FF"/>
          </w:rPr>
          <w:t>частью 4</w:t>
        </w:r>
      </w:hyperlink>
      <w:r>
        <w:t xml:space="preserve"> настоящей статьи.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411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19. Научно-методическое и ресурсное обеспечение системы образования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В системе образования в соответствии с законодательством Российской Федерации мог</w:t>
      </w:r>
      <w:r>
        <w:t>ут создаваться и действовать осуществляющие обеспечение образовательной деятельности научно-исследовательские организации и проектные организации, конструкторские бюро, учебно-опытные хозяйства, опытные станции, а также организации, осуществляющие научно-м</w:t>
      </w:r>
      <w:r>
        <w:t>етодическое, методическое, ресурсное и информационно-технологическое обеспечение образовательной деятельности и управления системой образования, оценку качества образования.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33" w:name="P590"/>
      <w:bookmarkEnd w:id="33"/>
      <w:r>
        <w:t>2. В целях участия педагогических работников, научных работников и других работник</w:t>
      </w:r>
      <w:r>
        <w:t xml:space="preserve">ов организаций, осуществляющих образовательную деятельность, и иных организаций, представителей работодателей и их объединений, представителей федеральных государственных органов и органов государственной власти субъектов Российской Федерации в разработке </w:t>
      </w:r>
      <w:r>
        <w:t>федеральных государственных образовательных стандартов, федеральных государственных требований к программам подготовки научных и научно-педагогических кадров в аспирантуре (адъюнктуре), федеральных основных общеобразовательных программ и примерных образова</w:t>
      </w:r>
      <w:r>
        <w:t>тельных программ среднего профессионального образования, координации действий организаций, осуществляющих образовательную деятельность, в обеспечении качества и развития содержания образования в системе образования создаются федеральные учебно-методические</w:t>
      </w:r>
      <w:r>
        <w:t xml:space="preserve"> объединения, а также могут создаваться региональные учебно-методические объединения. Типовые положения об учебно-методических объединениях в системе общего образования и среднего профессионального образования утверждаются федеральным органом исполнительно</w:t>
      </w:r>
      <w:r>
        <w:t xml:space="preserve">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412" w:tooltip="Приказ Минобрнауки России от 18.05.2015 N 505 (ред. от 13.03.2018) &quot;Об утверждении Типового положения об учебно-методических объединениях в системе высшего образования&quot; (Зарегистрировано в Минюсте России 09.06.2015 N 37604) {КонсультантПлюс}">
        <w:r>
          <w:rPr>
            <w:color w:val="0000FF"/>
          </w:rPr>
          <w:t>Типовое положение</w:t>
        </w:r>
      </w:hyperlink>
      <w:r>
        <w:t xml:space="preserve"> об учебно-методических объединениях в системе высшего образования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</w:t>
      </w:r>
      <w:r>
        <w:t>фере высшего образования.</w:t>
      </w:r>
    </w:p>
    <w:p w:rsidR="00451AE8" w:rsidRDefault="00BD4769">
      <w:pPr>
        <w:pStyle w:val="ConsPlusNormal0"/>
        <w:jc w:val="both"/>
      </w:pPr>
      <w:r>
        <w:t xml:space="preserve">(часть 2 в ред. Федерального </w:t>
      </w:r>
      <w:hyperlink r:id="rId413" w:tooltip="Федеральный закон от 28.02.2025 N 29-ФЗ &quot;О внесении изменений в статьи 19 и 20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28.02.2025 N 29-ФЗ)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Федеральные учебно-методические объединения в системе общего образования и среднего профессионального образования создаются федеральным органом</w:t>
      </w:r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системе высшего образования - федеральным органом исполнительной власти, осуществляющим фун</w:t>
      </w:r>
      <w:r>
        <w:t>кции по выработке и реализации государственной политики и нормативно-правовому регулированию в сфере высшего образования, и осуществляют свою деятельность в соответствии с положениями, утвержденными этими органами. Федеральные учебно-методические объединен</w:t>
      </w:r>
      <w:r>
        <w:t xml:space="preserve">ия в системе среднего профессионального образования и высшего образования могут создаваться также федеральными государственными органами, указанными в </w:t>
      </w:r>
      <w:hyperlink w:anchor="P2003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 статьи 81</w:t>
        </w:r>
      </w:hyperlink>
      <w:r>
        <w:t xml:space="preserve"> настоящего Федерального закона, и осуществлять св</w:t>
      </w:r>
      <w:r>
        <w:t xml:space="preserve">ою деятельность в соответствии с положениями, утвержденными этими органами, с учетом типовых положений об учебно-методических объединениях в системе среднего профессионального образования и высшего образования, указанных в </w:t>
      </w:r>
      <w:hyperlink w:anchor="P590" w:tooltip="2. В целях участия педагогических работников, научных работников и других работников организаций, осуществляющих образовательную деятельность, и иных организаций, представителей работодателей и их объединений, представителей федеральных государственных органов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451AE8" w:rsidRDefault="00BD4769">
      <w:pPr>
        <w:pStyle w:val="ConsPlusNormal0"/>
        <w:jc w:val="both"/>
      </w:pPr>
      <w:r>
        <w:t xml:space="preserve">(часть 3 в ред. Федерального </w:t>
      </w:r>
      <w:hyperlink r:id="rId414" w:tooltip="Федеральный закон от 28.02.2025 N 29-ФЗ &quot;О внесении изменений в статьи 19 и 20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28.02.2025 N 29-ФЗ)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3.1. Исполнительными органами субъектов Российской Федерации, осуществляющими государственное управление в сфере образования, могут создаватьс</w:t>
      </w:r>
      <w:r>
        <w:t>я региональные учебно-методические объединения в системе общего образования и среднего профессионального образования, которые осуществляют свою деятельность в соответствии с положениями, утвержденными этими органами, с учетом типовых положений об учебно-ме</w:t>
      </w:r>
      <w:r>
        <w:t xml:space="preserve">тодических объединениях в системе общего образования и среднего профессионального образования, указанных в </w:t>
      </w:r>
      <w:hyperlink w:anchor="P590" w:tooltip="2. В целях участия педагогических работников, научных работников и других работников организаций, осуществляющих образовательную деятельность, и иных организаций, представителей работодателей и их объединений, представителей федеральных государственных органов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451AE8" w:rsidRDefault="00BD4769">
      <w:pPr>
        <w:pStyle w:val="ConsPlusNormal0"/>
        <w:jc w:val="both"/>
      </w:pPr>
      <w:r>
        <w:t xml:space="preserve">(часть 3.1 введена Федеральным </w:t>
      </w:r>
      <w:hyperlink r:id="rId415" w:tooltip="Федеральный закон от 28.02.2025 N 29-ФЗ &quot;О внесении изменений в статьи 19 и 20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28.02.2025 N 29-ФЗ)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В состав федеральных и региональных учебно-методических объединений на добровольных началах входят педагогические работники, научные работники и другие работники организаций, осуществляющих образоват</w:t>
      </w:r>
      <w:r>
        <w:t>ельную деятельность, и иных организаций, представители работодателей и их объединений, представители федеральных государственных органов и органов государственной власти субъектов Российской Федерации.</w:t>
      </w:r>
    </w:p>
    <w:p w:rsidR="00451AE8" w:rsidRDefault="00BD4769">
      <w:pPr>
        <w:pStyle w:val="ConsPlusNormal0"/>
        <w:jc w:val="both"/>
      </w:pPr>
      <w:r>
        <w:t xml:space="preserve">(часть 4 в ред. Федерального </w:t>
      </w:r>
      <w:hyperlink r:id="rId416" w:tooltip="Федеральный закон от 28.02.2025 N 29-ФЗ &quot;О внесении изменений в статьи 19 и 20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28.02.2025 N 29-ФЗ)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Научно-методическое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организациях, осуществляющих образова</w:t>
      </w:r>
      <w:r>
        <w:t>тельную деятельность по имеющим государственную аккредитацию основным общеобразовательным программам, осуществляется организациями, включенными в перечень организаций, осуществляющих научно-методическое и методическое обеспечение образовательной деятельнос</w:t>
      </w:r>
      <w:r>
        <w:t xml:space="preserve">ти по реализации основных общеобразовательных программ в соответствии с федеральными государственными образовательными </w:t>
      </w:r>
      <w:hyperlink r:id="rId417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если иное не установлено настоящим Федеральным</w:t>
      </w:r>
      <w:r>
        <w:t xml:space="preserve"> законом. </w:t>
      </w:r>
      <w:hyperlink r:id="rId418" w:tooltip="Приказ Минпросвещения России от 25.10.2021 N 732 (ред. от 16.01.2024) &quot;Об утверждении Порядка отбора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">
        <w:r>
          <w:rPr>
            <w:color w:val="0000FF"/>
          </w:rPr>
          <w:t>Порядок</w:t>
        </w:r>
      </w:hyperlink>
      <w:r>
        <w:t xml:space="preserve"> отбора организаций, осуществляющих научно-методическое и методическое обеспечение образовательной деятельности </w:t>
      </w:r>
      <w:r>
        <w:t xml:space="preserve">по реализации основных общеобразовательных программ в соответствии с федеральными государственными образовательными стандартами, и </w:t>
      </w:r>
      <w:hyperlink r:id="rId419" w:tooltip="Приказ Минпросвещения России от 28.02.2022 N 96 &quot;Об утверждении перечня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">
        <w:r>
          <w:rPr>
            <w:color w:val="0000FF"/>
          </w:rPr>
          <w:t>перечень</w:t>
        </w:r>
      </w:hyperlink>
      <w:r>
        <w:t xml:space="preserve"> таких организаций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451AE8" w:rsidRDefault="00BD4769">
      <w:pPr>
        <w:pStyle w:val="ConsPlusNormal0"/>
        <w:jc w:val="both"/>
      </w:pPr>
      <w:r>
        <w:t xml:space="preserve">(часть 5 введена Федеральным </w:t>
      </w:r>
      <w:hyperlink r:id="rId420" w:tooltip="Федеральный закон от 05.04.2021 N 8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05.04.2021 N 85-ФЗ)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20. Экспериментальная и инновационная деятельность в сфере образования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Экспериментальная и инновационная деятельность в сфере образования осуществляется в целях обеспечения модернизации и развития системы обр</w:t>
      </w:r>
      <w:r>
        <w:t>азования с учетом основных направлений социально-экономического развития Российской Федерации и приоритетов научно-технологического развития Российской Федерации.</w:t>
      </w:r>
    </w:p>
    <w:p w:rsidR="00451AE8" w:rsidRDefault="00BD4769">
      <w:pPr>
        <w:pStyle w:val="ConsPlusNormal0"/>
        <w:jc w:val="both"/>
      </w:pPr>
      <w:r>
        <w:t xml:space="preserve">(часть 1 в ред. Федерального </w:t>
      </w:r>
      <w:hyperlink r:id="rId421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24.06.2023 N 264-ФЗ)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Экспериментальная дея</w:t>
      </w:r>
      <w:r>
        <w:t>тельность направлена на разработку, апробацию и внедрение новых образовательных программ, образовательных технологий, образовательных ресурсов, новых инструментов организационно-правового и финансово-экономического обеспечения системы образования и осущест</w:t>
      </w:r>
      <w:r>
        <w:t>вляется в форме экспериментов, порядок и условия проведения которых определяются Правительством Российской Федерации. В случае, если экспериментами предусматривается иное перераспределение полномочий между федеральными органами государственной власти, орга</w:t>
      </w:r>
      <w:r>
        <w:t xml:space="preserve">нами государственной власти субъектов Российской Федерации и органами местного самоуправления муниципальных районов, муниципальных округов и городских округов в сфере образования, чем установлено настоящим Федеральным законом, порядок и условия проведения </w:t>
      </w:r>
      <w:r>
        <w:t>таких экспериментов определяются отдельными федеральными законами.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24.06.2023 </w:t>
      </w:r>
      <w:hyperlink r:id="rId422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264-ФЗ</w:t>
        </w:r>
      </w:hyperlink>
      <w:r>
        <w:t xml:space="preserve">, от 28.02.2025 </w:t>
      </w:r>
      <w:hyperlink r:id="rId423" w:tooltip="Федеральный закон от 28.02.2025 N 29-ФЗ &quot;О внесении изменений в статьи 19 и 20 Федерального закона &quot;Об образовании в Российской Федерации&quot; {КонсультантПлюс}">
        <w:r>
          <w:rPr>
            <w:color w:val="0000FF"/>
          </w:rPr>
          <w:t>N 29-ФЗ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34" w:name="P607"/>
      <w:bookmarkEnd w:id="34"/>
      <w:r>
        <w:t>3. Инновационная деятельность ориентирована на разработку, апробацию и внедрение</w:t>
      </w:r>
      <w:r>
        <w:t xml:space="preserve"> новых учебников и разработанных в комплекте с ними учебных пособий, на совершенствование научного, учебно-методического обеспечения системы образования и осуществляется в форме реализации инновационных проектов и программ организациями, осуществляющими об</w:t>
      </w:r>
      <w:r>
        <w:t>разовательную деятельность, и иными действующими в сфере образования организациями, а также их объединениями.</w:t>
      </w:r>
    </w:p>
    <w:p w:rsidR="00451AE8" w:rsidRDefault="00BD4769">
      <w:pPr>
        <w:pStyle w:val="ConsPlusNormal0"/>
        <w:jc w:val="both"/>
      </w:pPr>
      <w:r>
        <w:t xml:space="preserve">(часть 3 в ред. Федерального </w:t>
      </w:r>
      <w:hyperlink r:id="rId424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24.06.2023 N 264-ФЗ)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3.1.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отношений, предоставление и получение образования, уровень и качество которого </w:t>
      </w:r>
      <w:r>
        <w:t>не могут быть ниже требований, установленных федеральным государственным образовательным стандартом, федеральными государственными требованиями, образовательным стандартом.</w:t>
      </w:r>
    </w:p>
    <w:p w:rsidR="00451AE8" w:rsidRDefault="00BD4769">
      <w:pPr>
        <w:pStyle w:val="ConsPlusNormal0"/>
        <w:jc w:val="both"/>
      </w:pPr>
      <w:r>
        <w:t xml:space="preserve">(часть 3.1 введена Федеральным </w:t>
      </w:r>
      <w:hyperlink r:id="rId425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24.06.2023 N 264-ФЗ)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4. В целях </w:t>
      </w:r>
      <w:r>
        <w:t xml:space="preserve">создания условий для реализации инновационных проектов и программ, имеющих существенное значение для обеспечения развития системы образования, организации, указанные в </w:t>
      </w:r>
      <w:hyperlink w:anchor="P607" w:tooltip="3. Инновационная деятельность ориентирована на разработку, апробацию и внедрение новых учебников и разработанных в комплекте с ними учебных пособий, на совершенствование научного, учебно-методического обеспечения системы образования и осуществляется в форме ре">
        <w:r>
          <w:rPr>
            <w:color w:val="0000FF"/>
          </w:rPr>
          <w:t>части 3</w:t>
        </w:r>
      </w:hyperlink>
      <w:r>
        <w:t xml:space="preserve"> настоящей статьи и реализующие указанные ин</w:t>
      </w:r>
      <w:r>
        <w:t xml:space="preserve">новационные проекты и программы, признаются федеральными или региональными инновационными площадками и составляют инновационную инфраструктуру в системе образования. </w:t>
      </w:r>
      <w:hyperlink r:id="rId426" w:tooltip="Приказ Минобрнауки России от 22.03.2019 N 21н (ред. от 08.09.2023) &quot;Об утверждении Порядка формирования и функционирования инновационной инфраструктуры в системе образования&quot; (Зарегистрировано в Минюсте России 09.08.2019 N 55531) {КонсультантПлюс}">
        <w:r>
          <w:rPr>
            <w:color w:val="0000FF"/>
          </w:rPr>
          <w:t>Порядок</w:t>
        </w:r>
      </w:hyperlink>
      <w:r>
        <w:t xml:space="preserve"> формирования и функционирования инновационной инфраструктуры в системе образования (в том числе </w:t>
      </w:r>
      <w:hyperlink r:id="rId427" w:tooltip="Приказ Минобрнауки России от 22.03.2019 N 21н (ред. от 08.09.2023) &quot;Об утверждении Порядка формирования и функционирования инновационной инфраструктуры в системе образования&quot; (Зарегистрировано в Минюсте России 09.08.2019 N 55531) {КонсультантПлюс}">
        <w:r>
          <w:rPr>
            <w:color w:val="0000FF"/>
          </w:rPr>
          <w:t>порядок</w:t>
        </w:r>
      </w:hyperlink>
      <w:r>
        <w:t xml:space="preserve"> признания организации федеральной инновационной площадкой, порядок реализации инновационных проектов и программ) устанавливается федера</w:t>
      </w:r>
      <w:r>
        <w:t>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</w:t>
      </w:r>
      <w:r>
        <w:t xml:space="preserve">кции по выработке и реализации государственной политики и нормативно-правовому регулированию в сфере общего образования. </w:t>
      </w:r>
      <w:hyperlink r:id="rId428" w:tooltip="Приказ Минобрнауки России от 19.01.2024 N 28 &quot;Об утверждении перечня федеральных инновационных площадок&quot; (Зарегистрировано в Минюсте России 16.02.2024 N 77288) {КонсультантПлюс}">
        <w:r>
          <w:rPr>
            <w:color w:val="0000FF"/>
          </w:rPr>
          <w:t>Перечень</w:t>
        </w:r>
      </w:hyperlink>
      <w:r>
        <w:t xml:space="preserve"> федеральных инновационных площадок устанавливается федеральным органом исполнител</w:t>
      </w:r>
      <w:r>
        <w:t>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федеральным органом исполнительной власти, осуществляющим функции по выработке и реализации государств</w:t>
      </w:r>
      <w:r>
        <w:t xml:space="preserve">енной политики и нормативно-правовому регулированию в сфере высшего образования, в соответствии с установленной сферой ведения. Порядок признания организаций региональными инновационными площадками устанавливается органами государственной власти субъектов </w:t>
      </w:r>
      <w:r>
        <w:t>Российской Федерации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451AE8" w:rsidRDefault="00BD4769">
      <w:pPr>
        <w:pStyle w:val="ConsPlusNormal0"/>
        <w:jc w:val="both"/>
      </w:pPr>
      <w:r>
        <w:t>(в ред. Федеральных законов от 26.0</w:t>
      </w:r>
      <w:r>
        <w:t xml:space="preserve">7.2019 </w:t>
      </w:r>
      <w:hyperlink r:id="rId429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24.09.2022 </w:t>
      </w:r>
      <w:hyperlink r:id="rId430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N</w:t>
        </w:r>
        <w:r>
          <w:rPr>
            <w:color w:val="0000FF"/>
          </w:rPr>
          <w:t xml:space="preserve"> 371-ФЗ</w:t>
        </w:r>
      </w:hyperlink>
      <w:r>
        <w:t xml:space="preserve">, от 24.06.2023 </w:t>
      </w:r>
      <w:hyperlink r:id="rId431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264-ФЗ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Федеральные государственные органы и органы государственной власти субъектов Российской Федерации, осуществляющие государственное управление в сфере образования, в рамках своих полномочий создают условия для реа</w:t>
      </w:r>
      <w:r>
        <w:t>лизации инновационных образовательных проектов, программ и внедрения их результатов в практику.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jc w:val="center"/>
        <w:outlineLvl w:val="0"/>
      </w:pPr>
      <w:r>
        <w:t>Глава 3. ЛИЦА, ОСУЩЕСТВЛЯЮЩИЕ ОБРАЗОВАТЕЛЬНУЮ ДЕЯТЕЛЬНОСТЬ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21. Образовательная деятельность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Образовательная деятельность осуществляется образовател</w:t>
      </w:r>
      <w:r>
        <w:t>ьными организациями и в случаях, установленных настоящим Федеральным законом, организациями, осуществляющими обучение, а также индивидуальными предпринимателями.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Устанавливаемые в отношении образовательных организаций, их обучающихся и педагогических ра</w:t>
      </w:r>
      <w:r>
        <w:t>ботников нормы настоящего Федерального закона, других федеральных законов и иных нормативных правовых актов Российской Федерации, законов, нормативных правовых актов субъектов Российской Федерации, нормативных правовых актов органов публичной власти федера</w:t>
      </w:r>
      <w:r>
        <w:t>льной территории "Сириус", в том числе касающиеся прав, социальных гарантий, обязанностей и ответственности образовательных организаций, их обучающихся и педагогических работников, в равной степени применяются к организациям, осуществляющим обучение, и инд</w:t>
      </w:r>
      <w:r>
        <w:t>ивидуальным предпринимателям, их обучающимся, педагогическим работникам, занятым в организациях, осуществляющих обучение, или у индивидуальных предпринимателей.</w:t>
      </w:r>
    </w:p>
    <w:p w:rsidR="00451AE8" w:rsidRDefault="00BD4769">
      <w:pPr>
        <w:pStyle w:val="ConsPlusNormal0"/>
        <w:jc w:val="both"/>
      </w:pPr>
      <w:r>
        <w:t xml:space="preserve">(часть 2 в ред. Федерального </w:t>
      </w:r>
      <w:hyperlink r:id="rId432" w:tooltip="Федеральный закон от 28.12.2024 N 557-ФЗ &quot;О внесении изменений в статьи 21 и 70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557-ФЗ)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Образо</w:t>
      </w:r>
      <w:r>
        <w:t>вательная деятельность в отношении несовершеннолетних не может осуществляться организациями, признанными иностранными агентами.</w:t>
      </w:r>
    </w:p>
    <w:p w:rsidR="00451AE8" w:rsidRDefault="00BD4769">
      <w:pPr>
        <w:pStyle w:val="ConsPlusNormal0"/>
        <w:jc w:val="both"/>
      </w:pPr>
      <w:r>
        <w:t xml:space="preserve">(часть 3 введена Федеральным </w:t>
      </w:r>
      <w:hyperlink r:id="rId433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05.12.2022 N 498-ФЗ)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 xml:space="preserve">Статья 22. Создание, реорганизация, ликвидация образовательных </w:t>
      </w:r>
      <w:r>
        <w:t>организаций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 xml:space="preserve">1. Образовательная организация создается в форме, установленной гражданским </w:t>
      </w:r>
      <w:hyperlink r:id="rId434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законодательством</w:t>
        </w:r>
      </w:hyperlink>
      <w:r>
        <w:t xml:space="preserve"> для некоммерческих организаций.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2. Духовные образовательные организации создаются в порядке, установленном </w:t>
      </w:r>
      <w:hyperlink r:id="rId435" w:tooltip="Федеральный закон от 26.09.1997 N 125-ФЗ (ред. от 08.08.2024) &quot;О свободе совести и о религиозных объединениях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своб</w:t>
      </w:r>
      <w:r>
        <w:t>оде совести, свободе вероисповедания и о религиозных объединениях.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Уполномоченный федеральный орган исполнительной власти, осуществляющий государственную регистрацию юридических лиц и индивидуальных предпринимателей (его территориальный орган), в порядк</w:t>
      </w:r>
      <w:r>
        <w:t>е и в сроки, которые установлены законодательством о государственной регистрации юридических лиц и индивидуальных предпринимателей, уведомляет федеральный орган исполнительной власти, осуществляющий функции по контролю и надзору в сфере образования, или ис</w:t>
      </w:r>
      <w:r>
        <w:t>полнительный орган субъекта Российской Федерации, осуществляющий переданные полномочия Российской Федерации по лицензированию образовательной деятельности, о государственной регистрации образовательной организации.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43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Образовательная организация в зависимости от того, кем она создана, является государственной, муниципальной или частной.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</w:t>
      </w:r>
      <w:r>
        <w:t xml:space="preserve"> Государственной образовательной организацией является образовательная организация, созданная Российской Федерацией или субъектом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 Муниципальной образовательной организацией является образовательная организация, созданная муниципальным образованием (муниципальным районом, муниципальным округом или городским округом).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437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7. Частной образовательной организацией является образовательная организация, созданная в соответствии с законодательством Российской Федерации физическим лицом или физическими лицами и (или) юридическим лицом, юридическими лицами или их объединениями, за </w:t>
      </w:r>
      <w:r>
        <w:t>исключением иностранных религиозных организаций.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8. Образовательные организации, реализующие образовательные программы высшего образования в области обороны и безопасности государства, обеспечения законности и правопорядка, могут создаваться только Российс</w:t>
      </w:r>
      <w:r>
        <w:t>кой Федерацией.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9.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подхода, Российской Федерацией или субъектом Российской Федерации создаются образо</w:t>
      </w:r>
      <w:r>
        <w:t xml:space="preserve">вательные организации (специальные учебно-воспитательные учреждения открытого и закрытого типа), порядок направления в которые и условия пребывания в которых несовершеннолетних граждан определяются Федеральным </w:t>
      </w:r>
      <w:hyperlink r:id="rId438" w:tooltip="Федеральный закон от 24.06.1999 N 120-ФЗ (ред. от 08.08.2024) &quot;Об основах системы профилактики безнадзорности и правонарушений несовершеннолетних&quot; {КонсультантПлюс}">
        <w:r>
          <w:rPr>
            <w:color w:val="0000FF"/>
          </w:rPr>
          <w:t>законом</w:t>
        </w:r>
      </w:hyperlink>
      <w:r>
        <w:t xml:space="preserve"> от 24 июн</w:t>
      </w:r>
      <w:r>
        <w:t>я 1999 года N 120-ФЗ "Об основах системы профилактики безнадзорности и правонарушений несовершеннолетних".</w:t>
      </w:r>
    </w:p>
    <w:p w:rsidR="00451AE8" w:rsidRDefault="00BD4769">
      <w:pPr>
        <w:pStyle w:val="ConsPlusNormal0"/>
        <w:jc w:val="both"/>
      </w:pPr>
      <w:r>
        <w:t xml:space="preserve">(часть 9 в ред. Федерального </w:t>
      </w:r>
      <w:hyperlink r:id="rId439" w:tooltip="Федеральный закон от 27.06.2018 N 170-ФЗ &quot;О внесении изменений в Федеральный закон &quot;Об основах системы профилактики безнадзорности и правонарушений несовершеннолетних&quot;, статьи 22 и 66 Федерального закона &quot;Об образовании в Российской Федерации&quot; и о признании ут">
        <w:r>
          <w:rPr>
            <w:color w:val="0000FF"/>
          </w:rPr>
          <w:t>закона</w:t>
        </w:r>
      </w:hyperlink>
      <w:r>
        <w:t xml:space="preserve"> от 27.06.2018 N 170-ФЗ)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10. Образовательная организация реорганизуется или ликвидируется в порядке, установленном гражданским законодательством, с учетом особенностей, предусмотренных законодательством об образовании.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35" w:name="P640"/>
      <w:bookmarkEnd w:id="35"/>
      <w:r>
        <w:t>11. Принятие федерал</w:t>
      </w:r>
      <w:r>
        <w:t>ьным органом исполнительной власти, исполнительным органом субъекта Российской Федерации или органом местного самоуправления решения о реорганизации или ликвидации государственной и (или) муниципальной образовательной организации допускается на основании п</w:t>
      </w:r>
      <w:r>
        <w:t>оложительного заключения комиссии по оценке последствий такого решения.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44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36" w:name="P642"/>
      <w:bookmarkEnd w:id="36"/>
      <w:r>
        <w:t xml:space="preserve">12. Принятие </w:t>
      </w:r>
      <w:r>
        <w:t>решения о реорганизации или ликвидации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13. </w:t>
      </w:r>
      <w:hyperlink r:id="rId441" w:tooltip="Постановление Правительства РФ от 06.02.2014 N 84 (ред. от 29.11.2018) &quot;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">
        <w:r>
          <w:rPr>
            <w:color w:val="0000FF"/>
          </w:rPr>
          <w:t>Порядок</w:t>
        </w:r>
      </w:hyperlink>
      <w:r>
        <w:t xml:space="preserve"> проведения оценки последствий принятия решения о реорганизации или ликвидации федеральной государственной образовательной организации, включая критерии этой оценки (по типам федераль</w:t>
      </w:r>
      <w:r>
        <w:t xml:space="preserve">ных государственных образовательных организаций), </w:t>
      </w:r>
      <w:hyperlink r:id="rId442" w:tooltip="Постановление Правительства РФ от 06.02.2014 N 84 (ред. от 29.11.2018) &quot;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">
        <w:r>
          <w:rPr>
            <w:color w:val="0000FF"/>
          </w:rPr>
          <w:t>порядок</w:t>
        </w:r>
      </w:hyperlink>
      <w:r>
        <w:t xml:space="preserve"> создания комиссии по оценке последствий такого решения и подготовки ею </w:t>
      </w:r>
      <w:r>
        <w:t>заключений устанавливаются Правительством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14. Порядок проведения оценки последствий принятия решения о реорганизации или ликвидации образовательной организации, находящейся в ведении субъекта Российской Федерации, муниципальной образо</w:t>
      </w:r>
      <w:r>
        <w:t>вательной организации, включая критерии этой оценки (по типам данных образовательных организаций),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</w:t>
      </w:r>
      <w:r>
        <w:t>кта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15. Создание, реорганизация и ликвидация международных (межгосударственных) образовательных организаций осуществляются в соответствии с международными договорами Российской Федерации.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23. Типы образовательных организаций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Образовательные организации подразделяются на типы в соответствии с образовательными программами, реализация которых является основной целью их деятельности.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37" w:name="P650"/>
      <w:bookmarkEnd w:id="37"/>
      <w:r>
        <w:t>2. В Российской Федерации устанавливаются следующие типы образовательных организаций, реализующ</w:t>
      </w:r>
      <w:r>
        <w:t>их основные образовательные программы: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дошкольная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</w:t>
      </w:r>
      <w:r>
        <w:t>мотр и уход за детьми;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общеобразовательная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начального общего, основного общего и (или) среднего</w:t>
      </w:r>
      <w:r>
        <w:t xml:space="preserve"> общего образования;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3) профессиональная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</w:t>
      </w:r>
      <w:r>
        <w:t>(или) по программам профессионального обучения;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443" w:tooltip="Федеральный закон от 13.07.2015 N 23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13.07.2015 N 238-ФЗ)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образовательная организация высшего образования - образовательная организация, осуществляющая в качестве основной цели ее деятельности образоват</w:t>
      </w:r>
      <w:r>
        <w:t>ельную деятельность по образовательным программам высшего образования и научную деятельность.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38" w:name="P656"/>
      <w:bookmarkEnd w:id="38"/>
      <w:r>
        <w:t>3. В Российской Федерации устанавливаются следующие типы образовательных организаций, реализующих дополнительные образовательные программы: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организация дополни</w:t>
      </w:r>
      <w:r>
        <w:t>тельного образования - образовательная организация, осуществляющая в качестве основной цели ее деятельности образовательную деятельность по дополнительным общеобразовательным программам;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организация дополнительного профессионального образования - образовательная организация, осуществляющая в качестве основной цели ее деятельности образовательную деятельность по дополнительным профессиональным программам.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4. Образовательные организации, </w:t>
      </w:r>
      <w:r>
        <w:t xml:space="preserve">указанные в </w:t>
      </w:r>
      <w:hyperlink w:anchor="P650" w:tooltip="2. В Российской Федерации устанавливаются следующие типы образовательных организаций, реализующих основные образовательные программы:">
        <w:r>
          <w:rPr>
            <w:color w:val="0000FF"/>
          </w:rPr>
          <w:t>частях 2</w:t>
        </w:r>
      </w:hyperlink>
      <w:r>
        <w:t xml:space="preserve"> и </w:t>
      </w:r>
      <w:hyperlink w:anchor="P656" w:tooltip="3. В Российской Федерации устанавливаются следующие типы образовательных организаций, реализующих дополнительные образовательные программы:">
        <w:r>
          <w:rPr>
            <w:color w:val="0000FF"/>
          </w:rPr>
          <w:t>3</w:t>
        </w:r>
      </w:hyperlink>
      <w:r>
        <w:t xml:space="preserve"> настоящей статьи, вправе осуществлять образовательную деятельность по следующим образовательным программам, реализация которых не является основной ц</w:t>
      </w:r>
      <w:r>
        <w:t>елью их деятельности: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дошкольные образовательные организации - дополнительные общеразвивающие программы;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общеобразовательные организации - образовательные программы дошкольного образования, дополнительные общеобразовательные программы, программы проф</w:t>
      </w:r>
      <w:r>
        <w:t>ессионального обучения;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профессиональные образовательные организации - основные общеобразовательные программы, дополнительные общеобразовательные программы, дополнительные профессиональные программы;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444" w:tooltip="Федеральный закон от 13.07.2015 N 23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13.07.2015 N 238-ФЗ)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образовательные организации высшего образования - основные общеобразовательные программы, образовательные программы среднего профессионального образования, программы профессионального обучения, дополнительные общеоб</w:t>
      </w:r>
      <w:r>
        <w:t>разовательные программы, дополнительные профессиональные программы;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5) организации дополнительного образования - образовательные программы дошкольного образования, программы профессионального обучения;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6) организации дополнительного профессионального образ</w:t>
      </w:r>
      <w:r>
        <w:t>ования - программы подготовки научных и научно-педагогических кадров, программы ординатуры, дополнительные общеобразовательные программы, программы профессионального обучения.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445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Наименование образовательной организации должно содержать указание на ее организационно-правовую форму и тип образовательной организации.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 В наименовании образовательной организации могут испол</w:t>
      </w:r>
      <w:r>
        <w:t>ьзоваться наименования, указывающие на особенности осуществляемой образовательной деятельности (уровень и направленность образовательных программ, интеграция различных видов образовательных программ, содержание образовательной программы, специальные услови</w:t>
      </w:r>
      <w:r>
        <w:t>я их реализации и (или) особые образовательные потребности обучающихся), а также дополнительно осуществляемые функции, связанные с предоставлением образования (содержание, лечение, реабилитация, коррекция, психолого-педагогическая поддержка, интернат, науч</w:t>
      </w:r>
      <w:r>
        <w:t>но-исследовательская, технологическая деятельность и иные функции).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24. Московский государственный университет имени М.В. Ломоносова, Санкт-Петербургский государственный университет. Категории образовательных организаций высшего образования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Мос</w:t>
      </w:r>
      <w:r>
        <w:t>ковский государственный университет имени М.В. Ломоносова, Санкт-Петербургский государственный университет являются ведущими классическими университетами Российской Федерации. Особенности правового статуса Московского государственного университета имени М.</w:t>
      </w:r>
      <w:r>
        <w:t xml:space="preserve">В. Ломоносова и Санкт-Петербургского государственного университета определяются специальным федеральным </w:t>
      </w:r>
      <w:hyperlink r:id="rId446" w:tooltip="Федеральный закон от 10.11.2009 N 259-ФЗ (ред. от 02.07.2021) &quot;О Московском государственном университете имени М.В. Ломоносова и Санкт-Петербургском государственном университете&quot; (с изм. и доп., вступ. в силу с 01.09.2021) {КонсультантПлюс}">
        <w:r>
          <w:rPr>
            <w:color w:val="0000FF"/>
          </w:rPr>
          <w:t>законом</w:t>
        </w:r>
      </w:hyperlink>
      <w:r>
        <w:t>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В Российской Федерации в отношен</w:t>
      </w:r>
      <w:r>
        <w:t>ии образовательных организаций высшего образования Правительством Российской Федерации могут устанавливаться категории "федеральный университет" и "национальный исследовательский университет". При установлении образовательной организации высшего образовани</w:t>
      </w:r>
      <w:r>
        <w:t>я категории "федеральный университет" или "национальный исследовательский университет" в наименование такой организации включается указание на установленную категорию.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В целях обеспечения подготовки кадров для комплексного социально-экономического разви</w:t>
      </w:r>
      <w:r>
        <w:t>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учреждения, которой устанавливается категория "федеральный университ</w:t>
      </w:r>
      <w:r>
        <w:t>ет". При создании федерального университета Правительство Российской Федерации учитывает предложения законодательных и исполнительных органов субъектов Российской Федерации, подготовленные на основании программ социально-экономического развития субъектов Р</w:t>
      </w:r>
      <w:r>
        <w:t>оссийской Федерации.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44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4. Утратил силу. - Федеральный </w:t>
      </w:r>
      <w:hyperlink r:id="rId448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02.07.2021 N 32</w:t>
      </w:r>
      <w:r>
        <w:t>0-ФЗ.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Категория "национальный исследовательский университет"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образования, направленных на решение зад</w:t>
      </w:r>
      <w:r>
        <w:t xml:space="preserve">ач, указанных в </w:t>
      </w:r>
      <w:hyperlink w:anchor="P772" w:tooltip="4.1. Программа развития образовательной организации высшего образования направлена на развитие образовательной и научной деятельности, модернизацию и совершенствование материально-технической базы и социально-культурной инфраструктуры такой образовательной орг">
        <w:r>
          <w:rPr>
            <w:color w:val="0000FF"/>
          </w:rPr>
          <w:t>части 4.1 статьи 28</w:t>
        </w:r>
      </w:hyperlink>
      <w:r>
        <w:t xml:space="preserve"> настоящего Федерального закона, а также на кадровое обеспечение приоритетных направлений развития науки, технологий, техники, отраслей экономики, социальной сферы, на развитие и внедр</w:t>
      </w:r>
      <w:r>
        <w:t xml:space="preserve">ение в производство высоких технологий. </w:t>
      </w:r>
      <w:hyperlink r:id="rId449" w:tooltip="Постановление Правительства РФ от 13.07.2009 N 550 (ред. от 06.08.2013) &quot;О конкурсном отборе программ развития образовательных организаций высшего образования, в отношении которых устанавливается категория &quot;национальный исследовательский университет&quot; (вместе с">
        <w:r>
          <w:rPr>
            <w:color w:val="0000FF"/>
          </w:rPr>
          <w:t>Порядок</w:t>
        </w:r>
      </w:hyperlink>
      <w:r>
        <w:t xml:space="preserve"> конкурсного отбора программ развития образовательных организаций высшего образо</w:t>
      </w:r>
      <w:r>
        <w:t xml:space="preserve">вания (в том числе условия их финансового обеспечения) устанавливается Правительством Российской Федерации. </w:t>
      </w:r>
      <w:hyperlink r:id="rId450" w:tooltip="Приказ Минобрнауки России от 22.09.2015 N 1038 (с изм. от 17.11.2023) &quot;О перечне показателей, критерии и периодичности оценки эффективности реализации программ развития образовательных организаций высшего образования, в отношении которых установлена категория ">
        <w:r>
          <w:rPr>
            <w:color w:val="0000FF"/>
          </w:rPr>
          <w:t>Перечень</w:t>
        </w:r>
      </w:hyperlink>
      <w:r>
        <w:t xml:space="preserve"> показателей,</w:t>
      </w:r>
      <w:r>
        <w:t xml:space="preserve"> </w:t>
      </w:r>
      <w:hyperlink r:id="rId451" w:tooltip="Приказ Минобрнауки России от 22.09.2015 N 1038 (с изм. от 17.11.2023) &quot;О перечне показателей, критерии и периодичности оценки эффективности реализации программ развития образовательных организаций высшего образования, в отношении которых установлена категория ">
        <w:r>
          <w:rPr>
            <w:color w:val="0000FF"/>
          </w:rPr>
          <w:t>критерии</w:t>
        </w:r>
      </w:hyperlink>
      <w:r>
        <w:t xml:space="preserve"> и </w:t>
      </w:r>
      <w:hyperlink r:id="rId452" w:tooltip="Приказ Минобрнауки России от 22.09.2015 N 1038 (с изм. от 17.11.2023) &quot;О перечне показателей, критерии и периодичности оценки эффективности реализации программ развития образовательных организаций высшего образования, в отношении которых установлена категория ">
        <w:r>
          <w:rPr>
            <w:color w:val="0000FF"/>
          </w:rPr>
          <w:t>периодичность</w:t>
        </w:r>
      </w:hyperlink>
      <w:r>
        <w:t xml:space="preserve">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власти, осуществляющим функции по выработке и реализации государственной политики и но</w:t>
      </w:r>
      <w:r>
        <w:t>рмативно-правовому регулированию в сфере высшего образования.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26.07.2019 </w:t>
      </w:r>
      <w:hyperlink r:id="rId453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>, от 02.07.2021</w:t>
      </w:r>
      <w:r>
        <w:t xml:space="preserve"> </w:t>
      </w:r>
      <w:hyperlink r:id="rId454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320-ФЗ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"национальный исследовательский университет".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25</w:t>
      </w:r>
      <w:r>
        <w:t>. Устав образовательной организации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Образовательная организация действует на основании устава, утвержденного в порядке, установленном законодательством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В уставе образовательной организации должна содержаться наряду с информацией, предусмотренной законодательством Российской Федерации, следующая информация: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тип образовательной организации;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учредитель или учредители образовательной организации;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3) </w:t>
      </w:r>
      <w:r>
        <w:t>виды реализуемых образовательных программ с указанием уровня образования и (или) направленности;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структура и компетенция органов управления образовательной организацией, порядок их формирования и сроки полномочий.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В образовательной организации должны</w:t>
      </w:r>
      <w:r>
        <w:t xml:space="preserve"> быть созданы условия для ознакомления всех работников, обучающихся, родителей (законных представителей) несовершеннолетних обучающихся с ее уставом.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26. Управление образовательной организацией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Управление образовательной организацией осуществля</w:t>
      </w:r>
      <w:r>
        <w:t>ется в соответствии с законодательством Российской Федерации с учетом особенностей, установленных настоящим Федеральным законом.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Управление образовательной организацией осуществляется на основе сочетания принципов единоначалия и коллегиальности.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Един</w:t>
      </w:r>
      <w:r>
        <w:t>оличным исполнительным органом образовательной организации является руководитель образовательной организации (ректор, директор, заведующий, начальник или иной руководитель), который осуществляет текущее руководство деятельностью образовательной организации</w:t>
      </w:r>
      <w:r>
        <w:t>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В образовательной организации формируются коллегиальные органы управления, к которым относятся общее собрание (конференция) работников образовательной организации (в профессиональной образовательной организации и образовательной организации высшего об</w:t>
      </w:r>
      <w:r>
        <w:t xml:space="preserve">разования - общее собрание (конференция) работников и обучающихся образовательной организации), педагогический совет (в образовательной организации высшего образования - ученый совет), а также могут формироваться попечительский совет, </w:t>
      </w:r>
      <w:hyperlink r:id="rId455" w:tooltip="&lt;Письмо&gt; Минпросвещения России от 28.02.2025 N ОК-635/03 &quot;О направлении информации&quot; (вместе с &quot;Методическими рекомендациями по формированию и развитию управляющих советов в образовательных организациях Российской Федерации (Новая редакция)&quot;) {КонсультантПлюс}">
        <w:r>
          <w:rPr>
            <w:color w:val="0000FF"/>
          </w:rPr>
          <w:t>управляющий совет</w:t>
        </w:r>
      </w:hyperlink>
      <w:r>
        <w:t>, наблюдательный совет и другие коллегиальные органы управления, предусмотренные настоящим Федеральным законом и уставом соответств</w:t>
      </w:r>
      <w:r>
        <w:t>ующей образовательной организации.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456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320-ФЗ)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Структура, порядок формирования, срок полномочий и компетенция органов управления образовательной организацией, порядок принятия ими решений и выступления от</w:t>
      </w:r>
      <w:r>
        <w:t xml:space="preserve"> имени образовательной организации устанавливаются уставом образовательной организации в соответствии с законодательством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5.1. К компетенции наблюдательного совета образовательной организации высшего образования, являющейся автономным</w:t>
      </w:r>
      <w:r>
        <w:t xml:space="preserve"> учреждением, помимо вопросов, предусмотренных Федеральным </w:t>
      </w:r>
      <w:hyperlink r:id="rId457" w:tooltip="Федеральный закон от 03.11.2006 N 174-ФЗ (ред. от 21.11.2022) &quot;Об автономных учреждениях&quot; {КонсультантПлюс}">
        <w:r>
          <w:rPr>
            <w:color w:val="0000FF"/>
          </w:rPr>
          <w:t>законом</w:t>
        </w:r>
      </w:hyperlink>
      <w:r>
        <w:t xml:space="preserve"> от 3 ноября 2006 года N 174-ФЗ "Об автономных учреждениях", относятся рассмотрение и согласование программы развития образовательной организации высшего образования, мониторинг ее реализации, а также иные вопросы, </w:t>
      </w:r>
      <w:r>
        <w:t>отнесенные уставом образовательной организации высшего образования к компетенции наблюдательного совета.</w:t>
      </w:r>
    </w:p>
    <w:p w:rsidR="00451AE8" w:rsidRDefault="00BD4769">
      <w:pPr>
        <w:pStyle w:val="ConsPlusNormal0"/>
        <w:jc w:val="both"/>
      </w:pPr>
      <w:r>
        <w:t xml:space="preserve">(часть 5.1 введена Федеральным </w:t>
      </w:r>
      <w:hyperlink r:id="rId458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320-ФЗ)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5.2. В государственных и муниципальных образовательных организациях высшего обр</w:t>
      </w:r>
      <w:r>
        <w:t>азования, являющихся бюджетными учреждениями, за исключением образовательных организаций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формируютс</w:t>
      </w:r>
      <w:r>
        <w:t>я попечительские советы. Попечительский совет осуществляет рассмотрение и согласование программы развития образовательной организации высшего образования, мониторинг ее реализации, а также решение иных вопросов, отнесенных уставом образовательной организац</w:t>
      </w:r>
      <w:r>
        <w:t>ии к компетенции попечительского совета.</w:t>
      </w:r>
    </w:p>
    <w:p w:rsidR="00451AE8" w:rsidRDefault="00BD4769">
      <w:pPr>
        <w:pStyle w:val="ConsPlusNormal0"/>
        <w:jc w:val="both"/>
      </w:pPr>
      <w:r>
        <w:t xml:space="preserve">(часть 5.2 введена Федеральным </w:t>
      </w:r>
      <w:hyperlink r:id="rId459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320-ФЗ)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39" w:name="P704"/>
      <w:bookmarkEnd w:id="39"/>
      <w:r>
        <w:t xml:space="preserve">6. В целях учета мнения обучающихся, родителей </w:t>
      </w:r>
      <w:hyperlink r:id="rId460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несовершеннолетних обучающихся и педагогических работников по вопросам управления обр</w:t>
      </w:r>
      <w:r>
        <w:t>азовательной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</w:t>
      </w:r>
      <w:r>
        <w:t>ботников в образовательной организации: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1) создаются </w:t>
      </w:r>
      <w:hyperlink r:id="rId461" w:tooltip="&lt;Письмо&gt; Минобрнауки России от 14.02.2014 N ВК-262/09 &quot;О методических рекомендациях о создании и деятельности советов обучающихся в образовательных организациях&quot; {КонсультантПлюс}">
        <w:r>
          <w:rPr>
            <w:color w:val="0000FF"/>
          </w:rPr>
          <w:t>советы</w:t>
        </w:r>
      </w:hyperlink>
      <w:r>
        <w:t xml:space="preserve"> обучающихся (в профессиональной образовательной организации и образовательной организации высшего образования - студенческие советы), советы родителе</w:t>
      </w:r>
      <w:r>
        <w:t>й (законных представителей) несовершеннолетних обучающихся или иные органы (далее - советы обучающихся, советы родителей);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действуют профессиональные союзы обучающихся и (или) работников образовательной организации (далее - представительные органы обуча</w:t>
      </w:r>
      <w:r>
        <w:t>ющихся, представительные органы работников).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27. Структура образовательной организации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Образовательные организации самостоятельны в формировании своей структуры, если иное не установлено федеральными законами.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Образовательная организация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</w:t>
      </w:r>
      <w:r>
        <w:t xml:space="preserve"> пребывания обучающихся (филиалы, представительства, отделения, факультеты, институты, центры, кафедры, подготовительные отделения и курсы, научно-исследовательские, методические и учебно-методические подразделения, лаборатории, конструкторские </w:t>
      </w:r>
      <w:hyperlink r:id="rId462" w:tooltip="&lt;Письмо&gt; Минобрнауки России от 01.04.2024 N МН-7/1473 &quot;О направлении методических рекомендаций&quot; (вместе с &quot;Методическими рекомендациями по созданию и функционированию студенческих конструкторских бюро на базе образовательных организаций высшего образования, по">
        <w:r>
          <w:rPr>
            <w:color w:val="0000FF"/>
          </w:rPr>
          <w:t>бюро</w:t>
        </w:r>
      </w:hyperlink>
      <w:r>
        <w:t>, учебно-производственные комплексы, учебные и учебно-производственные мастерские, клиники, учебно-опытные хозяйства, учебные полигоны</w:t>
      </w:r>
      <w:r>
        <w:t>, учебные базы практики, учебно-демонстрационные центры, учебные театры, выставочные залы, учебные цирковые манежи, учебные танцевальные и оперные студии, учебные концертные залы, художественно-творческие мастерские, библиотеки, музеи, спортивные клубы, ст</w:t>
      </w:r>
      <w:r>
        <w:t>уденческие спортивные клубы, школьные спортивные клубы, общежития, интернаты, психологические и социально-педагогические службы, обеспечивающие социальную адаптацию и реабилитацию нуждающихся в ней обучающихся, и иные предусмотренные локальными нормативным</w:t>
      </w:r>
      <w:r>
        <w:t>и актами образовательной организации структурные подразделения).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463" w:tooltip="Федеральный закон от 21.11.2022 N 449-ФЗ &quot;О внесении изменений в статьи 27 и 28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21.11.2022 N 449-ФЗ)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2.1. Учебно-производственные </w:t>
      </w:r>
      <w:hyperlink r:id="rId464" w:tooltip="&quot;Примерное положение об учебно-производственном комплексе&quot; (направлено письмом Минпросвещения России от 06.03.2023 N 05-622) {КонсультантПлюс}">
        <w:r>
          <w:rPr>
            <w:color w:val="0000FF"/>
          </w:rPr>
          <w:t>комплексы</w:t>
        </w:r>
      </w:hyperlink>
      <w:r>
        <w:t xml:space="preserve">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программам, основным программам профессионального обучения, дополнительным профессиональным прог</w:t>
      </w:r>
      <w:r>
        <w:t>раммам, предоставления работы временного характера обучающимся и выпускникам, а также производства товаров, выполнения работ и оказания услуг с использованием материально-технической базы таких организаций по профилю реализуемых ими образовательных програм</w:t>
      </w:r>
      <w:r>
        <w:t>м.</w:t>
      </w:r>
    </w:p>
    <w:p w:rsidR="00451AE8" w:rsidRDefault="00BD4769">
      <w:pPr>
        <w:pStyle w:val="ConsPlusNormal0"/>
        <w:jc w:val="both"/>
      </w:pPr>
      <w:r>
        <w:t xml:space="preserve">(часть 2.1 введена Федеральным </w:t>
      </w:r>
      <w:hyperlink r:id="rId465" w:tooltip="Федеральный закон от 21.11.2022 N 449-ФЗ &quot;О внесении изменений в статьи 27 и 2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21.11.2022 N 449-ФЗ)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3. Утратил силу с 1 июля 2020 года. - Федеральный </w:t>
      </w:r>
      <w:hyperlink r:id="rId466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02.12.2019 N 403-ФЗ.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Структурные подр</w:t>
      </w:r>
      <w:r>
        <w:t>азделения образовательной организации, в том числе филиалы и представительства, не являются юридическими лицами и действуют на основании устава образовательной организации и положения о соответствующем структурном подразделении, утвержденного в порядке, ус</w:t>
      </w:r>
      <w:r>
        <w:t>тановленном уставом образовательной организации. Осуществление образовательной деятельности в представительстве образовательной организации запрещается.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5. Филиал образовательной организации создается и ликвидируется в порядке, установленном гражданским </w:t>
      </w:r>
      <w:hyperlink r:id="rId467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законодательством</w:t>
        </w:r>
      </w:hyperlink>
      <w:r>
        <w:t>, с учетом особенностей, предусмотренных настоящим Федеральным законом.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 Принятие федеральным органом исполнительной власти, исполнительным органом субъекта Российской Федерации или органом местного самоуправления решения о ликвидац</w:t>
      </w:r>
      <w:r>
        <w:t xml:space="preserve">ии филиала государственной и (или) муниципальной дошкольной образовательной организации либо общеобразовательной организации осуществляется в порядке, установленном </w:t>
      </w:r>
      <w:hyperlink w:anchor="P640" w:tooltip="11. Принятие федеральным органом исполнительной власти, исполнительным органом субъекта Российской Федерации или органом местного самоуправления решения о реорганизации или ликвидации государственной и (или) муниципальной образовательной организации допускаетс">
        <w:r>
          <w:rPr>
            <w:color w:val="0000FF"/>
          </w:rPr>
          <w:t>частями 11</w:t>
        </w:r>
      </w:hyperlink>
      <w:r>
        <w:t xml:space="preserve"> и </w:t>
      </w:r>
      <w:hyperlink w:anchor="P642" w:tooltip="12. Принятие решения о реорганизации или ликвид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.">
        <w:r>
          <w:rPr>
            <w:color w:val="0000FF"/>
          </w:rPr>
          <w:t>12 статьи 22</w:t>
        </w:r>
      </w:hyperlink>
      <w:r>
        <w:t xml:space="preserve"> настоящего Федерального закона.</w:t>
      </w:r>
    </w:p>
    <w:p w:rsidR="00451AE8" w:rsidRDefault="00BD4769">
      <w:pPr>
        <w:pStyle w:val="ConsPlusNormal0"/>
        <w:jc w:val="both"/>
      </w:pPr>
      <w:r>
        <w:t>(в ред. Федераль</w:t>
      </w:r>
      <w:r>
        <w:t xml:space="preserve">ного </w:t>
      </w:r>
      <w:hyperlink r:id="rId46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7. Филиалы федеральных государственных образовательных организаций высшего образования создаются и ли</w:t>
      </w:r>
      <w:r>
        <w:t>квидируются учредителем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469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8. Создание филиалов государственных образовательных организаций, находящихся в ведении субъекта Российско</w:t>
      </w:r>
      <w:r>
        <w:t>й Федерации,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исполнительным органом субъекта Российской Федерации, о</w:t>
      </w:r>
      <w:r>
        <w:t>существляющим государственное управление в сфере образования, и органом местного самоуправления, осуществляющим управление в сфере образования, по месту нахождения создаваемого филиала.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47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9. Представительство образовательной организации открывается и закрывается образовательной организацией.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10. Создание или ликвидация филиала либо представи</w:t>
      </w:r>
      <w:r>
        <w:t>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представительства, если иное не установлено международными договорами Рос</w:t>
      </w:r>
      <w:r>
        <w:t>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11. Финансово-хозяйственная деятельность образовательной организации по месту нахождения ее филиала или представительства, расположенных на территории иностранного государства, осуществляется в соответствии с законодательством этого инос</w:t>
      </w:r>
      <w:r>
        <w:t>транного государства.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12. В государственных и муниципальных образовательных организациях создание и деятельность политических партий, религиозных организаций (объединений) не допускаются.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28. Компетенция, права, обязанности и ответственность образо</w:t>
      </w:r>
      <w:r>
        <w:t>вательной организации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</w:t>
      </w:r>
      <w:r>
        <w:t>х актов в соответствии с настоящим Федеральным законом, иными нормативными правовыми актами Российской Федерации и уставом образовательной организации.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Образовательные организации при реализации образовательных программ свободны в определении содержания</w:t>
      </w:r>
      <w:r>
        <w:t xml:space="preserve"> образования, выборе образовательных технологий, а также в выборе учебно-методического обеспечения, если иное не установлено настоящим Федеральным законом.</w:t>
      </w:r>
    </w:p>
    <w:p w:rsidR="00451AE8" w:rsidRDefault="00BD4769">
      <w:pPr>
        <w:pStyle w:val="ConsPlusNormal0"/>
        <w:jc w:val="both"/>
      </w:pPr>
      <w:r>
        <w:t xml:space="preserve">(часть 2 в ред. Федерального </w:t>
      </w:r>
      <w:hyperlink r:id="rId471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К компетенции образовательной организации в установленной сфере деятельности относятся: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разработка и принятие правил внутренне</w:t>
      </w:r>
      <w:r>
        <w:t>го распорядка обучающихся, в том числе устанавливающих требования к дисциплине на учебных занятиях и правилам поведения в образовательной организации, правил внутреннего трудового распорядка, иных локальных нормативных актов;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472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19.12.2023 N 618-ФЗ)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</w:t>
      </w:r>
      <w:r>
        <w:t xml:space="preserve">и образовательными </w:t>
      </w:r>
      <w:hyperlink r:id="rId473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федеральными государственными требованиями, образовательными стандартами;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предоставление учредителю и общественности ежегодного отчета о поступ</w:t>
      </w:r>
      <w:r>
        <w:t>лении и расходовании финансовых и материальных средств, а также отчета о результатах самообследования;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установление штатного расписания, если иное не установлено нормативными правовыми актами Российской Федерации;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5) прием на работу работников, заключен</w:t>
      </w:r>
      <w:r>
        <w:t>ие с ними и расторжение трудовых договоров, если иное не установлено настоящим Федеральным законом,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6) разработка и утверждение</w:t>
      </w:r>
      <w:r>
        <w:t xml:space="preserve"> образовательных программ образовательной организации, если иное не установлено настоящим Федеральным законом;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474" w:tooltip="Федеральный закон от 02.07.2021 N 322-ФЗ &quot;О внесении изменений в статью 3 Федерального закона &quot;О Московском государственном университете имени М.В. Ломоносова и Санкт-Петербургском государственном университете&quot; и Федеральный закон &quot;Об образовании в Российской ">
        <w:r>
          <w:rPr>
            <w:color w:val="0000FF"/>
          </w:rPr>
          <w:t>закона</w:t>
        </w:r>
      </w:hyperlink>
      <w:r>
        <w:t xml:space="preserve"> от 02.07.2021 N 322-ФЗ)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7) </w:t>
      </w:r>
      <w:hyperlink r:id="rId475" w:tooltip="&lt;Письмо&gt; Минпросвещения России от 17.06.2024 N 03-877 &quot;О направлении методических рекомендаций&quot; (вместе с &quot;Методическими рекомендациями по разработке, утверждению и согласованию программ развития общеобразовательных организаций&quot;) {КонсультантПлюс}">
        <w:r>
          <w:rPr>
            <w:color w:val="0000FF"/>
          </w:rPr>
          <w:t>разработка</w:t>
        </w:r>
      </w:hyperlink>
      <w:r>
        <w:t xml:space="preserve"> и утверждение по согласованию с учредителем программы развития образовательной организац</w:t>
      </w:r>
      <w:r>
        <w:t>ии, за исключением образовательных организаций высшего образования;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476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320-ФЗ)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8) прием обучающихся в образовательную организацию;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9) определение списка учебников в соответствии с утвержденным федеральным </w:t>
      </w:r>
      <w:hyperlink r:id="rId477" w:tooltip="Приказ Минпросвещения России от 05.11.2024 N 769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">
        <w:r>
          <w:rPr>
            <w:color w:val="0000FF"/>
          </w:rPr>
          <w:t>перечнем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</w:t>
      </w:r>
      <w:r>
        <w:t>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451AE8" w:rsidRDefault="00BD4769">
      <w:pPr>
        <w:pStyle w:val="ConsPlusNormal0"/>
        <w:jc w:val="both"/>
      </w:pPr>
      <w:r>
        <w:t>(в ред. Феде</w:t>
      </w:r>
      <w:r>
        <w:t xml:space="preserve">рального </w:t>
      </w:r>
      <w:hyperlink r:id="rId478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10) 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10.1</w:t>
      </w:r>
      <w:r>
        <w:t>) 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</w:t>
      </w:r>
      <w:r>
        <w:t>льности, если иное не установлено настоящим Федеральным законом;</w:t>
      </w:r>
    </w:p>
    <w:p w:rsidR="00451AE8" w:rsidRDefault="00BD4769">
      <w:pPr>
        <w:pStyle w:val="ConsPlusNormal0"/>
        <w:jc w:val="both"/>
      </w:pPr>
      <w:r>
        <w:t xml:space="preserve">(п. 10.1 введен Федеральным </w:t>
      </w:r>
      <w:hyperlink r:id="rId479" w:tooltip="Федеральный закон от 27.05.2014 N 135-ФЗ &quot;О внесении изменений в статьи 28 и 34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27.05.2014 N 135-ФЗ)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11) индивидуальный учет результатов освоения обучающимися образовательных программ и поощрений обучающихс</w:t>
      </w:r>
      <w:r>
        <w:t>я, а также хранение в архивах информации об этих результатах и поощрениях на бумажных и (или) электронных носителях;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480" w:tooltip="Федеральный закон от 27.05.2014 N 135-ФЗ &quot;О внесении изменений в статьи 28 и 34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27.05.2014 N 135-ФЗ)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12) использование и совершенствование методов обучения и восп</w:t>
      </w:r>
      <w:r>
        <w:t>итания, образовательных технологий, электронного обучения;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13) проведение самообследования, обеспечение функционирования внутренней системы оценки качества образования;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14) обеспечение в образовательной организации, имеющей интернат, необходимых условий со</w:t>
      </w:r>
      <w:r>
        <w:t>держания обучающихся;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15) создание необходимых условий для охраны и укрепления здоровья, организации питания обучающихся и работников образовательной организации;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15.1) проведение социально-психологического тестирования обучающихся в целях раннего выявлени</w:t>
      </w:r>
      <w:r>
        <w:t xml:space="preserve">я незаконного потребления наркотических средств и психотропных веществ. </w:t>
      </w:r>
      <w:hyperlink r:id="rId481" w:tooltip="Приказ Минпросвещения России от 20.02.2020 N 59 (ред. от 19.09.2023) &quot;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&quot; (Зарегистрировано в ">
        <w:r>
          <w:rPr>
            <w:color w:val="0000FF"/>
          </w:rPr>
          <w:t>Порядок</w:t>
        </w:r>
      </w:hyperlink>
      <w:r>
        <w:t xml:space="preserve"> проведения социально-психологического тестирован</w:t>
      </w:r>
      <w:r>
        <w:t>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</w:t>
      </w:r>
      <w:r>
        <w:t xml:space="preserve">гулированию в сфере общего образования. </w:t>
      </w:r>
      <w:hyperlink r:id="rId482" w:tooltip="Приказ Минобрнауки России от 20.02.2020 N 239 &quot;Об утверждении Порядка проведения социально-психологического тестирования обучающихся в образовательных организациях высшего образования&quot; (Зарегистрировано в Минюсте России 26.05.2020 N 58475) {КонсультантПлюс}">
        <w:r>
          <w:rPr>
            <w:color w:val="0000FF"/>
          </w:rPr>
          <w:t>Порядок</w:t>
        </w:r>
      </w:hyperlink>
      <w:r>
        <w:t xml:space="preserve"> проведения социально-психологического тестирования обучающихся в образовательных организациях высшего образования устанавлива</w:t>
      </w:r>
      <w:r>
        <w:t>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26.07.2019 </w:t>
      </w:r>
      <w:hyperlink r:id="rId483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18.03.2020 </w:t>
      </w:r>
      <w:hyperlink r:id="rId484" w:tooltip="Федеральный закон от 18.03.2020 N 5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53-ФЗ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16) создание условий для занятия обучающимися физической культурой и спортом;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17) приобретение или изготовление бланков документов об образовании и (или) о квалификации, медалей "За особые успехи в учении" I или II степени;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27.05.2014 </w:t>
      </w:r>
      <w:hyperlink r:id="rId485" w:tooltip="Федеральный закон от 27.05.2014 N 135-ФЗ &quot;О внесении изменений в статьи 28 и 34 Федерального закона &quot;Об образовании в Российской Федерации&quot; {КонсультантПлюс}">
        <w:r>
          <w:rPr>
            <w:color w:val="0000FF"/>
          </w:rPr>
          <w:t>N 135-ФЗ</w:t>
        </w:r>
      </w:hyperlink>
      <w:r>
        <w:t xml:space="preserve">, от 04.08.2023 </w:t>
      </w:r>
      <w:hyperlink r:id="rId486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479-ФЗ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18) утратил силу. - Федеральный </w:t>
      </w:r>
      <w:hyperlink r:id="rId487" w:tooltip="Федеральный закон от 04.06.2014 N 14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04.06.2014 N 148-ФЗ;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19)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</w:t>
      </w:r>
      <w:r>
        <w:t>запрещенной законодательством Российской Федерации, в том числе содействие деятельности российского движения детей и молодежи;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488" w:tooltip="Федеральный закон от 14.07.2022 N 262-ФЗ &quot;О внесении изменений в отдельные законодательные акты Российской Федерации в связи с принятием Федерального закона &quot;О российском движении детей и молодежи&quot; {КонсультантПлюс}">
        <w:r>
          <w:rPr>
            <w:color w:val="0000FF"/>
          </w:rPr>
          <w:t>закона</w:t>
        </w:r>
      </w:hyperlink>
      <w:r>
        <w:t xml:space="preserve"> от 14.07.2022 N 2</w:t>
      </w:r>
      <w:r>
        <w:t>62-ФЗ)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19.1) содействие добровольческой (волонтерской) деятельности обучающихся, их участию в общественно полезном труде;</w:t>
      </w:r>
    </w:p>
    <w:p w:rsidR="00451AE8" w:rsidRDefault="00BD4769">
      <w:pPr>
        <w:pStyle w:val="ConsPlusNormal0"/>
        <w:jc w:val="both"/>
      </w:pPr>
      <w:r>
        <w:t xml:space="preserve">(п. 19.1 введен Федеральным </w:t>
      </w:r>
      <w:hyperlink r:id="rId489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479-ФЗ)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20) организация научно-методической работы, в том числе организац</w:t>
      </w:r>
      <w:r>
        <w:t>ия и проведение научных и методических конференций, семинаров;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21) обеспечение создания и ведения официального сайта образовательной организации в сети "Интернет";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22) иные вопросы в соответствии с законодательством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Образовательные</w:t>
      </w:r>
      <w:r>
        <w:t xml:space="preserve"> организации высшего образования осуществляют научную и (или) творческую деятельность, а также вправе создавать условия для подготовки научными и педагогическими работниками диссертаций на соискание ученой степени доктора наук в </w:t>
      </w:r>
      <w:hyperlink r:id="rId490" w:tooltip="Постановление Правительства РФ от 04.04.2014 N 267 (ред. от 01.10.2018) &quot;Об утверждении Положения о докторантуре&quot; {КонсультантПлюс}">
        <w:r>
          <w:rPr>
            <w:color w:val="0000FF"/>
          </w:rPr>
          <w:t>докторантуре</w:t>
        </w:r>
      </w:hyperlink>
      <w:r>
        <w:t>. Иные образоват</w:t>
      </w:r>
      <w:r>
        <w:t>ельные организации вправе вести в соответствии с законодательством Российской Федерации научную и (или) творческую деятельность, если такая деятельность предусмотрена их уставами.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491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40" w:name="P772"/>
      <w:bookmarkEnd w:id="40"/>
      <w:r>
        <w:t>4.1. Программа развития образовательной организации высшего образования направлена на развитие образовательной и научной деятельности, модернизацию и совершенствование материально-технической ба</w:t>
      </w:r>
      <w:r>
        <w:t>зы и социально-культурной инфраструктуры такой образовательной организации, развитие академической мобильности ее обучающихся и научно-педагогических работников. Программа развития образовательной организации высшего образования включает в себя критерии оц</w:t>
      </w:r>
      <w:r>
        <w:t>енки эффективности ее реализации, в том числе в части вклада образовательной организации в достижение национальных целей развития и реализацию приоритетов научно-технологического развития Российской Федерации, и источники ее финансового обеспечения. Програ</w:t>
      </w:r>
      <w:r>
        <w:t xml:space="preserve">мма развития образовательной организации высшего образования разрабатывается образовательной организацией и утверждается ее учредителем, если иное не установлено настоящим Федеральным законом. </w:t>
      </w:r>
      <w:hyperlink r:id="rId492" w:tooltip="Постановление Правительства РФ от 29.12.2021 N 2547 &quot;Об утверждении требований к структуре и содержанию программы развития образовательных организаций высшего образования&quot; {КонсультантПлюс}">
        <w:r>
          <w:rPr>
            <w:color w:val="0000FF"/>
          </w:rPr>
          <w:t>Требов</w:t>
        </w:r>
        <w:r>
          <w:rPr>
            <w:color w:val="0000FF"/>
          </w:rPr>
          <w:t>ания</w:t>
        </w:r>
      </w:hyperlink>
      <w:r>
        <w:t xml:space="preserve"> к структуре и содержанию программы развития образовательных организаций высшего образования утверждаются Правительством Российской Федерации.</w:t>
      </w:r>
    </w:p>
    <w:p w:rsidR="00451AE8" w:rsidRDefault="00BD4769">
      <w:pPr>
        <w:pStyle w:val="ConsPlusNormal0"/>
        <w:jc w:val="both"/>
      </w:pPr>
      <w:r>
        <w:t xml:space="preserve">(часть 4.1 введена Федеральным </w:t>
      </w:r>
      <w:hyperlink r:id="rId493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320-ФЗ)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Образовательная организация вправе</w:t>
      </w:r>
      <w:r>
        <w:t xml:space="preserve">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 отдыха и оздоровления обучающихся в </w:t>
      </w:r>
      <w:r>
        <w:t>каникулярное время (с круглосуточным или дневным пребыванием).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5.1. Образовательные организации, реализующие основные профессиональные образовательные программы, вправе оказывать содействие в трудоустройстве лиц, осваивающих или завершивших освоение указанных образовательных программ, в том числе в структурные подразд</w:t>
      </w:r>
      <w:r>
        <w:t>еления, созданные такими организациями для практической подготовки обучающихся, выполнения опытно-конструкторских работ, осуществления научной, творческой и иной деятельности, в хозяйственные общества и хозяйственные партнерства, деятельность которых заклю</w:t>
      </w:r>
      <w:r>
        <w:t>чается в практическом применении (внедрении) результатов интеллектуальной деятельности, учредителями (участниками) которых являются такие организации.</w:t>
      </w:r>
    </w:p>
    <w:p w:rsidR="00451AE8" w:rsidRDefault="00BD4769">
      <w:pPr>
        <w:pStyle w:val="ConsPlusNormal0"/>
        <w:jc w:val="both"/>
      </w:pPr>
      <w:r>
        <w:t xml:space="preserve">(часть 5.1 введена Федеральным </w:t>
      </w:r>
      <w:hyperlink r:id="rId494" w:tooltip="Федеральный закон от 21.11.2022 N 449-ФЗ &quot;О внесении изменений в статьи 27 и 2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21.11.2022 N 449-ФЗ)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 Образовательн</w:t>
      </w:r>
      <w:r>
        <w:t>ая организация обязана осуществлять свою деятельность в соответствии с законодательством об образовании, в том числе: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обеспечивать реализацию в полном объеме образовательных программ, соответствие качества подготовки обучающихся установленным требования</w:t>
      </w:r>
      <w:r>
        <w:t>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создавать безопасные условия обучения, в том числе при проведении практич</w:t>
      </w:r>
      <w:r>
        <w:t>еской подготовки обучающихся, а также безопасные условия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495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соблюдать права и свободы обучающихся, родителей (</w:t>
      </w:r>
      <w:hyperlink r:id="rId496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законных представителей</w:t>
        </w:r>
      </w:hyperlink>
      <w:r>
        <w:t>) несовершеннолетних обучающихся, работников образовательной организации;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4) </w:t>
      </w:r>
      <w:r>
        <w:t xml:space="preserve">создавать специальные условия для получения образования обучающимися с ограниченными возможностями здоровья, инвалидами (детьми-инвалидами) в соответствии с рекомендациями психолого-медико-педагогической комиссии, а для инвалидов (детей-инвалидов) также в </w:t>
      </w:r>
      <w:r>
        <w:t>соответствии с индивидуальной программой реабилитации и абилитации инвалида (ребенка-инвалида).</w:t>
      </w:r>
    </w:p>
    <w:p w:rsidR="00451AE8" w:rsidRDefault="00BD4769">
      <w:pPr>
        <w:pStyle w:val="ConsPlusNormal0"/>
        <w:jc w:val="both"/>
      </w:pPr>
      <w:r>
        <w:t xml:space="preserve">(п. 4 введен Федеральным </w:t>
      </w:r>
      <w:hyperlink r:id="rId497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315-ФЗ)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7. Образовательная организация несет ответственность в установленном законодательством Российс</w:t>
      </w:r>
      <w:r>
        <w:t>кой Федерации порядке за невыполнение или ненадлежащее выполнение функций, отнесенных к ее компетенции, за жизнь и здоровье обучающихся при освоении образовательной программы, в том числе при проведении практической подготовки обучающихся, а также за жизнь</w:t>
      </w:r>
      <w:r>
        <w:t xml:space="preserve"> и здоровье работников образовательной организации при реализации образовательной программы, в том числе при проведении практической подготовки обучающихся, за реализацию не в полном объеме образовательных программ в соответствии с учебным планом, качество</w:t>
      </w:r>
      <w:r>
        <w:t xml:space="preserve"> образования своих выпускников.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обучающихся, нарушение требова</w:t>
      </w:r>
      <w:r>
        <w:t>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451AE8" w:rsidRDefault="00BD4769">
      <w:pPr>
        <w:pStyle w:val="ConsPlusNormal0"/>
        <w:jc w:val="both"/>
      </w:pPr>
      <w:r>
        <w:t>(в ред. Федерального</w:t>
      </w:r>
      <w:r>
        <w:t xml:space="preserve"> </w:t>
      </w:r>
      <w:hyperlink r:id="rId498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8. Образовательная организация вправе применять в своей деятельности электронный документооборот, который предусматривает создание, подписание, использование и</w:t>
      </w:r>
      <w:r>
        <w:t xml:space="preserve"> хранение документов, связанных с деятельностью образовательной организации, в электронном виде без дублирования на бумажном носителе, если иное не установлено настоящим Федеральным законом. Решение о введении электронного документооборота и порядок его ос</w:t>
      </w:r>
      <w:r>
        <w:t>уществления утверждаются образовательной организацией по согласованию с ее учредителем.</w:t>
      </w:r>
    </w:p>
    <w:p w:rsidR="00451AE8" w:rsidRDefault="00BD4769">
      <w:pPr>
        <w:pStyle w:val="ConsPlusNormal0"/>
        <w:jc w:val="both"/>
      </w:pPr>
      <w:r>
        <w:t xml:space="preserve">(часть 8 введена Федеральным </w:t>
      </w:r>
      <w:hyperlink r:id="rId499" w:tooltip="Федеральный закон от 14.07.2022 N 29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14.07.2022 N 298-ФЗ)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29. Информационная открытость образовательной организации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Образовательные организации формируют открытые и общедоступные информационные ресурсы, содержащие информацию об их деятельности, и обеспечивают дос</w:t>
      </w:r>
      <w:r>
        <w:t>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41" w:name="P792"/>
      <w:bookmarkEnd w:id="41"/>
      <w:r>
        <w:t>2. Образовательные организации обеспечивают открытость и доступность: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информации: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а) о дате создания образовательной организации, об учредителе, учредителях образовательной организации, о представительствах и филиалах образовательной организации, о месте нахождения образовательной организации, ее представительств и филиалов (при наличии</w:t>
      </w:r>
      <w:r>
        <w:t>), режиме, графике работы, контактных телефонах и об адресах электронной почты;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500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б) о структуре и об органах управления образовательной орга</w:t>
      </w:r>
      <w:r>
        <w:t>низацией;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в)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г) о численности обучающихся по реализуемым образовательным программам з</w:t>
      </w:r>
      <w:r>
        <w:t>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г.1) о численности обучающихся, являющихся иностранными граждана</w:t>
      </w:r>
      <w:r>
        <w:t>ми;</w:t>
      </w:r>
    </w:p>
    <w:p w:rsidR="00451AE8" w:rsidRDefault="00BD4769">
      <w:pPr>
        <w:pStyle w:val="ConsPlusNormal0"/>
        <w:jc w:val="both"/>
      </w:pPr>
      <w:r>
        <w:t xml:space="preserve">(пп. "г.1" введен Федеральным </w:t>
      </w:r>
      <w:hyperlink r:id="rId501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02.12.2019 N 403-ФЗ)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д) о языках образования;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е) о федеральных государственных образовательных стандартах, федеральных государственных требованиях</w:t>
      </w:r>
      <w:r>
        <w:t>, об образовательных стандартах и о самостоятельно устанавливаемых требованиях (при их наличии);</w:t>
      </w:r>
    </w:p>
    <w:p w:rsidR="00451AE8" w:rsidRDefault="00BD4769">
      <w:pPr>
        <w:pStyle w:val="ConsPlusNormal0"/>
        <w:jc w:val="both"/>
      </w:pPr>
      <w:r>
        <w:t xml:space="preserve">(пп. "е" в ред. Федерального </w:t>
      </w:r>
      <w:hyperlink r:id="rId502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ж) о руководителе образовательной организации, его заместителях, руководителях филиалов образовательной организации (при их наличии);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з) о пе</w:t>
      </w:r>
      <w:r>
        <w:t>рсональном составе педагогических работников с указанием уровня образования, квалификации и опыта работы;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з.1) о местах осуществления образовательной деятельности, сведения о которых в соответствии с настоящим Федеральным законом не включаются в соответств</w:t>
      </w:r>
      <w:r>
        <w:t>ующую запись в реестре лицензий на осуществление образовательной деятельности;</w:t>
      </w:r>
    </w:p>
    <w:p w:rsidR="00451AE8" w:rsidRDefault="00BD4769">
      <w:pPr>
        <w:pStyle w:val="ConsPlusNormal0"/>
        <w:jc w:val="both"/>
      </w:pPr>
      <w:r>
        <w:t xml:space="preserve">(пп. "з.1" в ред. Федерального </w:t>
      </w:r>
      <w:hyperlink r:id="rId50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</w:t>
      </w:r>
      <w:r>
        <w:t>21 N 170-ФЗ)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и)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</w:t>
      </w:r>
      <w:r>
        <w:t>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к) о направлениях и результатах научной (научно-ис</w:t>
      </w:r>
      <w:r>
        <w:t>следовательской) деятельности и научно-исследовательской базе для ее осуществления (для образовательных организаций высшего образования, организаций дополнительного профессионального образования);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л) о результатах приема по каждой профессии, специальности </w:t>
      </w:r>
      <w:r>
        <w:t>среднего профессионального образования (при наличии вступительных испытаний), каждому направлению подготовки или специальности высшего образования, каждой научной специальности с различными условиями приема (на места, финансируемые за счет бюджетных ассигн</w:t>
      </w:r>
      <w:r>
        <w:t>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</w:t>
      </w:r>
      <w:r>
        <w:t>езультатах перевода, восстановления и отчисления;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504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м) о количестве вакантных мест для приема (перевода) по каждой образовательной программе, по профессии, специальности, направлению подготовки, научной специальности (на места, финансируемые за счет бюджетных ассигнований федерального бюджета, бюджетов субъ</w:t>
      </w:r>
      <w:r>
        <w:t>ектов Российской Федерации, местных бюджетов, по договорам об образовании за счет средств физических и (или) юридических лиц);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505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</w:t>
      </w:r>
      <w:r>
        <w:t xml:space="preserve"> 517-ФЗ)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н) о наличии и об условиях предоставления обучающимся стипендий, мер социальной поддержки;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о)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</w:t>
      </w:r>
      <w:r>
        <w:t>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п)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</w:t>
      </w:r>
      <w:r>
        <w:t>ких и (или) юридических лиц;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р) о поступлении финансовых и материальных средств и об их расходовании по итогам финансового года;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с) о трудоустройстве выпускников;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т) о лицензии на осуществление образовательной деятельности (выписке из реестра лицензий на о</w:t>
      </w:r>
      <w:r>
        <w:t>существление образовательной деятельности);</w:t>
      </w:r>
    </w:p>
    <w:p w:rsidR="00451AE8" w:rsidRDefault="00BD4769">
      <w:pPr>
        <w:pStyle w:val="ConsPlusNormal0"/>
        <w:jc w:val="both"/>
      </w:pPr>
      <w:r>
        <w:t xml:space="preserve">(пп. "т" введен Федеральным </w:t>
      </w:r>
      <w:hyperlink r:id="rId506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законом</w:t>
        </w:r>
      </w:hyperlink>
      <w:r>
        <w:t xml:space="preserve"> от 27.12.2019 N 478-ФЗ)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у) о наличии или об отсу</w:t>
      </w:r>
      <w:r>
        <w:t>тствии государственной аккредитации образовательной деятельности по реализуемым образовательным программам;</w:t>
      </w:r>
    </w:p>
    <w:p w:rsidR="00451AE8" w:rsidRDefault="00BD4769">
      <w:pPr>
        <w:pStyle w:val="ConsPlusNormal0"/>
        <w:jc w:val="both"/>
      </w:pPr>
      <w:r>
        <w:t xml:space="preserve">(пп. "у" введен Федеральным </w:t>
      </w:r>
      <w:hyperlink r:id="rId507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631-ФЗ)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копий: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а) устава образовательной организации;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б) утратил силу с 1 января 202</w:t>
      </w:r>
      <w:r>
        <w:t xml:space="preserve">1 года. - Федеральный </w:t>
      </w:r>
      <w:hyperlink r:id="rId508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закон</w:t>
        </w:r>
      </w:hyperlink>
      <w:r>
        <w:t xml:space="preserve"> от 27.12.2019 N 478-ФЗ;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в) утратил силу с 1 сентября 2023 года. - Федеральный </w:t>
      </w:r>
      <w:hyperlink r:id="rId509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29.1</w:t>
      </w:r>
      <w:r>
        <w:t>2.2022 N 631-ФЗ;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г) плана финансово-хозяйственной деятельности образовательной организации, утвержденного в установленном законодательством Российской Федерации </w:t>
      </w:r>
      <w:hyperlink r:id="rId510" w:tooltip="Приказ Минобрнауки России от 06.06.2023 N 561 &quot;Об утверждении порядка составления и утверждения плана финансово-хозяйственной деятельности федеральных государственных учреждений, находящихся в ведении Правительства Российской Федерации&quot; (Зарегистрировано в Мин">
        <w:r>
          <w:rPr>
            <w:color w:val="0000FF"/>
          </w:rPr>
          <w:t>порядке</w:t>
        </w:r>
      </w:hyperlink>
      <w:r>
        <w:t>, или бюджетной сметы образовательной организации;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д) локальных нормативных актов, предусмотренных </w:t>
      </w:r>
      <w:hyperlink w:anchor="P844" w:tooltip="2. 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">
        <w:r>
          <w:rPr>
            <w:color w:val="0000FF"/>
          </w:rPr>
          <w:t>частью 2 статьи 30</w:t>
        </w:r>
      </w:hyperlink>
      <w:r>
        <w:t xml:space="preserve"> настоящего Федерального закона, правил внутреннего распорядка обучающихся, правил внутреннего трудового распорядка, коллективного договора;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отчета о результатах самообследования. Показатели деятельно</w:t>
      </w:r>
      <w:r>
        <w:t>сти дошкольной образовательной организации, общеобразовательной организации, профессиональной образовательной организации, организации дополнительного образования, подлежащих самообследованию, устанавливаются федеральным органом исполнительной власти, осущ</w:t>
      </w:r>
      <w:r>
        <w:t xml:space="preserve">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511" w:tooltip="Приказ Минобрнауки России от 10.12.2013 N 1324 (ред. от 15.02.2017, с изм. от 17.11.2023) &quot;Об утверждении показателей деятельности образовательной организации, подлежащей самообследованию&quot; (Зарегистрировано в Минюсте России 28.01.2014 N 31135) {КонсультантПлюс">
        <w:r>
          <w:rPr>
            <w:color w:val="0000FF"/>
          </w:rPr>
          <w:t>Показатели</w:t>
        </w:r>
      </w:hyperlink>
      <w:r>
        <w:t xml:space="preserve"> деятельности образовательной организации высшего образования, подлежащей самообследованию,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</w:t>
      </w:r>
      <w:r>
        <w:t xml:space="preserve">равовому регулированию в сфере высшего образования. </w:t>
      </w:r>
      <w:hyperlink r:id="rId512" w:tooltip="Приказ Минобрнауки России от 10.12.2013 N 1324 (ред. от 15.02.2017, с изм. от 17.11.2023) &quot;Об утверждении показателей деятельности образовательной организации, подлежащей самообследованию&quot; (Зарегистрировано в Минюсте России 28.01.2014 N 31135) {КонсультантПлюс">
        <w:r>
          <w:rPr>
            <w:color w:val="0000FF"/>
          </w:rPr>
          <w:t>Показатели</w:t>
        </w:r>
      </w:hyperlink>
      <w:r>
        <w:t xml:space="preserve"> деятельности организации дополнительного профессионального образо</w:t>
      </w:r>
      <w:r>
        <w:t>вания, подлежащей самообследованию,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</w:t>
      </w:r>
      <w:r>
        <w:t xml:space="preserve">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513" w:tooltip="Приказ Минобрнауки России от 14.06.2013 N 462 (ред. от 14.12.2017) &quot;Об утверждении Порядка проведения самообследования образовательной организацией&quot; (Зарегистрировано в Минюсте России 27.06.2013 N 28908) {КонсультантПлюс}">
        <w:r>
          <w:rPr>
            <w:color w:val="0000FF"/>
          </w:rPr>
          <w:t>Порядок</w:t>
        </w:r>
      </w:hyperlink>
      <w:r>
        <w:t xml:space="preserve"> проведения самообследования образовательной организацией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</w:t>
      </w:r>
      <w:r>
        <w:t>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:rsidR="00451AE8" w:rsidRDefault="00BD4769">
      <w:pPr>
        <w:pStyle w:val="ConsPlusNormal0"/>
        <w:jc w:val="both"/>
      </w:pPr>
      <w:r>
        <w:t xml:space="preserve">(п. 3 в ред. Федерального </w:t>
      </w:r>
      <w:hyperlink r:id="rId514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документа о порядке оказания платных образовательных услуг, в том числе образца договора об оказании пл</w:t>
      </w:r>
      <w:r>
        <w:t>атных образовательных услуг, документа об утверждении стоимости обучения по каждой образовательной программе;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4.1) документа об установлении размера платы, взимаемой с родителей (законных представителей) за присмотр и уход за детьми, осваивающими образоват</w:t>
      </w:r>
      <w:r>
        <w:t>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</w:t>
      </w:r>
      <w:r>
        <w:t>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</w:t>
      </w:r>
      <w:r>
        <w:t xml:space="preserve"> общего, основного общего или среднего общего образования;</w:t>
      </w:r>
    </w:p>
    <w:p w:rsidR="00451AE8" w:rsidRDefault="00BD4769">
      <w:pPr>
        <w:pStyle w:val="ConsPlusNormal0"/>
        <w:jc w:val="both"/>
      </w:pPr>
      <w:r>
        <w:t xml:space="preserve">(п. 4.1 введен Федеральным </w:t>
      </w:r>
      <w:hyperlink r:id="rId515" w:tooltip="Федеральный закон от 29.06.2015 N 198-ФЗ &quot;О внесении изменений в статьи 29 и 65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29.06.2015 N 198-ФЗ)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5) предписаний органов, осуществляющих государственный контроль (надзор) в сфере образования, отчетов об исполне</w:t>
      </w:r>
      <w:r>
        <w:t>нии таких предписаний;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6) иной информации,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3. Информация </w:t>
      </w:r>
      <w:r>
        <w:t xml:space="preserve">и документы, указанные в </w:t>
      </w:r>
      <w:hyperlink w:anchor="P792" w:tooltip="2. Образовательные организации обеспечивают открытость и доступность:">
        <w:r>
          <w:rPr>
            <w:color w:val="0000FF"/>
          </w:rPr>
          <w:t>части 2</w:t>
        </w:r>
      </w:hyperlink>
      <w:r>
        <w:t xml:space="preserve"> настоящей статьи, если они в соответствии с законодательством Российской Федерации не отнесены к </w:t>
      </w:r>
      <w:hyperlink r:id="rId516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св</w:t>
        </w:r>
        <w:r>
          <w:rPr>
            <w:color w:val="0000FF"/>
          </w:rPr>
          <w:t>едениям</w:t>
        </w:r>
      </w:hyperlink>
      <w:r>
        <w:t>, составляющим государственную и иную охраняемую законом тайну, подлежат размещению на официальном сайте образовательной организации в сети "Интернет" и обновлению в течение десяти рабочих дней со дня их создания, получения или внесения в них соотве</w:t>
      </w:r>
      <w:r>
        <w:t xml:space="preserve">тствующих изменений. </w:t>
      </w:r>
      <w:hyperlink r:id="rId517" w:tooltip="Постановление Правительства РФ от 20.10.2021 N 1802 (ред. от 28.09.2023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">
        <w:r>
          <w:rPr>
            <w:color w:val="0000FF"/>
          </w:rPr>
          <w:t>Порядок</w:t>
        </w:r>
      </w:hyperlink>
      <w:r>
        <w:t xml:space="preserve"> размещения на официальном сайте образовательной организации в сети "Интернет" и обновления информа</w:t>
      </w:r>
      <w:r>
        <w:t xml:space="preserve">ции об образовательной организации, в том числе ее содержание и форма ее предоставления, устанавливается Правительством Российской Федерации. </w:t>
      </w:r>
      <w:hyperlink r:id="rId518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<w:r>
          <w:rPr>
            <w:color w:val="0000FF"/>
          </w:rPr>
          <w:t>Требования</w:t>
        </w:r>
      </w:hyperlink>
      <w:r>
        <w:t xml:space="preserve"> к структуре официального сайта образовательной организации в сети "Интернет" и формату представления информации, указанной в </w:t>
      </w:r>
      <w:hyperlink w:anchor="P792" w:tooltip="2. Образовательные организации обеспечивают открытость и доступность:">
        <w:r>
          <w:rPr>
            <w:color w:val="0000FF"/>
          </w:rPr>
          <w:t>ча</w:t>
        </w:r>
        <w:r>
          <w:rPr>
            <w:color w:val="0000FF"/>
          </w:rPr>
          <w:t>сти 2</w:t>
        </w:r>
      </w:hyperlink>
      <w:r>
        <w:t xml:space="preserve"> настоящей статьи, устанавливаются федеральным органом исполнительной власти, осуществляющим функции по контролю и надзору в сфере образования.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519" w:tooltip="Федеральный закон от 13.06.2023 N 251-ФЗ &quot;О внесении изменения в статью 29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Информация и документы о деятел</w:t>
      </w:r>
      <w:r>
        <w:t xml:space="preserve">ьности образовательной организации, не указанные в </w:t>
      </w:r>
      <w:hyperlink w:anchor="P792" w:tooltip="2. Образовательные организации обеспечивают открытость и доступность:">
        <w:r>
          <w:rPr>
            <w:color w:val="0000FF"/>
          </w:rPr>
          <w:t>части 2</w:t>
        </w:r>
      </w:hyperlink>
      <w:r>
        <w:t xml:space="preserve"> настоящей статьи, предоставляются руководителем (заместителем руководителя) образовательной орг</w:t>
      </w:r>
      <w:r>
        <w:t>анизации по обращению гражданина, организации либо должностного лица государственного органа или органа местного самоуправления при наличии оснований и в порядке, которые предусмотрены законодательством Российской Федерации. Образовательная организация впр</w:t>
      </w:r>
      <w:r>
        <w:t>аве не предоставлять организациям, государственным органам и органам местного самоуправления информацию и документы при отсутствии оснований, предусмотренных законодательством Российской Федерации.</w:t>
      </w:r>
    </w:p>
    <w:p w:rsidR="00451AE8" w:rsidRDefault="00BD4769">
      <w:pPr>
        <w:pStyle w:val="ConsPlusNormal0"/>
        <w:jc w:val="both"/>
      </w:pPr>
      <w:r>
        <w:t xml:space="preserve">(часть 4 в ред. Федерального </w:t>
      </w:r>
      <w:hyperlink r:id="rId520" w:tooltip="Федеральный закон от 08.08.2024 N 328-ФЗ &quot;О внесении изменений в статьи 29 и 47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328-ФЗ)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30. Локальные нормативные акты, содержащие нормы, регулирующие образовательные отношения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Образовательная организация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</w:t>
      </w:r>
      <w:r>
        <w:t>ке, установленном ее уставом.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42" w:name="P844"/>
      <w:bookmarkEnd w:id="42"/>
      <w:r>
        <w:t>2. 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</w:t>
      </w:r>
      <w:r>
        <w:t>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</w:t>
      </w:r>
      <w:r>
        <w:t xml:space="preserve">у образовательной организацией и обучающимися и (или) родителями </w:t>
      </w:r>
      <w:hyperlink r:id="rId521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(законными представителями)</w:t>
        </w:r>
      </w:hyperlink>
      <w:r>
        <w:t xml:space="preserve"> несовершеннолетних обучающихся.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При принятии локальных нормативных актов, затрагивающих права обучающихся и работников образовательной организации, включая рабочую программу в</w:t>
      </w:r>
      <w:r>
        <w:t xml:space="preserve">оспитания и календарный план воспитательной работы,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</w:t>
      </w:r>
      <w:hyperlink r:id="rId522" w:tooltip="&quot;Трудовой кодекс Российской Федерации&quot; от 30.12.2001 N 197-ФЗ (ред. от 28.12.2024) {КонсультантПлюс}">
        <w:r>
          <w:rPr>
            <w:color w:val="0000FF"/>
          </w:rPr>
          <w:t>законодательством</w:t>
        </w:r>
      </w:hyperlink>
      <w:r>
        <w:t>, представительных органов работников (при наличии таких предс</w:t>
      </w:r>
      <w:r>
        <w:t>тавительных органов).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523" w:tooltip="Федеральный закон от 31.07.2020 N 304-ФЗ &quot;О внесении изменений в Федеральный закон &quot;Об образовании в Российской Федерации&quot; по вопросам воспитания обучающихся&quot; {КонсультантПлюс}">
        <w:r>
          <w:rPr>
            <w:color w:val="0000FF"/>
          </w:rPr>
          <w:t>закона</w:t>
        </w:r>
      </w:hyperlink>
      <w:r>
        <w:t xml:space="preserve"> от 31.07.2020 N 304-ФЗ)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Нормы локальных нормативных актов, ухудшающие положение обучающихся или работников образовательной организации по сравнению с установ</w:t>
      </w:r>
      <w:r>
        <w:t>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образовательной организацией.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bookmarkStart w:id="43" w:name="P849"/>
      <w:bookmarkEnd w:id="43"/>
      <w:r>
        <w:t>Статья 31. Организации, осуществляющие обучение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К организа</w:t>
      </w:r>
      <w:r>
        <w:t>циям, осуществляющим обучение, относятся осуществляющие образовательную деятельность научные организации, организации для детей-сирот и детей, оставшихся без попечения родителей, организации, осуществляющие лечение, оздоровление и (или) отдых, организации,</w:t>
      </w:r>
      <w:r>
        <w:t xml:space="preserve"> осуществляющие социальное обслуживание, и иные юридические лица.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Научные организации вправе осуществлять образовательную деятельность по программам магистратуры, программам подготовки научных и научно-педагогических кадров, программам ординатуры, прогр</w:t>
      </w:r>
      <w:r>
        <w:t>аммам профессионального обучения и дополнительным профессиональным программам.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524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44" w:name="P854"/>
      <w:bookmarkEnd w:id="44"/>
      <w:r>
        <w:t>2.1. Научные организации, перечень кото</w:t>
      </w:r>
      <w:r>
        <w:t xml:space="preserve">рых утверждается Правительством Российской Федерации, вправе осуществлять образовательную деятельность по программам специалитета. </w:t>
      </w:r>
      <w:hyperlink r:id="rId525" w:tooltip="Постановление Правительства РФ от 19.05.2023 N 785 &quot;Об утверждении Правил формирования перечня научных организаций, которые вправе осуществлять образовательную деятельность по программам специалитета&quot; {КонсультантПлюс}">
        <w:r>
          <w:rPr>
            <w:color w:val="0000FF"/>
          </w:rPr>
          <w:t>Порядок</w:t>
        </w:r>
      </w:hyperlink>
      <w:r>
        <w:t xml:space="preserve"> формирования перечня научных ор</w:t>
      </w:r>
      <w:r>
        <w:t>ганизаций, в том числе критерии включения в него научных организаций, основания и порядок исключения из него научных организаций устанавливаются Правительством Российской Федерации.</w:t>
      </w:r>
    </w:p>
    <w:p w:rsidR="00451AE8" w:rsidRDefault="00BD4769">
      <w:pPr>
        <w:pStyle w:val="ConsPlusNormal0"/>
        <w:jc w:val="both"/>
      </w:pPr>
      <w:r>
        <w:t xml:space="preserve">(часть 2.1 введена Федеральным </w:t>
      </w:r>
      <w:hyperlink r:id="rId526" w:tooltip="Федеральный закон от 06.02.2023 N 15-ФЗ &quot;О внесении изменений в статью 31 Федерального закона &quot;Об образовании в Российской Федерации&quot; и статью 5 Федерального закона &quot;О науке и государственной научно-технической политике&quot; {КонсультантПлюс}">
        <w:r>
          <w:rPr>
            <w:color w:val="0000FF"/>
          </w:rPr>
          <w:t>законом</w:t>
        </w:r>
      </w:hyperlink>
      <w:r>
        <w:t xml:space="preserve"> от 06.02.2023 N 15-ФЗ)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Организации, осуществляющие лечение, оздоровление и (или) отдых, организации, осуществляющие социальное обслуживание, вправе осуществлять образовательную де</w:t>
      </w:r>
      <w:r>
        <w:t>ятельность по основным и дополнительным общеобразовательным программам, основным программам профессионального обучения.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Дипломатические представительства и консульские учреждения Российской Федерации, представительства Российской Федерации при междунаро</w:t>
      </w:r>
      <w:r>
        <w:t xml:space="preserve">дных (межгосударственных, межправительственных) организациях (далее - загранучреждения Министерства иностранных дел Российской Федерации) вправе осуществлять образовательную деятельность по основным и дополнительным общеобразовательным программам с учетом </w:t>
      </w:r>
      <w:r>
        <w:t xml:space="preserve">особенностей, установленных </w:t>
      </w:r>
      <w:hyperlink w:anchor="P2207" w:tooltip="Статья 88. Особенности реализации основных общеобразовательных программ в загранучреждениях Министерства иностранных дел Российской Федерации">
        <w:r>
          <w:rPr>
            <w:color w:val="0000FF"/>
          </w:rPr>
          <w:t>статьей 88</w:t>
        </w:r>
      </w:hyperlink>
      <w:r>
        <w:t xml:space="preserve"> настоящего Федерального закона.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Организ</w:t>
      </w:r>
      <w:r>
        <w:t>ации, осуществляющие обучение, вне зависимости от основной цели деятельности вправе осуществлять образовательную деятельность по программам профессионального обучения, образовательным программам дошкольного образования и дополнительным образовательным прог</w:t>
      </w:r>
      <w:r>
        <w:t>раммам.</w:t>
      </w:r>
    </w:p>
    <w:p w:rsidR="00451AE8" w:rsidRDefault="00BD4769">
      <w:pPr>
        <w:pStyle w:val="ConsPlusNormal0"/>
        <w:jc w:val="both"/>
      </w:pPr>
      <w:r>
        <w:t xml:space="preserve">(часть 5 в ред. Федерального </w:t>
      </w:r>
      <w:hyperlink r:id="rId527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685-ФЗ)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 Для осуществления образовательной деятельности организацией,</w:t>
      </w:r>
      <w:r>
        <w:t xml:space="preserve"> осуществляющей обучение, в ее структуре создается специализированное структурное образовательное подразделение. Деятельность такого подразделения регулируется положением, разрабатываемым и утверждаемым организацией, осуществляющей обучение.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32. Ин</w:t>
      </w:r>
      <w:r>
        <w:t>дивидуальные предприниматели, осуществляющие образовательную деятельность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Индивидуальный предприниматель осуществляет образовательную деятельность непосредственно или с привлечением педагогических работников.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2. Уполномоченный федеральный орган исполнительной власти, осуществляющий государственную регистрацию юридических лиц и индивидуальных предпринимателей (его территориальный орган), в порядке и в сроки, которые установлены </w:t>
      </w:r>
      <w:hyperlink r:id="rId528" w:tooltip="Справочная информация: &quot;Государственная регистрация индивидуальных предпринимателей&quot; (Материал подготовлен специалистами КонсультантПлюс) {КонсультантПлюс}">
        <w:r>
          <w:rPr>
            <w:color w:val="0000FF"/>
          </w:rPr>
          <w:t>законодательством</w:t>
        </w:r>
      </w:hyperlink>
      <w:r>
        <w:t xml:space="preserve"> о государствен</w:t>
      </w:r>
      <w:r>
        <w:t>ной регистрации юридических лиц и индивидуальных предпринимателей, уведомляет исполнительный орган субъекта Российской Федерации, осуществляющий переданные ему полномочия Российской Федерации в сфере образования, о государственной регистрации индивидуально</w:t>
      </w:r>
      <w:r>
        <w:t>го предпринимателя, видом экономической деятельности которого является образовательная деятельность.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52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</w:t>
      </w:r>
      <w:r>
        <w:t>.2024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Индивидуальные предприниматели осуществляют образовательную деятельность по основным и дополнительным общеобразовательным программам, программам профессионального обучения. Физические лица, которые в соответствии с трудовым законодательс</w:t>
      </w:r>
      <w:r>
        <w:t>твом не допускаются к педагогической деятельности или отстраняются от работы, не вправе осуществлять образовательную деятельность в качестве индивидуальных предпринимателей.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530" w:tooltip="Федеральный закон от 31.12.2014 N 48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489-ФЗ)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Индивидуальный предприниматель до начала оказания платных образовательных услуг предоставляет обучающемуся, родителям (законным представителям) несовершеннолетнего обучающегося информацию о государственной регистрации в к</w:t>
      </w:r>
      <w:r>
        <w:t>ачестве индивидуального предпринимателя, об уровне своего профессионального образования,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</w:t>
      </w:r>
      <w:r>
        <w:t>и педагогических работников информацию об их уровне профессионального образования и общем стаже педагогической работы.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При осуществлении индивидуальным предпринимателем образовательной деятельности с привлечением педагогических работников им также предо</w:t>
      </w:r>
      <w:r>
        <w:t>ставляются сведения о дате предоставления и регистрационном номере лицензии на осуществление образовательной деятельности.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531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закона</w:t>
        </w:r>
      </w:hyperlink>
      <w:r>
        <w:t xml:space="preserve"> от 27.12.2019 N 478-ФЗ)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jc w:val="center"/>
        <w:outlineLvl w:val="0"/>
      </w:pPr>
      <w:r>
        <w:t>Глава 4. ОБУЧАЮЩИЕСЯ И ИХ РОДИТЕЛИ (ЗАКОННЫЕ ПРЕДСТАВИТЕЛИ)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33. Обучающиеся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К обучающимся в зависимости от уровня осваиваемой образовательной программы, формы обучения, режима пребывания в образов</w:t>
      </w:r>
      <w:r>
        <w:t>ательной организации относятся: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воспитанники - лица, осваивающие образовательную программу дошкольного образования, лица, осваивающие основную общеобразовательную программу с одновременным проживанием или нахождением в образовательной организации;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уч</w:t>
      </w:r>
      <w:r>
        <w:t>ащиеся - лица, осваивающие образовательные программы начального общего, основного общего или среднего общего образования, дополнительные общеобразовательные программы;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студенты (курсанты) - лица, осваивающие образовательные программы среднего профессион</w:t>
      </w:r>
      <w:r>
        <w:t>ального образования, программы бакалавриата, программы специалитета или программы магистратуры;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аспиранты - лица, обучающиеся в аспирантуре по программе подготовки научных и научно-педагогических кадров;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532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5) адъюнкты - лица, проходящие военную или иную приравненную к ней службу, службу в органах внутренних дел в адъюнктуре по программе подготовки научных и научно-педаго</w:t>
      </w:r>
      <w:r>
        <w:t>гических кадров;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03.07.2016 </w:t>
      </w:r>
      <w:hyperlink r:id="rId533" w:tooltip="Федеральный закон от 03.07.2016 N 305-ФЗ (ред. от 30.10.2018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">
        <w:r>
          <w:rPr>
            <w:color w:val="0000FF"/>
          </w:rPr>
          <w:t>N 305-ФЗ</w:t>
        </w:r>
      </w:hyperlink>
      <w:r>
        <w:t xml:space="preserve">, от 30.12.2020 </w:t>
      </w:r>
      <w:hyperlink r:id="rId534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517-ФЗ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6) ординаторы - лица, обучающиеся по программам ординатуры;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7) ассистенты-стажеры - лица, обучающиеся по программам ассистентуры-стажировки;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8) слушатели - лица, осваивающие дополнительные профессиональные </w:t>
      </w:r>
      <w:r>
        <w:t>программы, лица, осваивающие программы профессионального обучения, а также лица, зачисленные на обучение на подготовительные отделения образовательных организаций высшего образования, если иное не установлено настоящим Федеральным законом;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9) экстерны -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Специальные названия обуч</w:t>
      </w:r>
      <w:r>
        <w:t>ающихся, осваивающих дополнительные общеобразовательные программы в общеобразовательных организациях, имеющих целью подготовку несовершеннолетних граждан к военной или иной государственной службе, предусматриваются уставами этих образовательных организаций</w:t>
      </w:r>
      <w:r>
        <w:t>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Студентам (курсантам) бесплатно предоставляется зачетная книжка, а студентам также студенческий билет. Образцы зачетной книжки и студенческого билета для студентов (курсантов), осваивающих образовательные программы среднего профессионального образован</w:t>
      </w:r>
      <w:r>
        <w:t>ия,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Образцы зачетной книжки и студенческого билета для студен</w:t>
      </w:r>
      <w:r>
        <w:t>тов (курсантов), осваивающих программы бакалавриата, программы специалитета, программы магистратуры,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</w:t>
      </w:r>
      <w:r>
        <w:t>гулированию в сфере высшего образования.</w:t>
      </w:r>
    </w:p>
    <w:p w:rsidR="00451AE8" w:rsidRDefault="00BD4769">
      <w:pPr>
        <w:pStyle w:val="ConsPlusNormal0"/>
        <w:jc w:val="both"/>
      </w:pPr>
      <w:r>
        <w:t xml:space="preserve">(часть 3 в ред. Федерального </w:t>
      </w:r>
      <w:hyperlink r:id="rId53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Иным категориям обучающ</w:t>
      </w:r>
      <w:r>
        <w:t>ихся документы, подтверждающие их обучение в организации, осуществляющей образовательную деятельность, выдаются в случаях, предусмотренных законодательством Российской Федерации или локальными нормативными актами.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34. Основные права обучающихся и м</w:t>
      </w:r>
      <w:r>
        <w:t>еры их социальной поддержки и стимулирования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Обучающимся предоставляются академические права на: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</w:t>
      </w:r>
      <w:r>
        <w:t>я или после достижения восемнадцати лет;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</w:t>
      </w:r>
      <w:r>
        <w:t>дагогической коррекции;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участие в формировании содержания своего пр</w:t>
      </w:r>
      <w:r>
        <w:t xml:space="preserve">офессионального образования при условии соблюдения федеральных государственных образовательных </w:t>
      </w:r>
      <w:hyperlink r:id="rId536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среднего профессионального и высшего образования, федеральных государств</w:t>
      </w:r>
      <w:r>
        <w:t>енных требований к программам подготовки научных и научно-педагогических кадров в аспирантуре (адъюнктуре), образовательных стандартов и самостоятельно устанавливаемых требований в порядке, установленном локальными нормативными актами (указанное право може</w:t>
      </w:r>
      <w:r>
        <w:t>т быть ограничено условиями договора о целевом обучении);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537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5) выбор факультативных (необязательных для данного уровня образования, профессии, специальности, направления подготовки или научной специальности) и элективных (избираемых в обязательном порядке) учебных предметов, курсов, дисциплин (модулей) из перечня, </w:t>
      </w:r>
      <w:r>
        <w:t>предлагаемого организацией, осуществляющей образовательную деятельность (после получения основного общего образования);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538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</w:t>
      </w:r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</w:t>
      </w:r>
      <w:r>
        <w:t>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программ, получен</w:t>
      </w:r>
      <w:r>
        <w:t>ие одной или нескольких квалификаций;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539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7) зачет организацией, осуществляющей образовательную деятельность, в установленном федеральным органом исполнительной власти, осуществляющим функции по выра</w:t>
      </w:r>
      <w:r>
        <w:t>ботке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</w:t>
      </w:r>
      <w:r>
        <w:t xml:space="preserve">овому регулированию в сфере общего образования, </w:t>
      </w:r>
      <w:hyperlink r:id="rId540" w:tooltip="Приказ Минобрнауки России N 845, Минпросвещения России N 369 от 30.07.2020 &quot;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">
        <w:r>
          <w:rPr>
            <w:color w:val="0000FF"/>
          </w:rPr>
          <w:t>порядке</w:t>
        </w:r>
      </w:hyperlink>
      <w:r>
        <w:t xml:space="preserve"> результатов освоения обучающимися учебных предметов, курсов, дисциплин (м</w:t>
      </w:r>
      <w:r>
        <w:t>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541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8) отсрочку </w:t>
      </w:r>
      <w:r>
        <w:t xml:space="preserve">от призыва на военную службу, предоставляемую в соответствии с Федеральным </w:t>
      </w:r>
      <w:hyperlink r:id="rId542" w:tooltip="Федеральный закон от 28.03.1998 N 53-ФЗ (ред. от 02.10.2024) &quot;О воинской обязанности и военной службе&quot; {КонсультантПлюс}">
        <w:r>
          <w:rPr>
            <w:color w:val="0000FF"/>
          </w:rPr>
          <w:t>законом</w:t>
        </w:r>
      </w:hyperlink>
      <w:r>
        <w:t xml:space="preserve"> от 28 марта 1998 года N 53-ФЗ "О воинской обязанности и военной службе";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9) уважение человеческого достоинства, защиту от всех форм физического и психического насилия, оскорбления лично</w:t>
      </w:r>
      <w:r>
        <w:t>сти, охрану жизни и здоровья;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10) свободу совести, информации, свободное выражение собственных взглядов и убеждений;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11) каникулы - плановые перерывы при получении образования для отдыха и иных социальных целей в соответствии с законодательством об образов</w:t>
      </w:r>
      <w:r>
        <w:t>ании и календарным учебным графиком;</w:t>
      </w:r>
    </w:p>
    <w:p w:rsidR="00451AE8" w:rsidRDefault="00451AE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51A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С 01.09.2025 ч. 1 ст. 34 дополняется п. 11.1 (</w:t>
            </w:r>
            <w:hyperlink r:id="rId543" w:tooltip="Федеральный закон от 28.12.2024 N 55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554-ФЗ). См. будущую </w:t>
            </w:r>
            <w:hyperlink r:id="rId544" w:tooltip="Федеральный закон от 29.12.2012 N 273-ФЗ (ред. от 28.02.2025) &quot;Об образовании в Российской Федерации&quot; (с изм. и доп., вступ. в силу с 01.09.2025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</w:tr>
    </w:tbl>
    <w:p w:rsidR="00451AE8" w:rsidRDefault="00BD4769">
      <w:pPr>
        <w:pStyle w:val="ConsPlusNormal0"/>
        <w:spacing w:before="300"/>
        <w:ind w:firstLine="540"/>
        <w:jc w:val="both"/>
      </w:pPr>
      <w:r>
        <w:t xml:space="preserve">12) академический отпуск в </w:t>
      </w:r>
      <w:hyperlink r:id="rId545" w:tooltip="Приказ Минобрнауки России от 13.06.2013 N 455 &quot;Об утверждении Порядка и оснований предоставления академического отпуска обучающимся&quot; (Зарегистрировано в Минюсте России 28.06.2013 N 28912) {КонсультантПлюс}">
        <w:r>
          <w:rPr>
            <w:color w:val="0000FF"/>
          </w:rPr>
          <w:t>порядке</w:t>
        </w:r>
      </w:hyperlink>
      <w:r>
        <w:t xml:space="preserve"> и по ос</w:t>
      </w:r>
      <w:r>
        <w:t>нованиям, которые установлены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</w:t>
      </w:r>
      <w:r>
        <w:t xml:space="preserve">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а также отпуск по беременности и родам, отпуск по уходу за ребенком до достижения им возраста трех </w:t>
      </w:r>
      <w:r>
        <w:t>лет в порядке, установленном федеральными законами;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546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13) перевод для получения образования по другой профессии, специальности, направлению подготовки или научной специальности, по другой форме обучения в порядке, установленном законодательством об образовании;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547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14) переход с платного обучения на обучение за счет средств бюджетных ассигнований федерального бюджета, бюджетов субъектов Российской Федерации и местных бюджетов ли</w:t>
      </w:r>
      <w:r>
        <w:t>бо за счет собственных средств организации, осуществляющей образовательную деятельность, в том числе средств, полученных от приносящей доход деятельности, добровольных пожертвований и целевых взносов физических и (или) юридических лиц, в случаях и порядке,</w:t>
      </w:r>
      <w:r>
        <w:t xml:space="preserve"> которые предусмотрены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</w:t>
      </w:r>
      <w:r>
        <w:t>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:rsidR="00451AE8" w:rsidRDefault="00BD4769">
      <w:pPr>
        <w:pStyle w:val="ConsPlusNormal0"/>
        <w:jc w:val="both"/>
      </w:pPr>
      <w:r>
        <w:t xml:space="preserve">(п. 14 в ред. Федерального </w:t>
      </w:r>
      <w:hyperlink r:id="rId548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14.04.2023 N 124-ФЗ)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15) перевод в другую образовательную организацию, реализующую образовательную программу соответствующего уровня, в порядке, предусмотренном в зависимости от уровня образовательных программ федеральным органом исполните</w:t>
      </w:r>
      <w:r>
        <w:t>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</w:t>
      </w:r>
      <w:r>
        <w:t>ственной политики и нормативно-правовому регулированию в сфере высшего образования;</w:t>
      </w:r>
    </w:p>
    <w:p w:rsidR="00451AE8" w:rsidRDefault="00BD4769">
      <w:pPr>
        <w:pStyle w:val="ConsPlusNormal0"/>
        <w:jc w:val="both"/>
      </w:pPr>
      <w:r>
        <w:t xml:space="preserve">(п. 15 в ред. Федерального </w:t>
      </w:r>
      <w:hyperlink r:id="rId549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</w:t>
      </w:r>
      <w:r>
        <w:t>2019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16) восстановление для получения образования в образовательной организации, реализующей основные профессиональные образовательные программы, в порядке, установленном законодательством об образовании;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17) участие в управлении образовательной </w:t>
      </w:r>
      <w:r>
        <w:t>организацией в порядке, установленном ее уставом;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18) ознакомление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сведениями о</w:t>
      </w:r>
      <w:r>
        <w:t xml:space="preserve">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учебной документацией, другими документами, регламентирующими организацию и осуществление образовательной д</w:t>
      </w:r>
      <w:r>
        <w:t>еятельности в образовательной организации;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27.12.2019 </w:t>
      </w:r>
      <w:hyperlink r:id="rId550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N 478-ФЗ</w:t>
        </w:r>
      </w:hyperlink>
      <w:r>
        <w:t xml:space="preserve">, от 29.12.2022 </w:t>
      </w:r>
      <w:hyperlink r:id="rId551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631-ФЗ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19) обжалование актов образовательной организации в установленном законодательством Российской Федерации порядке;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20)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21) по</w:t>
      </w:r>
      <w:r>
        <w:t>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22) развитие своих творческих способностей и интересов, включая участие в конкурс</w:t>
      </w:r>
      <w:r>
        <w:t>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23) участие в соответствии с законодательством Российской Федерации в научно-исслед</w:t>
      </w:r>
      <w:r>
        <w:t>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работников образовательных организаций высшего образования и (или) научных работников научн</w:t>
      </w:r>
      <w:r>
        <w:t>ых организаций;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24) направление для обучения и проведения научных исследований по избранным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образовательные орган</w:t>
      </w:r>
      <w:r>
        <w:t>изации высшего образования и научные организации иностранных государств;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25) опубликование своих работ в изданиях образовательной организации на бесплатной основе;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26) поощрение за успехи в учебной, физкультурной, спортивной, общественной, научной, научно-</w:t>
      </w:r>
      <w:r>
        <w:t>технической, творческой, экспериментальной и инновационной деятельности;</w:t>
      </w:r>
    </w:p>
    <w:p w:rsidR="00451AE8" w:rsidRDefault="00451AE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51A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 xml:space="preserve">По вопросу, касающемуся гарантий и компенсаций работникам, совмещающим работу с получением образования, см. </w:t>
            </w:r>
            <w:hyperlink r:id="rId552" w:tooltip="&quot;Трудовой кодекс Российской Федерации&quot; от 30.12.2001 N 197-ФЗ (ред. от 28.12.2024) {КонсультантПлюс}">
              <w:r>
                <w:rPr>
                  <w:color w:val="0000FF"/>
                </w:rPr>
                <w:t>Главу 26</w:t>
              </w:r>
            </w:hyperlink>
            <w:r>
              <w:rPr>
                <w:color w:val="392C69"/>
              </w:rPr>
              <w:t xml:space="preserve"> ТК РФ.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</w:tr>
    </w:tbl>
    <w:p w:rsidR="00451AE8" w:rsidRDefault="00BD4769">
      <w:pPr>
        <w:pStyle w:val="ConsPlusNormal0"/>
        <w:spacing w:before="300"/>
        <w:ind w:firstLine="540"/>
        <w:jc w:val="both"/>
      </w:pPr>
      <w:r>
        <w:t>27)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28) получение информации от образовательной организации о положении в сфере занятости населения Российской Федераци</w:t>
      </w:r>
      <w:r>
        <w:t>и по осваиваемым ими профессиям, специальностям, направлениям подготовки и научным специальностям;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553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29) иные академичес</w:t>
      </w:r>
      <w:r>
        <w:t>кие права,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Обучающимся предоставляются следующие меры социальной поддержки и стимулирования: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полное государственн</w:t>
      </w:r>
      <w:r>
        <w:t>ое обеспечение, в том числе обеспечение одеждой, обувью, жестким и мягким инвентарем, в случаях и в порядке, которые установлены федеральными законами, законами субъектов Российской Федерации;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обеспечение питанием в случаях и в порядке, которые установл</w:t>
      </w:r>
      <w:r>
        <w:t>ены федеральными законами, законами субъектов Российской Федерации;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3) обеспечение местами в интернатах, а также предоставление в соответствии с настоящим Федеральным законом и жилищным </w:t>
      </w:r>
      <w:hyperlink r:id="rId554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color w:val="0000FF"/>
          </w:rPr>
          <w:t>законодательством</w:t>
        </w:r>
      </w:hyperlink>
      <w:r>
        <w:t xml:space="preserve"> жилых помещений в общежитиях;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транспо</w:t>
      </w:r>
      <w:r>
        <w:t xml:space="preserve">ртное обеспечение в соответствии со </w:t>
      </w:r>
      <w:hyperlink w:anchor="P1045" w:tooltip="Статья 40. Транспортное обеспечение">
        <w:r>
          <w:rPr>
            <w:color w:val="0000FF"/>
          </w:rPr>
          <w:t>статьей 40</w:t>
        </w:r>
      </w:hyperlink>
      <w:r>
        <w:t xml:space="preserve"> настоящего Федерального закона;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5) получение стипендий, материальной помощи и других денежных выплат, предусмотренных законодательством об образовании;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6) предоставление в установленном в соответствии с настоящим Федеральным </w:t>
      </w:r>
      <w:hyperlink w:anchor="P2726" w:tooltip="Статья 104. Образовательное кредитование">
        <w:r>
          <w:rPr>
            <w:color w:val="0000FF"/>
          </w:rPr>
          <w:t>законом</w:t>
        </w:r>
      </w:hyperlink>
      <w:r>
        <w:t xml:space="preserve"> и законодательством Российской Федерации порядке образовательного кредита;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7) иные меры социальной поддержки, предусмотренные нормативными правовыми </w:t>
      </w:r>
      <w:hyperlink r:id="rId555" w:tooltip="Постановление Правительства РФ от 20.06.2014 N 568 (ред. от 06.11.2024) &quot;О мерах по социальной поддержке граждан Российской Федерации, самостоятельно поступивших в ведущие иностранные образовательные организации и обучающихся в них по специальностям и направле">
        <w:r>
          <w:rPr>
            <w:color w:val="0000FF"/>
          </w:rPr>
          <w:t>актами</w:t>
        </w:r>
      </w:hyperlink>
      <w:r>
        <w:t xml:space="preserve">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45" w:name="P948"/>
      <w:bookmarkEnd w:id="45"/>
      <w:r>
        <w:t xml:space="preserve">3. Лица, осваивающие основную образовательную программу в форме </w:t>
      </w:r>
      <w:r>
        <w:t>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</w:t>
      </w:r>
      <w:r>
        <w:t>льность по соответствующей имеющей государственную аккредитацию образовательной программе.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</w:t>
      </w:r>
      <w:r>
        <w:t>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 При прохождении аттестации экстерны пользуются академическими правами обучающихся по соответствующей о</w:t>
      </w:r>
      <w:r>
        <w:t>бразовательной программе.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</w:t>
      </w:r>
      <w:r>
        <w:t>ми актами. Привлечение обучающихся к труду, не предусмотренному образовательной программой, осуществляется в соответствии с требованиями трудового законодательства.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556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04.08.2023 N 479-ФЗ)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5. Обучающиеся имеют право на </w:t>
      </w:r>
      <w:r>
        <w:t xml:space="preserve">участие в общественных объединениях, в том числе в профессиональных союзах, созданных в соответствии с </w:t>
      </w:r>
      <w:hyperlink r:id="rId557" w:tooltip="Федеральный закон от 12.01.1996 N 10-ФЗ (ред. от 21.12.2021) &quot;О профессиональных союзах, их правах и гарантиях деятельност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Федерации, а также на создание общественных объединений обучающихся в установленном федеральным </w:t>
      </w:r>
      <w:hyperlink r:id="rId558" w:tooltip="Федеральный закон от 19.05.1995 N 82-ФЗ (ред. от 08.08.2024) &quot;Об общественных объединениях&quot; (с изм. и доп., вступ. в силу с 05.02.2025) {КонсультантПлюс}">
        <w:r>
          <w:rPr>
            <w:color w:val="0000FF"/>
          </w:rPr>
          <w:t>законом</w:t>
        </w:r>
      </w:hyperlink>
      <w:r>
        <w:t xml:space="preserve"> порядке.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</w:t>
      </w:r>
      <w:r>
        <w:t>х акциях не допускается.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7. Обучающиеся, осваивающие основные образовательные программы среднего общего, среднего профессионального и высшего образования, имеют право создавать студенческие отряды, представляющие собой общественные объединения обучающихся,</w:t>
      </w:r>
      <w:r>
        <w:t xml:space="preserve"> 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экономики.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7.1. Обучающиеся по образовательным программам высшего образования имеют право на</w:t>
      </w:r>
      <w:r>
        <w:t xml:space="preserve"> занятие должностей учебно-вспомогательных работников и работников сферы научного обслуживания в образовательных организациях высшего образования и научных организациях. </w:t>
      </w:r>
      <w:hyperlink r:id="rId559" w:tooltip="Приказ Минобрнауки России от 04.10.2023 N 947 &quot;Об утверждении перечня должностей учебно-вспомогательных работников и работников сферы научного обслуживания в образовательных организациях высшего образования и научных организациях, которые имеют право занимать ">
        <w:r>
          <w:rPr>
            <w:color w:val="0000FF"/>
          </w:rPr>
          <w:t>Перечень</w:t>
        </w:r>
      </w:hyperlink>
      <w:r>
        <w:t xml:space="preserve"> указанных должностей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</w:t>
      </w:r>
      <w:r>
        <w:t xml:space="preserve">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</w:p>
    <w:p w:rsidR="00451AE8" w:rsidRDefault="00BD4769">
      <w:pPr>
        <w:pStyle w:val="ConsPlusNormal0"/>
        <w:jc w:val="both"/>
      </w:pPr>
      <w:r>
        <w:t xml:space="preserve">(часть 7.1 введена Федеральным </w:t>
      </w:r>
      <w:hyperlink r:id="rId560" w:tooltip="Федеральный закон от 24.07.2023 N 385-ФЗ &quot;О внесении изменений в Федеральный закон &quot;Об образовании в Российской Федерации&quot; и статью 4 Федерального закона &quot;О науке и государственной научно-технической политике&quot; {КонсультантПлюс}">
        <w:r>
          <w:rPr>
            <w:color w:val="0000FF"/>
          </w:rPr>
          <w:t>законом</w:t>
        </w:r>
      </w:hyperlink>
      <w:r>
        <w:t xml:space="preserve"> от 24.07.2023 N 385-ФЗ)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8. Организации, осуществляющие образовательную деятельность, финансовое обеспечение которой осуществляется за счет бюджетных ассигнований федерального</w:t>
      </w:r>
      <w:r>
        <w:t xml:space="preserve"> бюджета, бюджетов субъектов Российской Федерации и (или) местных бюджетов,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бюджета, бюджетов субъек</w:t>
      </w:r>
      <w:r>
        <w:t>тов Российской Федерации и местных бюджетов стипендиями, жилыми помещениями в общежитиях, интернатах, а также осуществляют другие меры их социальной поддержки, предусмотренные настоящим Федеральным законом и иными нормативными правовыми актами Российской Ф</w:t>
      </w:r>
      <w:r>
        <w:t>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9. В случае прекращения деятельности организации, осуществляющей образовательную деятельность, приостановления действия лицензии на осуществление образовательной деятельности по программам подготовки научных и научно-педагогических кадров в аспир</w:t>
      </w:r>
      <w:r>
        <w:t>антуре (адъюнктуре), аннулирования лицензии на осуществление образовательной деятельности, лишения организации, осуществляющей образовательную деятельность, государственной аккредитации по соответствующей образовательной программе, прекращения действия гос</w:t>
      </w:r>
      <w:r>
        <w:t>ударственной аккредитации учредитель и (или)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(законных представителей) в друг</w:t>
      </w:r>
      <w:r>
        <w:t>ие организации, осуществляющие образовательную деятельность по образовательным программам соответствующих уровня и направленности. В случае приостановления действия лицензии на осуществление образовательной деятельности по основным общеобразовательным прог</w:t>
      </w:r>
      <w:r>
        <w:t>раммам, образовательным программам среднего профессионального образования, программам бакалавриата, программам специалитета, программам магистратуры, программам ординатуры, программам ассистентуры-стажировки учредитель и (или) уполномоченный им орган управ</w:t>
      </w:r>
      <w:r>
        <w:t>ления данной организацией обеспечивают перевод совершеннолетних обучающихся по их заявлениям, несовершеннолетних обучающихся по заявлениям их родителей (законных представителей) в другие организации, осуществляющие образовательную деятельность по имеющим г</w:t>
      </w:r>
      <w:r>
        <w:t>осударственную аккредитацию основным образовательным программам соответствующих уровня и направленности.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</w:t>
      </w:r>
      <w:r>
        <w:t xml:space="preserve">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</w:t>
      </w:r>
      <w:r>
        <w:t>политики и нормативно-правовому регулированию в сфере высшего образования.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26.07.2019 </w:t>
      </w:r>
      <w:hyperlink r:id="rId561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</w:t>
      </w:r>
      <w:r>
        <w:t xml:space="preserve">от 30.12.2020 </w:t>
      </w:r>
      <w:hyperlink r:id="rId562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517-ФЗ</w:t>
        </w:r>
      </w:hyperlink>
      <w:r>
        <w:t xml:space="preserve">, от 29.12.2022 </w:t>
      </w:r>
      <w:hyperlink r:id="rId563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color w:val="0000FF"/>
          </w:rPr>
          <w:t>N 641-ФЗ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10. Лицам, завершившим освоени</w:t>
      </w:r>
      <w:r>
        <w:t>е образовательных программ среднего общего образования, успешно прошедшим государственную итоговую аттестацию, при наличии итоговых оценок успеваемости "отлично" по всем учебным предметам, изучавшимся в соответствии с учебным планом, образовательная органи</w:t>
      </w:r>
      <w:r>
        <w:t>зация одновременно с выдачей соответствующего документа об образовании вручает медаль "За особые успехи в учении" I степени, а при наличии итоговых оценок успеваемости "отлично" и не более двух итоговых оценок успеваемости "хорошо" по всем учебным предмета</w:t>
      </w:r>
      <w:r>
        <w:t xml:space="preserve">м, изучавшимся в соответствии с учебным планом, - медаль "За особые успехи в учении" II степени. </w:t>
      </w:r>
      <w:hyperlink r:id="rId564" w:tooltip="Приказ Минпросвещения России от 29.09.2023 N 729 &quot;Об утверждении образцов и описаний медалей &quot;За особые успехи в учении&quot; I и II степеней&quot; (Зарегистрировано в Минюсте России 27.10.2023 N 75755) {КонсультантПлюс}">
        <w:r>
          <w:rPr>
            <w:color w:val="0000FF"/>
          </w:rPr>
          <w:t>Образец</w:t>
        </w:r>
      </w:hyperlink>
      <w:r>
        <w:t xml:space="preserve">, </w:t>
      </w:r>
      <w:hyperlink r:id="rId565" w:tooltip="Приказ Минпросвещения России от 29.09.2023 N 729 &quot;Об утверждении образцов и описаний медалей &quot;За особые успехи в учении&quot; I и II степеней&quot; (Зарегистрировано в Минюсте России 27.10.2023 N 75755) {КонсультантПлюс}">
        <w:r>
          <w:rPr>
            <w:color w:val="0000FF"/>
          </w:rPr>
          <w:t>описание</w:t>
        </w:r>
      </w:hyperlink>
      <w:r>
        <w:t xml:space="preserve">, </w:t>
      </w:r>
      <w:hyperlink r:id="rId566" w:tooltip="Приказ Минпросвещения России от 29.09.2023 N 730 (ред. от 22.01.2025) &quot;Об утверждении Порядка и условий выдачи медалей &quot;За особые успехи в учении&quot; I и II степеней&quot; (Зарегистрировано в Минюсте России 27.10.2023 N 75758) {КонсультантПлюс}">
        <w:r>
          <w:rPr>
            <w:color w:val="0000FF"/>
          </w:rPr>
          <w:t>порядок и условия</w:t>
        </w:r>
      </w:hyperlink>
      <w:r>
        <w:t xml:space="preserve"> выдачи таких медалей определяются федеральным органом исполнительной власти, осуществляющим функции по выработке</w:t>
      </w:r>
      <w:r>
        <w:t xml:space="preserve"> и реализации государственной политики и нормативно-правовому регулированию в сфере общего образования.</w:t>
      </w:r>
    </w:p>
    <w:p w:rsidR="00451AE8" w:rsidRDefault="00BD4769">
      <w:pPr>
        <w:pStyle w:val="ConsPlusNormal0"/>
        <w:jc w:val="both"/>
      </w:pPr>
      <w:r>
        <w:t xml:space="preserve">(часть 10 в ред. Федерального </w:t>
      </w:r>
      <w:hyperlink r:id="rId567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04.08.2023 N 479-ФЗ)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35. Пользование учебниками, учебными пособиями, средствами обучения и воспитания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Обучающимся, осваивающим основные образовательные программы за счет бюджетных ассигнований федерального бюджета, бюджетов суб</w:t>
      </w:r>
      <w:r>
        <w:t xml:space="preserve">ъектов Российской Федерации и местных бюджетов в пределах федеральных государственных образовательных </w:t>
      </w:r>
      <w:hyperlink r:id="rId568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>, федеральных государственных требований, образовательных стандарт</w:t>
      </w:r>
      <w:r>
        <w:t xml:space="preserve">ов и самостоятельно устанавливаемых требований,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</w:t>
      </w:r>
      <w:hyperlink r:id="rId569" w:tooltip="Приказ Минпросвещения России от 28.11.2024 N 838 &quot;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">
        <w:r>
          <w:rPr>
            <w:color w:val="0000FF"/>
          </w:rPr>
          <w:t>средства</w:t>
        </w:r>
      </w:hyperlink>
      <w:r>
        <w:t xml:space="preserve"> обучения и воспитания.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570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Обеспечение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</w:t>
      </w:r>
      <w:r>
        <w:t>еделах федеральных государственных образовательных стандартов, федеральных государственных требований, образовательных стандартов и самостоятельно устанавливаемых требований осуществляется за счет бюджетных ассигнований федерального бюджета, бюджетов субъе</w:t>
      </w:r>
      <w:r>
        <w:t>ктов Российской Федерации и местных бюджетов.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571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Пользование учебниками и учебными пособиями обучающимися, осваивающим</w:t>
      </w:r>
      <w:r>
        <w:t>и учебные предметы, курсы, дисциплины (модули) за пределами федеральных государственных образовательных стандартов, федеральных государственных требований, образовательных стандартов и самостоятельно устанавливаемых требований и (или) получающими платные о</w:t>
      </w:r>
      <w:r>
        <w:t>бразовательные услуги, осуществляется в порядке, установленном организацией, осуществляющей образовательную деятельность.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572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</w:t>
      </w:r>
      <w:r>
        <w:t>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36. Стипендии и другие денежные выплаты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Стипендией признается денежная выплата, назначаемая обучающимся в целях стимулирования и (или) поддержки освоения ими соответствующих образовательных программ.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В Российской Федерации устанавливаются следующие виды стипендий: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государственная академическая стипендия студентам;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государственная социальная стипендия студентам;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государственные стипендии аспирантам, ординаторам, ассистентам-стажерам;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стип</w:t>
      </w:r>
      <w:r>
        <w:t>ендии Президента Российской Федерации и стипендии Правительства Российской Федерации;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5) именные стипендии;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6) стипендии обучающимся, назначаемые юридическими лицами или физическими лицами, в том числе направившими их на обучение;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7) стипендии слушателям п</w:t>
      </w:r>
      <w:r>
        <w:t>одготовительных отделений в случаях, предусмотренных настоящим Федеральным законом.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46" w:name="P982"/>
      <w:bookmarkEnd w:id="46"/>
      <w:r>
        <w:t>3. Студентам, обучающимся по очной форме обучения за счет бюджетных ассигнований федерального бюджета, назначается государственная академическая стипендия и (или) государст</w:t>
      </w:r>
      <w:r>
        <w:t xml:space="preserve">венная социальная стипендия в </w:t>
      </w:r>
      <w:hyperlink r:id="rId573" w:tooltip="Приказ Минобрнауки России от 27.12.2016 N 1663 (ред. от 15.08.2022) &quot;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</w:t>
      </w:r>
      <w:r>
        <w:t>ке и реализации государственной политики и нормативно-правовому регулированию в сфере высшего образования.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574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Государственная академическая стипендия назначается студентам, соответствующим требованиям, установленным федеральным органом исполнительной власти, осуществляющим функции по выработке и реализации государственной политик</w:t>
      </w:r>
      <w:r>
        <w:t>и и нормативно-правовому регулированию в сфере высшего образования.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57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47" w:name="P986"/>
      <w:bookmarkEnd w:id="47"/>
      <w:r>
        <w:t>5. Госу</w:t>
      </w:r>
      <w:r>
        <w:t>дарственная социальная стипендия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</w:t>
      </w:r>
      <w:r>
        <w:t xml:space="preserve"> или единственного родителя, детьми-инвалидами, инвалидами I и II групп, инвалидами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</w:t>
      </w:r>
      <w:r>
        <w:t>нском полигоне, студентам, являющимся инвалидами вследствие военной травмы или заболевания, полученных в период прохождения военной службы, и ветеранами боевых действий, а также студентам из числа граждан, проходивших в течение не менее трех лет военную сл</w:t>
      </w:r>
      <w:r>
        <w:t xml:space="preserve">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</w:t>
      </w:r>
      <w:hyperlink r:id="rId576" w:tooltip="Федеральный закон от 28.03.1998 N 53-ФЗ (ред. от 02.10.2024) &quot;О воинской обязанности и военной службе&quot; {КонсультантПлюс}">
        <w:r>
          <w:rPr>
            <w:color w:val="0000FF"/>
          </w:rPr>
          <w:t>подпунктами "б"</w:t>
        </w:r>
      </w:hyperlink>
      <w:r>
        <w:t xml:space="preserve"> - </w:t>
      </w:r>
      <w:hyperlink r:id="rId577" w:tooltip="Федеральный закон от 28.03.1998 N 53-ФЗ (ред. от 02.10.2024) &quot;О воинской обязанности и военной службе&quot; {КонсультантПлюс}">
        <w:r>
          <w:rPr>
            <w:color w:val="0000FF"/>
          </w:rPr>
          <w:t>"г" пункта 1</w:t>
        </w:r>
      </w:hyperlink>
      <w:r>
        <w:t xml:space="preserve">, </w:t>
      </w:r>
      <w:hyperlink r:id="rId578" w:tooltip="Федеральный закон от 28.03.1998 N 53-ФЗ (ред. от 02.10.2024) &quot;О воинской обязанности и военной службе&quot; {КонсультантПлюс}">
        <w:r>
          <w:rPr>
            <w:color w:val="0000FF"/>
          </w:rPr>
          <w:t>подпунктом "</w:t>
        </w:r>
        <w:r>
          <w:rPr>
            <w:color w:val="0000FF"/>
          </w:rPr>
          <w:t>а" пункта 2</w:t>
        </w:r>
      </w:hyperlink>
      <w:r>
        <w:t xml:space="preserve"> и </w:t>
      </w:r>
      <w:hyperlink r:id="rId579" w:tooltip="Федеральный закон от 28.03.1998 N 53-ФЗ (ред. от 02.10.2024) &quot;О воинской обязанности и военной службе&quot; {КонсультантПлюс}">
        <w:r>
          <w:rPr>
            <w:color w:val="0000FF"/>
          </w:rPr>
          <w:t>подпунктами "а"</w:t>
        </w:r>
      </w:hyperlink>
      <w:r>
        <w:t xml:space="preserve"> - </w:t>
      </w:r>
      <w:hyperlink r:id="rId580" w:tooltip="Федеральный закон от 28.03.1998 N 53-ФЗ (ред. от 02.10.2024) &quot;О воинской обязанности и военной службе&quot; {КонсультантПлюс}">
        <w:r>
          <w:rPr>
            <w:color w:val="0000FF"/>
          </w:rPr>
          <w:t>"в" пункта 3 статьи 51</w:t>
        </w:r>
      </w:hyperlink>
      <w:r>
        <w:t xml:space="preserve"> Федерального закона от 28 марта 1998 года N 53-ФЗ "О воинской обязанности и военной службе". Государственная социальная стипендия назначается также студентам, получившим государственную социальную помощь. Государственная соци</w:t>
      </w:r>
      <w:r>
        <w:t>альная стипендия назначается указанной категории студентов со дня представления в организацию, осуществляющую образовательную деятельность, документа, подтверждающего назначение государственной социальной помощи, на один год со дня назначения указанной гос</w:t>
      </w:r>
      <w:r>
        <w:t>ударственной социальной помощи.</w:t>
      </w:r>
    </w:p>
    <w:p w:rsidR="00451AE8" w:rsidRDefault="00BD4769">
      <w:pPr>
        <w:pStyle w:val="ConsPlusNormal0"/>
        <w:jc w:val="both"/>
      </w:pPr>
      <w:r>
        <w:t xml:space="preserve">(часть 5 в ред. Федерального </w:t>
      </w:r>
      <w:hyperlink r:id="rId581" w:tooltip="Федеральный закон от 29.12.2017 N 473-ФЗ &quot;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&quot; {КонсультантПлюс}">
        <w:r>
          <w:rPr>
            <w:color w:val="0000FF"/>
          </w:rPr>
          <w:t>закона</w:t>
        </w:r>
      </w:hyperlink>
      <w:r>
        <w:t xml:space="preserve"> от 29.12.2017 N 473-ФЗ)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 Аспирантам, ординаторам, ассистентам-стажерам, обучающимся по оч</w:t>
      </w:r>
      <w:r>
        <w:t xml:space="preserve">ной форме обучения за счет бюджетных ассигнований федерального бюджета, в </w:t>
      </w:r>
      <w:hyperlink r:id="rId582" w:tooltip="Приказ Минобрнауки России от 27.12.2016 N 1663 (ред. от 15.08.2022) &quot;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</w:t>
      </w:r>
      <w:r>
        <w:t>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назначаются государственные стипендии.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583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7. Порядок назначения государственной академической стипендии студентам, государственной социальной стипендии студентам, государственной стип</w:t>
      </w:r>
      <w:r>
        <w:t>ендии аспирантам, ординаторам, ассистентам-стажерам, обучающимся по очной форме обучения за счет бюджетных ассигнований бюджетов субъектов Российской Федерации и местных бюджетов, устанавливается соответственно органами государственной власти субъектов Рос</w:t>
      </w:r>
      <w:r>
        <w:t>сийской Федерации и органами местного самоуправления.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8. Государственная академическая стипендия студентам, государственная социальная стипендия студентам, государственные стипендии аспирантам, ординаторам, ассистентам-стажерам выплачиваются в размерах, оп</w:t>
      </w:r>
      <w:r>
        <w:t>ределяемых организацией, осуществляющей образовательную деятельность, с учетом мнения совета обучающихся этой организации и выборного органа первичной профсоюзной организации (при наличии такого органа) в пределах средств, выделяемых организации, осуществл</w:t>
      </w:r>
      <w:r>
        <w:t>яющей образовательную деятельность, на стипендиальное обеспечение обучающихся (стипендиальный фонд). Стипендиальный фонд включает в себя средства на выплату стипендий, выплачиваемых за счет средств соответствующих бюджетов бюджетной системы Российской Феде</w:t>
      </w:r>
      <w:r>
        <w:t>рации.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584" w:tooltip="Федеральный закон от 03.07.2016 N 312-ФЗ &quot;О внесении изменений в статью 3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312-ФЗ)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9. Размеры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</w:t>
      </w:r>
      <w:r>
        <w:t xml:space="preserve">жерам, определяемые организацией, осуществляющей образовательную деятельность, не могут быть меньше нормативов, установленных в соответствии с </w:t>
      </w:r>
      <w:hyperlink w:anchor="P994" w:tooltip="10.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">
        <w:r>
          <w:rPr>
            <w:color w:val="0000FF"/>
          </w:rPr>
          <w:t>частью 10</w:t>
        </w:r>
      </w:hyperlink>
      <w:r>
        <w:t xml:space="preserve"> настоящей статьи.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48" w:name="P994"/>
      <w:bookmarkEnd w:id="48"/>
      <w:r>
        <w:t>10. Размер стипендиального фонда определяется ис</w:t>
      </w:r>
      <w:r>
        <w:t xml:space="preserve">ходя из общего числа обучающихся по очной форме обучения за счет бюджетных ассигнований федерального бюджета в соответствии с </w:t>
      </w:r>
      <w:hyperlink r:id="rId585" w:tooltip="Постановление Правительства РФ от 17.12.2016 N 1390 (ред. от 28.06.2021) &quot;О формировании стипендиального фонда&quot; (вместе с &quot;Правилами формирования стипендиального фонда за счет бюджетных ассигнований федерального бюджета&quot;, &quot;Нормативами для формирования стипенди">
        <w:r>
          <w:rPr>
            <w:color w:val="0000FF"/>
          </w:rPr>
          <w:t>правилами</w:t>
        </w:r>
      </w:hyperlink>
      <w:r>
        <w:t xml:space="preserve"> формирования стипендиального фонда за счет бюджетных ассигнований федерального бюджета и </w:t>
      </w:r>
      <w:hyperlink r:id="rId586" w:tooltip="Постановление Правительства РФ от 17.12.2016 N 1390 (ред. от 28.06.2021) &quot;О формировании стипендиального фонда&quot; (вместе с &quot;Правилами формирования стипендиального фонда за счет бюджетных ассигнований федерального бюджета&quot;, &quot;Нормативами для формирования стипенди">
        <w:r>
          <w:rPr>
            <w:color w:val="0000FF"/>
          </w:rPr>
          <w:t>нормативами</w:t>
        </w:r>
      </w:hyperlink>
      <w:r>
        <w:t>, установленны</w:t>
      </w:r>
      <w:r>
        <w:t>ми Правительством Российской Федерации по каждому уровню профессионального образования и категориям обучающихся с учетом уровня инфляции. Нормативы и правила формирования стипендиального фонда за счет бюджетных ассигнований бюджетов субъектов Российской Фе</w:t>
      </w:r>
      <w:r>
        <w:t>дерации устанавливаются органами государственной власти субъектов Российской Федерации, за счет бюджетных ассигнований местного бюджета - органами местного самоуправления.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587" w:tooltip="Федеральный закон от 03.07.2016 N 312-ФЗ &quot;О внесении изменений в статью 3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312-ФЗ)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11. Обучающимся - иностранным гражданам и лицам без гражданства, осваивающим основные профессиональные образовательные программы по очной форме, выплачиваются государственные академические стипендии студент</w:t>
      </w:r>
      <w:r>
        <w:t>ам, государственные стипендии аспирантам, ординаторам, ассистентам-стажерам, если они обучаются за счет бюджетных ассигнований федерального бюджета, бюджетов субъектов Российской Федерации и местных бюджетов, в том числе в пределах квоты, установленной Пра</w:t>
      </w:r>
      <w:r>
        <w:t>вительством Российской Федерации, или это предусмотрено международными договорами Российской Федерации, в соответствии с которыми такие лица приняты на обучение.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12. Размеры стипендий, устанавливаемых Президентом Российской Федерации или Правительством Рос</w:t>
      </w:r>
      <w:r>
        <w:t>сийской Федерации, и порядок их выплаты определяются Президентом Российской Федерации или Правительством Российской Федерации.</w:t>
      </w:r>
    </w:p>
    <w:p w:rsidR="00451AE8" w:rsidRDefault="00451AE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51A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1AE8" w:rsidRDefault="00BD4769">
            <w:pPr>
              <w:pStyle w:val="ConsPlusNormal0"/>
              <w:jc w:val="both"/>
            </w:pPr>
            <w:hyperlink r:id="rId588" w:tooltip="&quot;Рекомендации по порядку назначения и выплаты именных стипендий, учреждаемых федеральными органами исполнительной власти, а также Правительством Российской Федерации, для обучающихся по образовательным программам высшего образования в организациях, осуществляю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по порядку назначения и выплаты именных стипендий для обучающихся по образовательным программам высшего образования утв. Правительством РФ 12.08.2023 N 7127п-П8.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</w:tr>
    </w:tbl>
    <w:p w:rsidR="00451AE8" w:rsidRDefault="00BD4769">
      <w:pPr>
        <w:pStyle w:val="ConsPlusNormal0"/>
        <w:spacing w:before="300"/>
        <w:ind w:firstLine="540"/>
        <w:jc w:val="both"/>
      </w:pPr>
      <w:r>
        <w:t>13. Именные стипендии</w:t>
      </w:r>
      <w:r>
        <w:t xml:space="preserve"> учреждаются федеральными государственными органами, органами государственной власти субъектов Российской Федерации, органами местного самоуправления, юридическими и физическими лицами, которые определяют размеры и условия выплаты таких стипендий.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14. Слуш</w:t>
      </w:r>
      <w:r>
        <w:t xml:space="preserve">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бюджета, выплачиваются стипендии в </w:t>
      </w:r>
      <w:hyperlink r:id="rId589" w:tooltip="Постановление Правительства РФ от 15.08.2013 N 707 &quot;Об установлении размера стипендии, выплачиваемой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">
        <w:r>
          <w:rPr>
            <w:color w:val="0000FF"/>
          </w:rPr>
          <w:t>размере</w:t>
        </w:r>
      </w:hyperlink>
      <w:r>
        <w:t xml:space="preserve">, определяемом Правительством Российской Федерации, и в </w:t>
      </w:r>
      <w:hyperlink r:id="rId590" w:tooltip="Приказ Минобрнауки России от 27.12.2016 N 1663 (ред. от 15.08.2022) &quot;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591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15. Профессиональным образовательным организациям и образовательным организациям высшего образования, финансовое обесп</w:t>
      </w:r>
      <w:r>
        <w:t xml:space="preserve">ечение реализации образовательных программ в пределах контрольных цифр приема на обучение по профессиям, специальностям и направлениям подготовки в которых осуществляется за счет бюджетных ассигнований федерального бюджета, выделяются средства на оказание </w:t>
      </w:r>
      <w:r>
        <w:t xml:space="preserve">материальной поддержки нуждающимся обучающимся в размере двадцати пяти процентов предусматриваемого им размера части стипендиального фонда, предназначенной на выплаты государственных академических стипендий студентам и государственных социальных стипендий </w:t>
      </w:r>
      <w:r>
        <w:t xml:space="preserve">студентам, средства для организации культурно-массовой, физкультурной и спортивной, оздоровительной работы с обучающимися в размере месячного размера части стипендиального фонда, предназначенной на выплаты государственных академических стипендий студентам </w:t>
      </w:r>
      <w:r>
        <w:t>и государственных социальных стипендий студентам, по образовательным программам среднего профессионального образования и двукратного месячного размера части стипендиального фонда, предназначенной на выплаты государственных академических стипендий студентам</w:t>
      </w:r>
      <w:r>
        <w:t xml:space="preserve"> и государственных социальных стипендий студентам, по образовательным программам высшего образования. Материальная поддержка обучающимся выплачивается в размерах и в порядке, которые определяются локальными нормативными актами, принимаемыми с учетом мнения</w:t>
      </w:r>
      <w:r>
        <w:t xml:space="preserve"> советов обучающихся и представительных органов обучающихся.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03.07.2016 </w:t>
      </w:r>
      <w:hyperlink r:id="rId592" w:tooltip="Федеральный закон от 03.07.2016 N 312-ФЗ &quot;О внесении изменений в статью 36 Федерального закона &quot;Об образовании в Российской Федерации&quot; {КонсультантПлюс}">
        <w:r>
          <w:rPr>
            <w:color w:val="0000FF"/>
          </w:rPr>
          <w:t>N 312-ФЗ</w:t>
        </w:r>
      </w:hyperlink>
      <w:r>
        <w:t xml:space="preserve">, от 14.07.2022 </w:t>
      </w:r>
      <w:hyperlink r:id="rId593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295-ФЗ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16. Организации, осуществляющие образовательную деятельность, вправе устанавливать за сче</w:t>
      </w:r>
      <w:r>
        <w:t>т средств, полученных от приносящей доход деятельности, различные виды материальной поддержки обучающихся.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17. Размер, условия и порядок денежных выплат обучающимся федеральных государственных образовательных организаций по образовательным программам в инт</w:t>
      </w:r>
      <w:r>
        <w:t>ересах обороны и безопасности государства, законности и правопорядка определяются в порядке, установленном федеральными законами.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18. Размер, условия и порядок денежных выплат обучающимся общеобразовательных организаций со специальными наименованиями "през</w:t>
      </w:r>
      <w:r>
        <w:t>идентское кадетское училище", "суворовское военное училище", "нахимовское военно-морское училище", "кадетский (морской кадетский) военный корпус", "кадетский (морской кадетский) корпус", "казачий кадетский корпус" и профессиональных образовательных организ</w:t>
      </w:r>
      <w:r>
        <w:t xml:space="preserve">аций со специальным наименованием "военно-музыкальное училище", находящихся в ведении соответствующих федеральных государственных органов, указанных в </w:t>
      </w:r>
      <w:hyperlink w:anchor="P2003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 статьи 81</w:t>
        </w:r>
      </w:hyperlink>
      <w:r>
        <w:t xml:space="preserve"> настоящего Федерального закона, определяются Прав</w:t>
      </w:r>
      <w:r>
        <w:t>ительством Российской Федерации.</w:t>
      </w:r>
    </w:p>
    <w:p w:rsidR="00451AE8" w:rsidRDefault="00BD4769">
      <w:pPr>
        <w:pStyle w:val="ConsPlusNormal0"/>
        <w:jc w:val="both"/>
      </w:pPr>
      <w:r>
        <w:t xml:space="preserve">(часть 18 введена Федеральным </w:t>
      </w:r>
      <w:hyperlink r:id="rId594" w:tooltip="Федеральный закон от 02.07.2021 N 310-ФЗ &quot;О внесении изменений в статью 54 Семейного кодекса Российской Федерации и статьи 36 и 67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310-ФЗ)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37. Организация питания обучающихся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Организация питания</w:t>
      </w:r>
      <w:r>
        <w:t xml:space="preserve"> обучающихся возлагается на организации, осуществляющие образовательную деятельность.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Расписание занятий должно предусматривать перерыв достаточной продолжительности для питания обучающихся.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49" w:name="P1014"/>
      <w:bookmarkEnd w:id="49"/>
      <w:r>
        <w:t>2.1. Обучающиеся по образовательным программам начального обще</w:t>
      </w:r>
      <w:r>
        <w:t>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</w:t>
      </w:r>
      <w:r>
        <w:t>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 w:rsidR="00451AE8" w:rsidRDefault="00BD4769">
      <w:pPr>
        <w:pStyle w:val="ConsPlusNormal0"/>
        <w:jc w:val="both"/>
      </w:pPr>
      <w:r>
        <w:t xml:space="preserve">(часть 2.1 введена Федеральным </w:t>
      </w:r>
      <w:hyperlink r:id="rId595" w:tooltip="Федеральный закон от 01.03.2020 N 47-ФЗ &quot;О внесении изменений в Федеральный закон &quot;О качестве и безопасности пищевых продуктов&quot; и статью 37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</w:t>
      </w:r>
      <w:r>
        <w:t>ороны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</w:t>
      </w:r>
      <w:r>
        <w:t>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</w:t>
      </w:r>
      <w:r>
        <w:t>еннолетних граждан к военной или иной государственной службе, обеспечиваются питанием по нормам и в порядке, которые определяются учредителями указанных федеральных государственных образовательных организаций.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596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Обеспечение питанием обучающихся за счет бюджетных ассигнований бюджетов субъектов Российской Федерации осуществляется в</w:t>
      </w:r>
      <w:r>
        <w:t xml:space="preserve">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Бюджетам субъектов Российской Федерации могут предо</w:t>
      </w:r>
      <w:r>
        <w:t>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</w:t>
      </w:r>
      <w:r>
        <w:t>вом Российской Федерации.</w:t>
      </w:r>
    </w:p>
    <w:p w:rsidR="00451AE8" w:rsidRDefault="00BD4769">
      <w:pPr>
        <w:pStyle w:val="ConsPlusNormal0"/>
        <w:jc w:val="both"/>
      </w:pPr>
      <w:r>
        <w:t xml:space="preserve">(часть 5 введена Федеральным </w:t>
      </w:r>
      <w:hyperlink r:id="rId597" w:tooltip="Федеральный закон от 01.03.2020 N 47-ФЗ &quot;О внесении изменений в Федеральный закон &quot;О качестве и безопасности пищевых продуктов&quot; и статью 37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38. Одежда обучающихся. Форменная одежда и иное вещевое имущество (обмундирование) обучающихся</w:t>
      </w:r>
    </w:p>
    <w:p w:rsidR="00451AE8" w:rsidRDefault="00451AE8">
      <w:pPr>
        <w:pStyle w:val="ConsPlusNormal0"/>
        <w:jc w:val="both"/>
      </w:pPr>
    </w:p>
    <w:p w:rsidR="00451AE8" w:rsidRDefault="00BD4769">
      <w:pPr>
        <w:pStyle w:val="ConsPlusNormal0"/>
        <w:ind w:firstLine="540"/>
        <w:jc w:val="both"/>
      </w:pPr>
      <w:r>
        <w:t xml:space="preserve">(в ред. Федерального </w:t>
      </w:r>
      <w:hyperlink r:id="rId598" w:tooltip="Федеральный закон от 04.06.2014 N 14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04.06.2014 N 148-ФЗ)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Организации, осуществляющие образовательную деятельность, вправе устанавливать требовани</w:t>
      </w:r>
      <w:r>
        <w:t>я к одежде обучающихся, в том числе требования к ее общему виду, цвету, фасону, видам одежды обучающихся, знакам отличия, и правила ее ношения, если иное не установлено настоящей статьей. Соответствующий локальный нормативный акт организации, осуществляюще</w:t>
      </w:r>
      <w:r>
        <w:t>й образовательную деятельность, принимается с учетом мнения совета обучающихся, совета родителей, а также представительного органа работников этой организации и (или) обучающихся в ней (при его наличии).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Государственные и муниципальные организации, осущ</w:t>
      </w:r>
      <w:r>
        <w:t>ествляющие образовательную деятельность по образовательным программам начального общего, основного общего и среднего общего образования, устанавливают требования к одежде обучающихся в соответствии с типовыми требованиями, утвержденными уполномоченными орг</w:t>
      </w:r>
      <w:r>
        <w:t>анами государственной власти субъектов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Обеспечение обучающихся в случаях и в порядке, которые установлены органами государственной власти субъектов Российской Федерации, одеждой обучающихся может осуществляться за счет бюджетных ас</w:t>
      </w:r>
      <w:r>
        <w:t>сигнований бюджетов субъектов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50" w:name="P1029"/>
      <w:bookmarkEnd w:id="50"/>
      <w:r>
        <w:t>4. Образцы и описание форменной одежды обучающихся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</w:t>
      </w:r>
      <w:r>
        <w:t>оны и безопасности государства, обеспечения законности и правопорядка, в сфере деятельности войск национальной гвардии Российской Федерации, в области таможенного дела, в области подготовки плавательных составов морских судов, судов внутреннего водного пла</w:t>
      </w:r>
      <w:r>
        <w:t>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обучающихся государственных общеобразовательных и профессиональных образовательных организаций, реализ</w:t>
      </w:r>
      <w:r>
        <w:t>ующих дополнительные общеобразовательные программы, имеющие целью подготовку несовершеннолетних граждан к военной или иной государственной службе, правила ношения форменной одежды и знаки различия устанавливаются учредителями указанных образовательных орга</w:t>
      </w:r>
      <w:r>
        <w:t>низаций, если иное не установлено законодательством Российской Федерации.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599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5. </w:t>
      </w:r>
      <w:r>
        <w:t xml:space="preserve">Обеспечение форменной одеждой и иным вещевым имуществом (обмундированием) обучающихся федеральных государственных образовательных организаций, указанных в </w:t>
      </w:r>
      <w:hyperlink w:anchor="P1029" w:tooltip="4. Образцы и описание форменной одежды обучающих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обеспечения законности и">
        <w:r>
          <w:rPr>
            <w:color w:val="0000FF"/>
          </w:rPr>
          <w:t>части 4</w:t>
        </w:r>
      </w:hyperlink>
      <w:r>
        <w:t xml:space="preserve"> настоящей статьи, осуществляется по нормам и в порядке,</w:t>
      </w:r>
      <w:r>
        <w:t xml:space="preserve"> которые определяются их учредителями.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 Обеспечение форменной одеждой и иным вещевым имуществом (обмундированием) обучающихся за счет бюджетных ассигнований бюджетов субъектов Российской Федерации осуществляется в случаях и в порядке, которые установлены</w:t>
      </w:r>
      <w:r>
        <w:t xml:space="preserve">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39. Предоставление жилых помещений в общежитиях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 xml:space="preserve">(в ред. Федерального </w:t>
      </w:r>
      <w:hyperlink r:id="rId600" w:tooltip="Федеральный закон от 28.06.2014 N 182-ФЗ &quot;О внесении изменений в статью 100 Жилищного кодекса Российской Федерации и статью 39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28.06.2014 N 182-ФЗ)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</w:t>
      </w:r>
      <w:r>
        <w:t>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организациями, осуществляющими образовательную деятельность, предоставляются жилые помещения в общежити</w:t>
      </w:r>
      <w:r>
        <w:t>ях при наличии соответствующего жилищного фонда у этих организаций.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Жилые помещения в общежитиях предоставляются обучающимся в порядке, установленном локальными нормативными актами организаций, осуществляющих образовательную деятельность. Обучающимся, у</w:t>
      </w:r>
      <w:r>
        <w:t xml:space="preserve">казанным в </w:t>
      </w:r>
      <w:hyperlink w:anchor="P986" w:tooltip="5. Государственная социальная ст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">
        <w:r>
          <w:rPr>
            <w:color w:val="0000FF"/>
          </w:rPr>
          <w:t>части 5 статьи 36</w:t>
        </w:r>
      </w:hyperlink>
      <w:r>
        <w:t xml:space="preserve"> настоящего Федерального закона, жилые помещения в общежитиях предоставляются в первоочередном порядке. С каждым обучающимся, проживающим в жилом помещении в общежитии, заключается договор на</w:t>
      </w:r>
      <w:r>
        <w:t xml:space="preserve">йма жилого помещения в общежитии в порядке, установленном жилищным </w:t>
      </w:r>
      <w:hyperlink r:id="rId601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color w:val="0000FF"/>
          </w:rPr>
          <w:t>законодательством</w:t>
        </w:r>
      </w:hyperlink>
      <w:r>
        <w:t xml:space="preserve">. При наличии обучающихся, нуждающихся в жилых помещениях в общежитиях, не допускается использование таких жилых помещений для целей, не связанных с проживанием в </w:t>
      </w:r>
      <w:r>
        <w:t>них обучающихся.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Наниматели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 вносят плату за пользование жилым помещением (плату за наем) и п</w:t>
      </w:r>
      <w:r>
        <w:t>лату за коммунальные услуги.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Размер платы за пользование жилым помещением (платы за наем) в общежитии для обучающихся устанавливается организациями, осуществляющими образовательную деятельность, в зависимости от качества, благоустройства, месторасположе</w:t>
      </w:r>
      <w:r>
        <w:t>ния и планировки жилых помещений в общежитии. Размер платы за пользование жилым помещением (платы за наем) в общежитии для обучающихся определяется локальным нормативным актом, принимаемым с учетом мнения советов обучающихся и представительных органов обуч</w:t>
      </w:r>
      <w:r>
        <w:t>ающихся в организациях, осуществляющих образовательную деятельность (при их наличии). Размер определенной в указанном акте платы за пользование жилым помещением (платы за наем) в общежитии для обучающихся не может превышать максимальный размер такой платы,</w:t>
      </w:r>
      <w:r>
        <w:t xml:space="preserve"> установленный учредителями этих организаций.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5. </w:t>
      </w:r>
      <w:hyperlink r:id="rId602" w:tooltip="Постановление Правительства РФ от 14.11.2014 N 1190 (ред. от 27.02.2017) &quot;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">
        <w:r>
          <w:rPr>
            <w:color w:val="0000FF"/>
          </w:rPr>
          <w:t>Порядок</w:t>
        </w:r>
      </w:hyperlink>
      <w:r>
        <w:t xml:space="preserve"> определения размера платы за коммунальные услуги, вносимой нанимателями </w:t>
      </w:r>
      <w:r>
        <w:t>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общежитии, устанавливается Правительством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 Организация, осуществляющая образовате</w:t>
      </w:r>
      <w:r>
        <w:t>льную деятельность, вправе снизить размер платы за пользование жилым помещением (платы за наем) и (или)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</w:t>
      </w:r>
      <w:r>
        <w:t xml:space="preserve">чающихся и представительных органов обучающихся в организациях, осуществляющих образовательную деятельность (при их наличии). Лица, указанные в </w:t>
      </w:r>
      <w:hyperlink w:anchor="P986" w:tooltip="5. Государственная социальная ст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">
        <w:r>
          <w:rPr>
            <w:color w:val="0000FF"/>
          </w:rPr>
          <w:t>части 5 статьи 36</w:t>
        </w:r>
      </w:hyperlink>
      <w:r>
        <w:t xml:space="preserve"> настоящего Федерального закона, освобождаются от внесения</w:t>
      </w:r>
      <w:r>
        <w:t xml:space="preserve"> платы за пользование жилым помещением (платы за наем) в общежитии.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bookmarkStart w:id="51" w:name="P1045"/>
      <w:bookmarkEnd w:id="51"/>
      <w:r>
        <w:t>Статья 40. Транспортное обеспечение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Транспортное обеспечение обучающихся включает в себя организацию их бесплатной перевозки до образовательных организаций и обратно в случаях, устано</w:t>
      </w:r>
      <w:r>
        <w:t xml:space="preserve">вленных </w:t>
      </w:r>
      <w:hyperlink w:anchor="P1048" w:tooltip="2. 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, входящими в состав одного муниципального района, между населенными пунктами в">
        <w:r>
          <w:rPr>
            <w:color w:val="0000FF"/>
          </w:rPr>
          <w:t>частью 2</w:t>
        </w:r>
      </w:hyperlink>
      <w:r>
        <w:t xml:space="preserve"> настоящей статьи, а также предоставление в соответствии с законодательством Российской Федерации мер социальной поддержки при проезде на общественном транспорте.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52" w:name="P1048"/>
      <w:bookmarkEnd w:id="52"/>
      <w:r>
        <w:t>2. Организация бесплатной перевозки обу</w:t>
      </w:r>
      <w:r>
        <w:t>чающихся в государственных и муниципальных образовательных организациях, реализующих основные общеобразовательные программы, между поселениями, входящими в состав одного муниципального района, между населенными пунктами в составе муниципального или городск</w:t>
      </w:r>
      <w:r>
        <w:t>ого округа осуществляется учредителями соответствующих образовательных организаций. 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</w:t>
      </w:r>
      <w:r>
        <w:t>ениями, входящими в состав разных муниципальных районов, между муниципальными округами, между городскими округами, между муниципальным округом и городским округом, между поселением и муниципальным округом или городским округом осуществляется учредителями с</w:t>
      </w:r>
      <w:r>
        <w:t>оответствующих образовательных организаций в случае,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</w:t>
      </w:r>
      <w:r>
        <w:t xml:space="preserve">03.08.2018 </w:t>
      </w:r>
      <w:hyperlink r:id="rId603" w:tooltip="Федеральный закон от 03.08.2018 N 329-ФЗ &quot;О внесении изменений в статью 40 Федерального закона &quot;Об образовании в Российской Федерации&quot; {КонсультантПлюс}">
        <w:r>
          <w:rPr>
            <w:color w:val="0000FF"/>
          </w:rPr>
          <w:t>N 329-ФЗ</w:t>
        </w:r>
      </w:hyperlink>
      <w:r>
        <w:t xml:space="preserve">, от 30.04.2021 </w:t>
      </w:r>
      <w:hyperlink r:id="rId604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114-ФЗ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Расходы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</w:t>
      </w:r>
      <w:r>
        <w:t>а, муниципального округа или городского округа подлежат компенсации в порядке, установленном законом субъекта Российской Федерации, и учитываются в межбюджетных отношениях.</w:t>
      </w:r>
    </w:p>
    <w:p w:rsidR="00451AE8" w:rsidRDefault="00BD4769">
      <w:pPr>
        <w:pStyle w:val="ConsPlusNormal0"/>
        <w:jc w:val="both"/>
      </w:pPr>
      <w:r>
        <w:t xml:space="preserve">(часть 3 введена Федеральным </w:t>
      </w:r>
      <w:hyperlink r:id="rId605" w:tooltip="Федеральный закон от 03.08.2018 N 329-ФЗ &quot;О внесении изменений в статью 40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03.08.2018 N 329-ФЗ; в</w:t>
      </w:r>
      <w:r>
        <w:t xml:space="preserve"> ред. Федерального </w:t>
      </w:r>
      <w:hyperlink r:id="rId606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41. Охрана здоровья обучающихся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Охрана здоровья обучающихся включает в себя: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1) оказание первичной медико-санитарной помощи в порядке, установленном </w:t>
      </w:r>
      <w:hyperlink r:id="rId607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законодательством</w:t>
        </w:r>
      </w:hyperlink>
      <w:r>
        <w:t xml:space="preserve"> в сфере охраны здоровья;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организацию питания обучающихся;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3) определение оптимальной </w:t>
      </w:r>
      <w:hyperlink r:id="rId608" w:tooltip="&quot;МР 2.4.0331-23. 2.4. Гигиена детей и подростков. Методические рекомендации по обеспечению оптимизации учебной нагрузки в общеобразовательных организациях. Методические рекомендации&quot; (утв. Главным государственным санитарным врачом РФ 10.11.2023) {КонсультантПл">
        <w:r>
          <w:rPr>
            <w:color w:val="0000FF"/>
          </w:rPr>
          <w:t>учебной</w:t>
        </w:r>
      </w:hyperlink>
      <w:r>
        <w:t>, внеу</w:t>
      </w:r>
      <w:r>
        <w:t>чебной нагрузки, режима учебных занятий и продолжительности каникул;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пропаганду и обучение навыкам здорового образа жизни, требованиям охраны труда;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6) прохождение обучающимися в соответствии с </w:t>
      </w:r>
      <w:hyperlink r:id="rId609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законодательством</w:t>
        </w:r>
      </w:hyperlink>
      <w:r>
        <w:t xml:space="preserve"> Рос</w:t>
      </w:r>
      <w:r>
        <w:t>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610" w:tooltip="Федеральный закон от 03.07.2016 N 286-ФЗ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286-ФЗ)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7) профилактику и запрещение курения табака или потребления никотинсодержащей продукции, потребления путем вдыхания сжиженных углеводородных газов, содержащихся в потенциально опасных газосодержащих товарах б</w:t>
      </w:r>
      <w:r>
        <w:t>ытового назначения, и (или) их паров, а также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31.07.2020 </w:t>
      </w:r>
      <w:hyperlink r:id="rId611" w:tooltip="Федеральный закон от 31.07.2020 N 303-ФЗ (ред. от 13.06.2023) &quot;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&quot; {КонсультантПлюс}">
        <w:r>
          <w:rPr>
            <w:color w:val="0000FF"/>
          </w:rPr>
          <w:t>N 303-ФЗ</w:t>
        </w:r>
      </w:hyperlink>
      <w:r>
        <w:t xml:space="preserve">, от 30.11.2024 </w:t>
      </w:r>
      <w:hyperlink r:id="rId612" w:tooltip="Федеральный закон от 30.11.2024 N 43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438-ФЗ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8) обеспечение безопасности обучающихся во время пребывания в организации, осуществляющей образовательную дея</w:t>
      </w:r>
      <w:r>
        <w:t>тельность;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10) проведение санитарно-противоэпидемических и профилактических мероприятий;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11) обучение педагогических работнико</w:t>
      </w:r>
      <w:r>
        <w:t>в навыкам оказания первой помощи.</w:t>
      </w:r>
    </w:p>
    <w:p w:rsidR="00451AE8" w:rsidRDefault="00BD4769">
      <w:pPr>
        <w:pStyle w:val="ConsPlusNormal0"/>
        <w:jc w:val="both"/>
      </w:pPr>
      <w:r>
        <w:t xml:space="preserve">(п. 11 введен Федеральным </w:t>
      </w:r>
      <w:hyperlink r:id="rId613" w:tooltip="Федеральный закон от 03.07.2016 N 31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03.07.2016 N 313-ФЗ)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Организация охраны здоровья обучающихся (за исключением оказания первичной медико-санитарной помощи, прохождения медицинских осмотров и диспансеризации)</w:t>
      </w:r>
      <w:r>
        <w:t xml:space="preserve"> в организациях, осуществляющих образовательную деятельность, осуществляется этими организациями. Организация, осуществляющая образовательную деятельность, обеспечивает организацию оказания </w:t>
      </w:r>
      <w:hyperlink r:id="rId614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первой помощи</w:t>
        </w:r>
      </w:hyperlink>
      <w:r>
        <w:t xml:space="preserve"> о</w:t>
      </w:r>
      <w:r>
        <w:t>бучающимся в период их пребывания в этой организации.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(или) навыков</w:t>
      </w:r>
      <w:r>
        <w:t>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03.07.2016 </w:t>
      </w:r>
      <w:hyperlink r:id="rId615" w:tooltip="Федеральный закон от 03.07.2016 N 286-ФЗ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 xml:space="preserve">, от 13.06.2023 </w:t>
      </w:r>
      <w:hyperlink r:id="rId616" w:tooltip="Федеральный закон от 13.06.2023 N 256-ФЗ &quot;О внесении изменений в статью 7 Федерального закона &quot;Об основах охраны здоровья граждан в Российской Федерации&quot; и статью 41 Федерального закона &quot;Об образовании в Российской Федерации&quot; {КонсультантПлюс}">
        <w:r>
          <w:rPr>
            <w:color w:val="0000FF"/>
          </w:rPr>
          <w:t>N 256-ФЗ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Организация оказа</w:t>
      </w:r>
      <w:r>
        <w:t>ния первичной медико-санитарной помощи обучающимся осуществляется органами исполнительной власти в сфере здравоохранения. Первичная медико-санитарная помощь оказывается обучающимся медицинскими организациями, а также образовательными организациями, осущест</w:t>
      </w:r>
      <w:r>
        <w:t xml:space="preserve">вляющими медицинскую деятельность в </w:t>
      </w:r>
      <w:hyperlink r:id="rId617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порядке</w:t>
        </w:r>
      </w:hyperlink>
      <w:r>
        <w:t>, установленном законодательством в сфере охраны здоровья. Оказание первичной медико-санитарной помощи обучающимся в образовательных организациях, реализующих осн</w:t>
      </w:r>
      <w:r>
        <w:t>овные общеобразовательные программы, образовательные программы среднего профессионального образования, программы бакалавриата, программы специалитета, программы магистратуры, дополнительные предпрофессиональные образовательные программы в области физическо</w:t>
      </w:r>
      <w:r>
        <w:t>й культуры и спорта и дополнительные предпрофессиональные образовательные программы в области искусств, осуществляется в образовательной организации либо в случаях, установленных органами государственной власти субъектов Российской Федерации, в медицинской</w:t>
      </w:r>
      <w:r>
        <w:t xml:space="preserve"> организации. При оказании первичной медико-санитарной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помещение, соответствующее условиям и требованиям для оказания</w:t>
      </w:r>
      <w:r>
        <w:t xml:space="preserve"> указанной помощи.</w:t>
      </w:r>
    </w:p>
    <w:p w:rsidR="00451AE8" w:rsidRDefault="00BD4769">
      <w:pPr>
        <w:pStyle w:val="ConsPlusNormal0"/>
        <w:jc w:val="both"/>
      </w:pPr>
      <w:r>
        <w:t xml:space="preserve">(часть 3 в ред. Федерального </w:t>
      </w:r>
      <w:hyperlink r:id="rId618" w:tooltip="Федеральный закон от 03.07.2016 N 31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313-ФЗ)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</w:t>
      </w:r>
      <w:r>
        <w:t>чивают: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наблюдение за состоянием здоровья обучающихся;</w:t>
      </w:r>
    </w:p>
    <w:p w:rsidR="00451AE8" w:rsidRDefault="00BD4769">
      <w:pPr>
        <w:pStyle w:val="ConsPlusNormal0"/>
        <w:jc w:val="both"/>
      </w:pPr>
      <w:r>
        <w:t xml:space="preserve">(п. 1 в ред. Федерального </w:t>
      </w:r>
      <w:hyperlink r:id="rId619" w:tooltip="Федеральный закон от 03.07.2016 N 31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313-ФЗ)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проведение санитарно-гигиенических, профилактических и оздоровительных мероприятий, обучение и воспитание в сфере охраны здоровья</w:t>
      </w:r>
      <w:r>
        <w:t xml:space="preserve"> граждан в Российской Федерации;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3) соблюдение государственных санитарно-эпидемиологических правил и </w:t>
      </w:r>
      <w:hyperlink r:id="rId620" w:tooltip="Справочная информация: &quot;Санитарно-эпидемиологическое нормирование&quot; (Материал подготовлен специалистами КонсультантПлюс) {КонсультантПлюс}">
        <w:r>
          <w:rPr>
            <w:color w:val="0000FF"/>
          </w:rPr>
          <w:t>нормативов</w:t>
        </w:r>
      </w:hyperlink>
      <w:r>
        <w:t>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4) расследование и учет несчастных случаев с обучающимися во время пребывания в организации, осуществляющей образовательную деятельность, в </w:t>
      </w:r>
      <w:hyperlink r:id="rId621" w:tooltip="Приказ Минобрнауки России от 27.06.2017 N 602 (ред. от 01.07.2019) &quot;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&quot; (Зарегистрировано в Минюсте Росси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</w:t>
      </w:r>
      <w:r>
        <w:t>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</w:t>
      </w:r>
      <w:r>
        <w:t>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622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Для обучающихся, осваивающих основные общеобразовательные программы и нуждающихся в длительном лечении, создаются образовательные организации, в</w:t>
      </w:r>
      <w:r>
        <w:t xml:space="preserve"> том числе санаторные, в которых проводятся необходимые лечебные, реабилитационные и оздоровительные мероприятия для таких обучающихся. Обучение таких детей, а также детей-инвалидов, которые по состоянию здоровья не могут посещать образовательные организац</w:t>
      </w:r>
      <w:r>
        <w:t>ии, может быть также организовано образовательными организациями на дому или в медицинских организациях. Основанием для организации обучения на дому являются обращение в письменной форме родителей (законных представителей) и медицинское заключение, выданно</w:t>
      </w:r>
      <w:r>
        <w:t xml:space="preserve">е медицинской организацией в </w:t>
      </w:r>
      <w:hyperlink r:id="rId623" w:tooltip="Приказ Минздрава России от 14.09.2020 N 972н (ред. от 12.11.2021) &quot;Об утверждении Порядка выдачи медицинскими организациями справок и медицинских заключений&quot; (Зарегистрировано в Минюсте России 04.12.2020 N 61261) {КонсультантПлюс}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</w:t>
      </w:r>
      <w:r>
        <w:t xml:space="preserve">й политики и нормативно-правовому регулированию в сфере здравоохранения, о наличии у ребенка заболевания, включенного в </w:t>
      </w:r>
      <w:hyperlink r:id="rId624" w:tooltip="Приказ Минздрава России от 30.06.2016 N 436н &quot;Об утверждении перечня заболеваний, наличие которых дает право на обучение по основным общеобразовательным программам на дому&quot; (Зарегистрировано в Минюсте России 20.07.2016 N 42916) {КонсультантПлюс}">
        <w:r>
          <w:rPr>
            <w:color w:val="0000FF"/>
          </w:rPr>
          <w:t>перечень</w:t>
        </w:r>
      </w:hyperlink>
      <w:r>
        <w:t xml:space="preserve"> заболеваний, н</w:t>
      </w:r>
      <w:r>
        <w:t>аличие которых дает право на обучение по основным общеобразовательным программам на дому,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r>
        <w:t xml:space="preserve"> в сфере здравоохранения. Основанием для организации обучения в медицинской организации являются обращение в письменной форме родителей (законных представителей) и справка, выданная медицинской организацией в порядке, установленном федеральным органом испо</w:t>
      </w:r>
      <w:r>
        <w:t>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подтверждающая факт госпитализации ребенка в медицинскую организацию, оказывающую специализированную,</w:t>
      </w:r>
      <w:r>
        <w:t xml:space="preserve"> в том числе высокотехнологичную, медицинскую помощь.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625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 Порядок регламентации и оформления отношений государственной и муниципальной образовательной организации и родителей (законных представите</w:t>
      </w:r>
      <w:r>
        <w:t>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</w:t>
      </w:r>
      <w:r>
        <w:t>рственной власти субъекта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7. До занятий физической культурой допускаются обучающиеся на основании сведений, содержащихся в заключении медицинской организации, выданном по результатам проведенных профилактических медицинских осмотров о</w:t>
      </w:r>
      <w:r>
        <w:t xml:space="preserve">бучающихся, осуществляемых в </w:t>
      </w:r>
      <w:hyperlink r:id="rId626" w:tooltip="Приказ Минздрава России от 10.08.2017 N 514н (ред. от 19.11.2020) &quot;О Порядке проведения профилактических медицинских осмотров несовершеннолетних&quot; (вместе с &quot;Порядком заполнения учетной формы N 030-ПО/у-17 &quot;Карта профилактического медицинского осмотра несоверше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 в сфере охраны здоровья.</w:t>
      </w:r>
    </w:p>
    <w:p w:rsidR="00451AE8" w:rsidRDefault="00BD4769">
      <w:pPr>
        <w:pStyle w:val="ConsPlusNormal0"/>
        <w:jc w:val="both"/>
      </w:pPr>
      <w:r>
        <w:t>(часть 7 в</w:t>
      </w:r>
      <w:r>
        <w:t xml:space="preserve">ведена Федеральным </w:t>
      </w:r>
      <w:hyperlink r:id="rId627" w:tooltip="Федеральный закон от 13.06.2023 N 256-ФЗ &quot;О внесении изменений в статью 7 Федерального закона &quot;Об основах охраны здоровья граждан в Российской Федерации&quot; и статью 41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256-ФЗ)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42. 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bookmarkStart w:id="53" w:name="P1089"/>
      <w:bookmarkEnd w:id="53"/>
      <w:r>
        <w:t>1. Психолого-педагогическая, медицинская и социальная помощь оказыва</w:t>
      </w:r>
      <w:r>
        <w:t>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</w:t>
      </w:r>
      <w:r>
        <w:t>вом, подозреваемыми, обвиняемыми или подсудимыми по уголовному делу либо являющимся потерпевшими или свидетелями преступления, в центрах психолого-педагогической, медицинской и социальной помощи, создаваемых органами государственной власти субъектов Россий</w:t>
      </w:r>
      <w:r>
        <w:t>ской Федерации, а также психологами, педагогами-психологами организаций, осуществляющих образовательную деятельность, в которых такие дети обучаются. Органы местного самоуправления имеют право на создание центров психолого-педагогической, медицинской и соц</w:t>
      </w:r>
      <w:r>
        <w:t>иальной помощи.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Психолого-педагогическая, медицинская и социальная помощь включает в себя: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коррекционно-развивающие и компен</w:t>
      </w:r>
      <w:r>
        <w:t xml:space="preserve">сирующие занятия с обучающимися, </w:t>
      </w:r>
      <w:hyperlink r:id="rId628" w:tooltip="Распоряжение Минпросвещения России от 06.08.2020 N Р-75 (ред. от 06.04.2021) &quot;Об утверждении примерного Положения об оказании логопедической помощи в организациях, осуществляющих образовательную деятельность&quot; {КонсультантПлюс}">
        <w:r>
          <w:rPr>
            <w:color w:val="0000FF"/>
          </w:rPr>
          <w:t>логопедическую помощь</w:t>
        </w:r>
      </w:hyperlink>
      <w:r>
        <w:t xml:space="preserve"> обучающимся;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комплекс реабилитационных и других медицинских мероприятий;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помощь обучающимся в профори</w:t>
      </w:r>
      <w:r>
        <w:t>ентации, получении профессии и социальной адаптации.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3. Психолого-педагогическая, медицинская и социальная помощь оказывается детям на основании </w:t>
      </w:r>
      <w:hyperlink r:id="rId629" w:tooltip="Приказ Минпросвещения России от 06.11.2024 N 778 &quot;Об утверждении типового порядка организации деятельности по оказанию психолого-педагогической, медицинской и социальной помощи, в том числе типового порядка деятельности центра психолого-педагогической, медицин">
        <w:r>
          <w:rPr>
            <w:color w:val="0000FF"/>
          </w:rPr>
          <w:t>заявления</w:t>
        </w:r>
      </w:hyperlink>
      <w:r>
        <w:t xml:space="preserve"> или </w:t>
      </w:r>
      <w:hyperlink r:id="rId630" w:tooltip="Приказ Минпросвещения России от 06.11.2024 N 778 &quot;Об утверждении типового порядка организации деятельности по оказанию психолого-педагогической, медицинской и социальной помощи, в том числе типового порядка деятельности центра психолого-педагогической, медицин">
        <w:r>
          <w:rPr>
            <w:color w:val="0000FF"/>
          </w:rPr>
          <w:t>согласия</w:t>
        </w:r>
      </w:hyperlink>
      <w:r>
        <w:t xml:space="preserve"> в письменной форме их родителей (законных представителей).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Центр психолого-педагогическ</w:t>
      </w:r>
      <w:r>
        <w:t xml:space="preserve">ой, медицинской и социальной помощи наряду с помощью, предусмотренной </w:t>
      </w:r>
      <w:hyperlink w:anchor="P1089" w:tooltip="1. 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">
        <w:r>
          <w:rPr>
            <w:color w:val="0000FF"/>
          </w:rPr>
          <w:t>частью 1</w:t>
        </w:r>
      </w:hyperlink>
      <w:r>
        <w:t xml:space="preserve"> настоящей статьи, также: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оказывает помощь организациям, осуществляющим образовательную деятельность, по вопросам реализации основных общ</w:t>
      </w:r>
      <w:r>
        <w:t>еобразовательных программ, включая адаптированные основные общеобразовательные программы, по вопросам обучения и воспитания обучающихся, в том числе в части: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а) психолого-педагогического сопровождения реализации основных общеобразовательных программ, включ</w:t>
      </w:r>
      <w:r>
        <w:t>ая адаптированные основные общеобразовательные программы;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б) методической помощи в разработке и реализации основных общеобразовательных программ, включая адаптированные основные общеобразовательные программы, в разработке и реализации индивидуальных учебны</w:t>
      </w:r>
      <w:r>
        <w:t>х планов;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в) методической помощи в выборе оптимальных форм, методов и средств обучения и воспитания обучающихся;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г) методической помощи в выявлении и устранении потенциальных препятствий к обучению и воспитанию обучающихся;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осуществляет мониторинг эффек</w:t>
      </w:r>
      <w:r>
        <w:t>тивности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адаптации.</w:t>
      </w:r>
    </w:p>
    <w:p w:rsidR="00451AE8" w:rsidRDefault="00BD4769">
      <w:pPr>
        <w:pStyle w:val="ConsPlusNormal0"/>
        <w:jc w:val="both"/>
      </w:pPr>
      <w:r>
        <w:t>(ча</w:t>
      </w:r>
      <w:r>
        <w:t xml:space="preserve">сть 4 в ред. Федерального </w:t>
      </w:r>
      <w:hyperlink r:id="rId631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При центрах психолого-педагогической, медицинской и социальной помощи создаются психолого-медико-педагогические комиссии в целях своевременного выявления детей, имеющих особенности физиче</w:t>
      </w:r>
      <w:r>
        <w:t>ского и (или) психического развития и (или) отклонения в поведении, проведения их комплексного психолого-медико-педагогического обследования и подготовки по его результатам рекомендаций по организации обучения и воспитания, а также подтверждения, уточнения</w:t>
      </w:r>
      <w:r>
        <w:t xml:space="preserve"> или изменения ранее данных рекомендаций. </w:t>
      </w:r>
      <w:hyperlink r:id="rId632" w:tooltip="Приказ Минпросвещения России от 01.11.2024 N 763 &quot;Об утверждении Положения о психолого-медико-педагогической комиссии&quot; (Зарегистрировано в Минюсте России 20.11.2024 N 80240) {КонсультантПлюс}">
        <w:r>
          <w:rPr>
            <w:color w:val="0000FF"/>
          </w:rPr>
          <w:t>Положение</w:t>
        </w:r>
      </w:hyperlink>
      <w:r>
        <w:t xml:space="preserve"> о психолого-медико-педагогической комиссии и порядок проведения комплексного психолого-медико-педагогического обследования детей устанавливаются </w:t>
      </w:r>
      <w: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</w:t>
      </w:r>
      <w:r>
        <w:t>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26.07.2019 </w:t>
      </w:r>
      <w:hyperlink r:id="rId633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08.08.2024 </w:t>
      </w:r>
      <w:hyperlink r:id="rId634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315-ФЗ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 Психолого-педагогическая помощь в центре психолого-педагогической, медицинской и социальной помощи оказывается педагогами-психологами, социальными педагогами, учителями-лог</w:t>
      </w:r>
      <w:r>
        <w:t>опедами, учителями-дефектологами и иными специалистами, необходимыми для надлежащего осуществления функций такого центра. Центр психолого-педагогической, медицинской и социальной помощи осуществляет также комплекс мероприятий по выявлению причин социальной</w:t>
      </w:r>
      <w:r>
        <w:t xml:space="preserve"> дезадаптации детей и оказывает им социальную помощь, осуществляет связь с семьей, а также с органами и организациями по вопросам трудоустройства детей, обеспечения их жильем, пособиями и пенсиями.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7. </w:t>
      </w:r>
      <w:hyperlink r:id="rId635" w:tooltip="Приказ Минпросвещения России от 06.11.2024 N 778 &quot;Об утверждении типового порядка организации деятельности по оказанию психолого-педагогической, медицинской и социальной помощи, в том числе типового порядка деятельности центра психолого-педагогической, медицин">
        <w:r>
          <w:rPr>
            <w:color w:val="0000FF"/>
          </w:rPr>
          <w:t>Типовой порядок</w:t>
        </w:r>
      </w:hyperlink>
      <w:r>
        <w:t xml:space="preserve"> организации деятельности по оказанию психолого-педагогической, медицинской и социальной помощи, в том числе </w:t>
      </w:r>
      <w:hyperlink r:id="rId636" w:tooltip="Приказ Минпросвещения России от 06.11.2024 N 778 &quot;Об утверждении типового порядка организации деятельности по оказанию психолого-педагогической, медицинской и социальной помощи, в том числе типового порядка деятельности центра психолого-педагогической, медицин">
        <w:r>
          <w:rPr>
            <w:color w:val="0000FF"/>
          </w:rPr>
          <w:t>типовой порядок</w:t>
        </w:r>
      </w:hyperlink>
      <w:r>
        <w:t xml:space="preserve"> деятельности центра психолого-педагогической, медицинской и социальной помощи, устанавливается федеральным органом исполнительной власти, осуществляющим функции по выработке</w:t>
      </w:r>
      <w:r>
        <w:t xml:space="preserve">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</w:t>
      </w:r>
      <w:r>
        <w:t>овому регулированию в сфере высшего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 федеральным органом исполн</w:t>
      </w:r>
      <w:r>
        <w:t>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451AE8" w:rsidRDefault="00BD4769">
      <w:pPr>
        <w:pStyle w:val="ConsPlusNormal0"/>
        <w:jc w:val="both"/>
      </w:pPr>
      <w:r>
        <w:t xml:space="preserve">(часть 7 введена Федеральным </w:t>
      </w:r>
      <w:hyperlink r:id="rId637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315-ФЗ)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43. Обязанности и ответственность обучающихся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bookmarkStart w:id="54" w:name="P1112"/>
      <w:bookmarkEnd w:id="54"/>
      <w:r>
        <w:t>1. Обучающиеся обязаны: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</w:t>
      </w:r>
      <w:r>
        <w:t>ь задания, данные педагогическими работниками в рамках образовательной программы;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выполнять требования устава организации, осуществляющей образовательную деятельность, правил внутреннего распорядка, в том числе требования к дисциплине на учебных занятия</w:t>
      </w:r>
      <w:r>
        <w:t>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638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19.12.2023 N 618-ФЗ)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</w:t>
      </w:r>
      <w:r>
        <w:t xml:space="preserve">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уважать честь и достоинство других обучающихся и работников организации, осуществляющей образовательную деяте</w:t>
      </w:r>
      <w:r>
        <w:t>льность, не создавать препятствий для получения образования другими обучающимися;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4.1)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</w:t>
      </w:r>
      <w:r>
        <w:t>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случаев;</w:t>
      </w:r>
    </w:p>
    <w:p w:rsidR="00451AE8" w:rsidRDefault="00BD4769">
      <w:pPr>
        <w:pStyle w:val="ConsPlusNormal0"/>
        <w:jc w:val="both"/>
      </w:pPr>
      <w:r>
        <w:t xml:space="preserve">(п. 4.1 введен Федеральным </w:t>
      </w:r>
      <w:hyperlink r:id="rId639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19.12.2023</w:t>
      </w:r>
      <w:r>
        <w:t xml:space="preserve"> N 618-ФЗ)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5) бережно относиться к имуществу организации, осуществляющей образовательную деятельность, поддерживать в ней чистоту и порядок;</w:t>
      </w:r>
    </w:p>
    <w:p w:rsidR="00451AE8" w:rsidRDefault="00BD4769">
      <w:pPr>
        <w:pStyle w:val="ConsPlusNormal0"/>
        <w:jc w:val="both"/>
      </w:pPr>
      <w:r>
        <w:t xml:space="preserve">(п. 5 в ред. Федерального </w:t>
      </w:r>
      <w:hyperlink r:id="rId640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04.08.2023 N 479-ФЗ)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6) с учетом возрастных и психофизических особенно</w:t>
      </w:r>
      <w:r>
        <w:t>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451AE8" w:rsidRDefault="00BD4769">
      <w:pPr>
        <w:pStyle w:val="ConsPlusNormal0"/>
        <w:jc w:val="both"/>
      </w:pPr>
      <w:r>
        <w:t xml:space="preserve">(п. 6 введен Федеральным </w:t>
      </w:r>
      <w:hyperlink r:id="rId641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479-ФЗ)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2. Иные обязанности обучающихся, не предусмотренные </w:t>
      </w:r>
      <w:hyperlink w:anchor="P1112" w:tooltip="1. Обучающиеся обязаны:">
        <w:r>
          <w:rPr>
            <w:color w:val="0000FF"/>
          </w:rPr>
          <w:t>частью 1</w:t>
        </w:r>
      </w:hyperlink>
      <w:r>
        <w:t xml:space="preserve"> настоящей статьи, устанавливаются настоящим Федеральным законом, иными федеральными законами, договор</w:t>
      </w:r>
      <w:r>
        <w:t>ом об образовании (при его наличии).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</w:t>
      </w:r>
      <w:r>
        <w:t>асилия по отношению к обучающимся, педагогическим работникам и иным работникам такой организации не допускается.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642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19.12.2023 N 618-ФЗ)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3.1. Контроль за соблюдением правил внутреннего распорядка, включая соблюдение дис</w:t>
      </w:r>
      <w:r>
        <w:t>циплины на учебных занятиях и правил поведения в организации, осуществляется педагогическими, руководящими работниками такой организации, а также иными лицами, на которых возложены соответствующие обязанности.</w:t>
      </w:r>
    </w:p>
    <w:p w:rsidR="00451AE8" w:rsidRDefault="00BD4769">
      <w:pPr>
        <w:pStyle w:val="ConsPlusNormal0"/>
        <w:jc w:val="both"/>
      </w:pPr>
      <w:r>
        <w:t xml:space="preserve">(часть 3.1 введена Федеральным </w:t>
      </w:r>
      <w:hyperlink r:id="rId643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19.12.2023 N 618-ФЗ)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55" w:name="P1129"/>
      <w:bookmarkEnd w:id="55"/>
      <w:r>
        <w:t>4. За неисполнение или нарушение устава организации, осуществляющей образовательную деятельность, правил внутреннего распорядка, в том числе требований к дисциплине на учебных занятиях и правилам поведения в такой организации, пра</w:t>
      </w:r>
      <w:r>
        <w:t>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</w:t>
      </w:r>
      <w:r>
        <w:t>ии, осуществляющей образовательную деятельность.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644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19.12.2023 N 618-ФЗ)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Меры дисциплинарного взыскания не применяются к обучающимся по образовательным программам дошкольного, начального общего образования, а также к</w:t>
      </w:r>
      <w:r>
        <w:t xml:space="preserve"> обучающимся с ограниченными возможностями здоровья (с задержкой психического развития или нарушением интеллекта).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645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 Не допускается применение мер дисциплинарного взыскания к обучающимся во врем</w:t>
      </w:r>
      <w:r>
        <w:t>я их болезни, каникул, академического отпуска, отпуска по беременности и родам или отпуска по уходу за ребенком.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</w:t>
      </w:r>
      <w:r>
        <w:t>ское и эмоциональное состояние, а также мнение советов обучающихся, советов родителей.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8. По решению организации, осуществляющей образовательную деятельность, за неоднократное совершение дисциплинарных проступков, предусмотренных </w:t>
      </w:r>
      <w:hyperlink w:anchor="P1129" w:tooltip="4. За неисполнение или нарушение устава организации, осуществляющей образовательную деятельность, правил внутреннего распорядка, в том числе требований к дисциплине на учебных занятиях и правилам поведения в такой организации, правил проживания в общежитиях и ">
        <w:r>
          <w:rPr>
            <w:color w:val="0000FF"/>
          </w:rPr>
          <w:t>частью 4</w:t>
        </w:r>
      </w:hyperlink>
      <w:r>
        <w:t xml:space="preserve"> настоящей статьи,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</w:t>
      </w:r>
      <w:r>
        <w:t xml:space="preserve">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</w:t>
      </w:r>
      <w:r>
        <w:t>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9. Решение об отчислении несовершеннолетнего</w:t>
      </w:r>
      <w:r>
        <w:t xml:space="preserve">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</w:t>
      </w:r>
      <w:r>
        <w:t>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10. 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</w:t>
      </w:r>
      <w:r>
        <w:t xml:space="preserve">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</w:t>
      </w:r>
      <w:r>
        <w:t>ячный срок принимают меры, обеспечивающие получение несовершеннолетним обучающимся общего образования.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11.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</w:t>
      </w:r>
      <w:r>
        <w:t>ми образовательных отношений меры дисциплинарного взыскания и их применение к обучающемуся.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12. </w:t>
      </w:r>
      <w:hyperlink r:id="rId646" w:tooltip="Приказ Минобрнауки России от 15.03.2013 N 185 (ред. от 21.04.2016) &quot;Об утверждении Порядка применения к обучающимся и снятия с обучающихся мер дисциплинарного взыскания&quot; (Зарегистрировано в Минюсте России 04.06.2013 N 28648) {КонсультантПлюс}">
        <w:r>
          <w:rPr>
            <w:color w:val="0000FF"/>
          </w:rPr>
          <w:t>Порядок</w:t>
        </w:r>
      </w:hyperlink>
      <w:r>
        <w:t xml:space="preserve"> применения к обучающимся по образовательны</w:t>
      </w:r>
      <w:r>
        <w:t>м программам основного общего образования, образовательным программам среднего общего образования,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</w:t>
      </w:r>
      <w:r>
        <w:t xml:space="preserve">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власти, осуществляющим функции по выработке и реализации государственной </w:t>
      </w:r>
      <w:r>
        <w:t>политики и нормативно-правовому регулированию в сфере общего образования.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</w:t>
      </w:r>
      <w:r>
        <w:t xml:space="preserve"> их с указанных обучающихся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451AE8" w:rsidRDefault="00BD4769">
      <w:pPr>
        <w:pStyle w:val="ConsPlusNormal0"/>
        <w:jc w:val="both"/>
      </w:pPr>
      <w:r>
        <w:t>(часть 12 в ред. Федерального</w:t>
      </w:r>
      <w:r>
        <w:t xml:space="preserve"> </w:t>
      </w:r>
      <w:hyperlink r:id="rId647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44. Права, обязанности и ответственность в сфере образования родителей (законных предст</w:t>
      </w:r>
      <w:r>
        <w:t>авителей) несовершеннолетних обучающихся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 xml:space="preserve">1. Родители </w:t>
      </w:r>
      <w:hyperlink r:id="rId648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(законные представители)</w:t>
        </w:r>
      </w:hyperlink>
      <w:r>
        <w:t xml:space="preserve">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</w:t>
      </w:r>
      <w:r>
        <w:t>о развития личности ребенка.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2. Органы государственной власти и органы местного самоуправления, образовательные организации, </w:t>
      </w:r>
      <w:hyperlink r:id="rId649" w:tooltip="Федеральный закон от 14.07.2022 N 261-ФЗ (ред. от 08.08.2024) &quot;О российском движении детей и молодежи&quot; {КонсультантПлюс}">
        <w:r>
          <w:rPr>
            <w:color w:val="0000FF"/>
          </w:rPr>
          <w:t>российское движение</w:t>
        </w:r>
      </w:hyperlink>
      <w:r>
        <w:t xml:space="preserve"> детей и молодежи оказывают помощь родителям (законным представителям) несовершеннолетних обучающихся в воспитании детей, ох</w:t>
      </w:r>
      <w:r>
        <w:t>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650" w:tooltip="Федеральный закон от 14.07.2022 N 262-ФЗ &quot;О внесении изменений в отдельные законодательные акты Российской Федерации в связи с принятием Федерального закона &quot;О российском движении детей и молодежи&quot; {КонсультантПлюс}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14.07.2022 N 262-ФЗ)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Родители (законные представители) несовершеннолетних обучающихся имеют право: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</w:t>
      </w:r>
      <w:r>
        <w:t>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</w:t>
      </w:r>
      <w:r>
        <w:t>емого организацией, осуществляющей образовательную деятельность;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</w:t>
      </w:r>
      <w:r>
        <w:t>четом его мнения на любом этапе обучения вправе продолжить образование в образовательной организации;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знакомиться с уставом организации, осуществляющей образовательную деятельность, со сведениями о дате предоставления и регистрационном номере лицензии н</w:t>
      </w:r>
      <w:r>
        <w:t>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</w:t>
      </w:r>
      <w:r>
        <w:t>нтами, регламентирующими организацию и осуществление образовательной деятельности;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27.12.2019 </w:t>
      </w:r>
      <w:hyperlink r:id="rId651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N 4</w:t>
        </w:r>
        <w:r>
          <w:rPr>
            <w:color w:val="0000FF"/>
          </w:rPr>
          <w:t>78-ФЗ</w:t>
        </w:r>
      </w:hyperlink>
      <w:r>
        <w:t xml:space="preserve">, от 29.12.2022 </w:t>
      </w:r>
      <w:hyperlink r:id="rId652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631-ФЗ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5) защищать права и законные интересы обучающихся;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</w:t>
      </w:r>
      <w:r>
        <w:t>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</w:t>
      </w:r>
      <w:r>
        <w:t xml:space="preserve"> информацию о результатах проведенных обследований обучающихся;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8) присутствовать при обследовании детей психолого-</w:t>
      </w:r>
      <w:r>
        <w:t>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Родители (законные предст</w:t>
      </w:r>
      <w:r>
        <w:t>авители) несовершеннолетних обучающихся обязаны: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обеспечить получение детьми общего образования;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</w:t>
      </w:r>
      <w:r>
        <w:t xml:space="preserve">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</w:t>
      </w:r>
      <w:r>
        <w:t>приостановления и прекращения этих отношений;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уважать честь и достоинство обучающихся и работников организации, осуществляющей образовательную деятельность.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Иные права и обязанности родителей (законных представителей) несовершеннолетних обучающихся у</w:t>
      </w:r>
      <w:r>
        <w:t>станавливаются настоящим Федеральным законом, иными федеральными законами, договором об образовании (при его наличии).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</w:t>
      </w:r>
      <w:r>
        <w:t>м Российской Федерации.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45. Защита прав обучающихся, родителей (законных представителей) несовершеннолетних обучающихся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 xml:space="preserve">1. В целях защиты своих прав обучающиеся, родители </w:t>
      </w:r>
      <w:hyperlink r:id="rId653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(законные предста</w:t>
        </w:r>
        <w:r>
          <w:rPr>
            <w:color w:val="0000FF"/>
          </w:rPr>
          <w:t>вители)</w:t>
        </w:r>
      </w:hyperlink>
      <w:r>
        <w:t xml:space="preserve"> несовершеннолетних обучающихся самостоятельно или через своих представителей вправе: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1)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</w:t>
      </w:r>
      <w:r>
        <w:t>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</w:t>
      </w:r>
      <w:r>
        <w:t>ставителей) несовершеннолетних обучающихся;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использовать не</w:t>
      </w:r>
      <w:r>
        <w:t xml:space="preserve"> запрещенные законодательством Российской Федерации </w:t>
      </w:r>
      <w:hyperlink r:id="rId654" w:tooltip="Федеральный закон от 24.07.1998 N 124-ФЗ (ред. от 30.11.2024) &quot;Об основных гарантиях прав ребенка в Российской Федерации&quot; {КонсультантПлюс}">
        <w:r>
          <w:rPr>
            <w:color w:val="0000FF"/>
          </w:rPr>
          <w:t>иные способы</w:t>
        </w:r>
      </w:hyperlink>
      <w:r>
        <w:t xml:space="preserve"> защиты прав и законных интересов.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</w:t>
      </w:r>
      <w:r>
        <w:t>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</w:t>
      </w:r>
      <w:r>
        <w:t>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Комиссия по урегулированию споров между участниками образовательных отношений создается в организации,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</w:t>
      </w:r>
      <w:r>
        <w:t>ершеннолетних обучающихся, работников организации, осуществляющей образовательную деятельность.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</w:t>
      </w:r>
      <w:r>
        <w:t>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Решение комиссии по урегулированию споров между участниками образовательных отношений может быть обжаловано в установленном закон</w:t>
      </w:r>
      <w:r>
        <w:t>одательством Российской Федерации порядке.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</w:t>
      </w:r>
      <w:r>
        <w:t>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jc w:val="center"/>
        <w:outlineLvl w:val="0"/>
      </w:pPr>
      <w:r>
        <w:t>Глава 5. ПЕДАГОГИЧЕСКИЕ, РУКОВОДЯЩИЕ И ИНЫЕ РАБОТНИКИ</w:t>
      </w:r>
    </w:p>
    <w:p w:rsidR="00451AE8" w:rsidRDefault="00BD4769">
      <w:pPr>
        <w:pStyle w:val="ConsPlusTitle0"/>
        <w:jc w:val="center"/>
      </w:pPr>
      <w:r>
        <w:t>ОРГАНИЗАЦИЙ, ОСУЩЕСТВЛЯЮЩИХ ОБРАЗОВ</w:t>
      </w:r>
      <w:r>
        <w:t>АТЕЛЬНУЮ ДЕЯТЕЛЬНОСТЬ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46. Право на занятие педагогической деятельностью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bookmarkStart w:id="56" w:name="P1181"/>
      <w:bookmarkEnd w:id="56"/>
      <w:r>
        <w:t>1.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</w:t>
      </w:r>
      <w:r>
        <w:t xml:space="preserve">лификационных справочниках, и (или) профессиональным </w:t>
      </w:r>
      <w:hyperlink r:id="rId655" w:tooltip="Справочная информация: &quot;Профессиональные стандарты и квалификации&quot; (Материал подготовлен специалистами КонсультантПлюс) {КонсультантПлюс}">
        <w:r>
          <w:rPr>
            <w:color w:val="0000FF"/>
          </w:rPr>
          <w:t>стандартам</w:t>
        </w:r>
      </w:hyperlink>
      <w:r>
        <w:t>, если иное не установлено настоящим Федеральным законом.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656" w:tooltip="Федеральный закон от 08.06.2020 N 165-ФЗ &quot;О внесении изменений в статьи 46 и 108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08.06.2020 N 165-ФЗ)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2. </w:t>
      </w:r>
      <w:hyperlink r:id="rId657" w:tooltip="Постановление Правительства РФ от 21.02.2022 N 225 (ред. от 11.07.2024) &quot;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&quot; {Консульта">
        <w:r>
          <w:rPr>
            <w:color w:val="0000FF"/>
          </w:rPr>
          <w:t>Номенклатура</w:t>
        </w:r>
      </w:hyperlink>
      <w: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 утверждается Пр</w:t>
      </w:r>
      <w:r>
        <w:t>авительством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57" w:name="P1184"/>
      <w:bookmarkEnd w:id="57"/>
      <w:r>
        <w:t>3. Лица, обучающиеся по образовательным программам высшего образования по специальностям и направлениям подготовки "Образование и педагогические науки" и успешно прошедшие промежуточную аттестацию не менее чем за три года</w:t>
      </w:r>
      <w:r>
        <w:t xml:space="preserve"> обучения, допускаются к занятию педагогической деятельностью по основным общеобразовательным программам.</w:t>
      </w:r>
    </w:p>
    <w:p w:rsidR="00451AE8" w:rsidRDefault="00BD4769">
      <w:pPr>
        <w:pStyle w:val="ConsPlusNormal0"/>
        <w:jc w:val="both"/>
      </w:pPr>
      <w:r>
        <w:t xml:space="preserve">(часть 3 введена Федеральным </w:t>
      </w:r>
      <w:hyperlink r:id="rId658" w:tooltip="Федеральный закон от 08.06.2020 N 165-ФЗ &quot;О внесении изменений в статьи 46 и 10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08.06.2020 N 165-ФЗ)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58" w:name="P1186"/>
      <w:bookmarkEnd w:id="58"/>
      <w:r>
        <w:t>3.1. Совершеннолетние лица, обучающиеся по образовательным программам среднего профессионального образования по специальностям, входящим в укрупненную группу специальностей "Образование и педагогические науки", и успешно прошедшие промежуточные аттестации,</w:t>
      </w:r>
      <w:r>
        <w:t xml:space="preserve">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образования.</w:t>
      </w:r>
    </w:p>
    <w:p w:rsidR="00451AE8" w:rsidRDefault="00BD4769">
      <w:pPr>
        <w:pStyle w:val="ConsPlusNormal0"/>
        <w:jc w:val="both"/>
      </w:pPr>
      <w:r>
        <w:t xml:space="preserve">(часть 3.1 введена Федеральным </w:t>
      </w:r>
      <w:hyperlink r:id="rId659" w:tooltip="Федеральный закон от 24.07.2023 N 385-ФЗ &quot;О внесении изменений в Федеральный закон &quot;Об образовании в Российской Федерации&quot; и статью 4 Федерального закона &quot;О науке и государственной научно-технической политике&quot; {КонсультантПлюс}">
        <w:r>
          <w:rPr>
            <w:color w:val="0000FF"/>
          </w:rPr>
          <w:t>законом</w:t>
        </w:r>
      </w:hyperlink>
      <w:r>
        <w:t xml:space="preserve"> от 24.07.2023 N 385-ФЗ)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59" w:name="P1188"/>
      <w:bookmarkEnd w:id="59"/>
      <w:r>
        <w:t>4. К занятию педагогической деятельностью по дополнительным общеобразовательным программам допускаются лица, обучающиеся по образовательным программам высшего образования по специальностя</w:t>
      </w:r>
      <w:r>
        <w:t>м и направлениям подготовки, соответствующим направленности дополнительных общеобразовательных программ, и успешно прошедшие промежуточную аттестацию не менее чем за два года обучения. Соответствие образовательной программы высшего образования направленнос</w:t>
      </w:r>
      <w:r>
        <w:t>ти дополнительной общеобразовательной программы определяется работодателем.</w:t>
      </w:r>
    </w:p>
    <w:p w:rsidR="00451AE8" w:rsidRDefault="00BD4769">
      <w:pPr>
        <w:pStyle w:val="ConsPlusNormal0"/>
        <w:jc w:val="both"/>
      </w:pPr>
      <w:r>
        <w:t xml:space="preserve">(часть 4 введена Федеральным </w:t>
      </w:r>
      <w:hyperlink r:id="rId660" w:tooltip="Федеральный закон от 08.06.2020 N 165-ФЗ &quot;О внесении изменений в статьи 46 и 10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08.06.2020 N 165-ФЗ)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4.1. К занятию педагогической деятельностью в государственных и муниципальных образовательны</w:t>
      </w:r>
      <w:r>
        <w:t>х организациях не допускаются иностранные агенты.</w:t>
      </w:r>
    </w:p>
    <w:p w:rsidR="00451AE8" w:rsidRDefault="00BD4769">
      <w:pPr>
        <w:pStyle w:val="ConsPlusNormal0"/>
        <w:jc w:val="both"/>
      </w:pPr>
      <w:r>
        <w:t xml:space="preserve">(часть 4.1 введена Федеральным </w:t>
      </w:r>
      <w:hyperlink r:id="rId661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05.12.2022 N 498-ФЗ)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5. </w:t>
      </w:r>
      <w:hyperlink r:id="rId662" w:tooltip="Приказ Минпросвещения России от 18.09.2020 N 508 (ред. от 19.04.2023) &quot;Об утверждении Порядк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&quot; (Зарегистрирован">
        <w:r>
          <w:rPr>
            <w:color w:val="0000FF"/>
          </w:rPr>
          <w:t>Порядок</w:t>
        </w:r>
      </w:hyperlink>
      <w:r>
        <w:t xml:space="preserve"> допуска лиц, указанных в </w:t>
      </w:r>
      <w:hyperlink w:anchor="P1184" w:tooltip="3. Лица, обучающиеся по образовательным программам высшего образования по специальностям и направлениям подготовки &quot;Образование и педагогические науки&quot; и успешно прошедшие промежуточную аттестацию не менее чем за три года обучения, допускаются к занятию педаго">
        <w:r>
          <w:rPr>
            <w:color w:val="0000FF"/>
          </w:rPr>
          <w:t>частях 3</w:t>
        </w:r>
      </w:hyperlink>
      <w:r>
        <w:t xml:space="preserve"> и </w:t>
      </w:r>
      <w:hyperlink w:anchor="P1188" w:tooltip="4. К занятию педагогической деятельностью по дополнительным общеобразовательным программам допускаются лица, обучающиеся по образовательным программам высшего образования по специальностям и направлениям подготовки, соответствующим направленности дополнительны">
        <w:r>
          <w:rPr>
            <w:color w:val="0000FF"/>
          </w:rPr>
          <w:t>4</w:t>
        </w:r>
      </w:hyperlink>
      <w:r>
        <w:t xml:space="preserve"> настоя</w:t>
      </w:r>
      <w:r>
        <w:t>щей статьи, к занятию педагогической деятельностью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</w:t>
      </w:r>
      <w:r>
        <w:t>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и федеральным органом исполнительной власти, осуществляющим фу</w:t>
      </w:r>
      <w:r>
        <w:t>нкции по выработке и реализации государственной политики и нормативно-правовому регулированию в сфере труда.</w:t>
      </w:r>
    </w:p>
    <w:p w:rsidR="00451AE8" w:rsidRDefault="00BD4769">
      <w:pPr>
        <w:pStyle w:val="ConsPlusNormal0"/>
        <w:jc w:val="both"/>
      </w:pPr>
      <w:r>
        <w:t xml:space="preserve">(часть 5 введена Федеральным </w:t>
      </w:r>
      <w:hyperlink r:id="rId663" w:tooltip="Федеральный закон от 08.06.2020 N 165-ФЗ &quot;О внесении изменений в статьи 46 и 10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08.06.2020 N 165-ФЗ; в ред. Федерального </w:t>
      </w:r>
      <w:hyperlink r:id="rId664" w:tooltip="Федеральный закон от 24.07.2023 N 385-ФЗ &quot;О внесении изменений в Федеральный закон &quot;Об образовании в Российской Федерации&quot; и статью 4 Федерального закона &quot;О науке и государственной научно-технической политике&quot; {КонсультантПлюс}">
        <w:r>
          <w:rPr>
            <w:color w:val="0000FF"/>
          </w:rPr>
          <w:t>закона</w:t>
        </w:r>
      </w:hyperlink>
      <w:r>
        <w:t xml:space="preserve"> от 24.07.2023 N 385-ФЗ)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6. </w:t>
      </w:r>
      <w:hyperlink r:id="rId665" w:tooltip="Приказ Минпросвещения России от 16.10.2023 N 771 &quot;Об утверждении Порядка допуска совершеннолетних лиц, обучающихся по образовательным программам среднего профессионального образования, к занятию педагогической деятельностью по образовательным программам дошкол">
        <w:r>
          <w:rPr>
            <w:color w:val="0000FF"/>
          </w:rPr>
          <w:t>Порядок</w:t>
        </w:r>
      </w:hyperlink>
      <w:r>
        <w:t xml:space="preserve"> допуска лиц, указанных в </w:t>
      </w:r>
      <w:hyperlink w:anchor="P1186" w:tooltip="3.1. Совершеннолетние лица, обучающиеся по образовательным программам среднего профессионального образования по специальностям, входящим в укрупненную группу специальностей &quot;Образование и педагогические науки&quot;, и успешно прошедшие промежуточные аттестации, в п">
        <w:r>
          <w:rPr>
            <w:color w:val="0000FF"/>
          </w:rPr>
          <w:t>части 3.1</w:t>
        </w:r>
      </w:hyperlink>
      <w:r>
        <w:t xml:space="preserve"> настоящей статьи, к занятию педагогической деятельностью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</w:t>
      </w:r>
      <w:r>
        <w:t>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</w:p>
    <w:p w:rsidR="00451AE8" w:rsidRDefault="00BD4769">
      <w:pPr>
        <w:pStyle w:val="ConsPlusNormal0"/>
        <w:jc w:val="both"/>
      </w:pPr>
      <w:r>
        <w:t>(часть 6 введена Федера</w:t>
      </w:r>
      <w:r>
        <w:t xml:space="preserve">льным </w:t>
      </w:r>
      <w:hyperlink r:id="rId666" w:tooltip="Федеральный закон от 24.07.2023 N 385-ФЗ &quot;О внесении изменений в Федеральный закон &quot;Об образовании в Российской Федерации&quot; и статью 4 Федерального закона &quot;О науке и государственной научно-технической политике&quot; {КонсультантПлюс}">
        <w:r>
          <w:rPr>
            <w:color w:val="0000FF"/>
          </w:rPr>
          <w:t>законом</w:t>
        </w:r>
      </w:hyperlink>
      <w:r>
        <w:t xml:space="preserve"> от 24.07.2023 N 385-ФЗ)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47. Правовой статус педагогических работников. Права и свободы педагогических работников, гарантии их реализации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Под правовым статусом педагогического работника понимается совокупность прав и свобод (в том числе академических прав и свобод), трудовых прав, социальных гарантий и компенсаций, ограничений, обязанностей и ответственности, которые установлены законод</w:t>
      </w:r>
      <w:r>
        <w:t xml:space="preserve">ательством Российской Федерации и законодательством субъектов Российской Федерации, а также дополнительных мер государственной поддержки и социальных гарантий, установленных федеральными законами и иными нормативными правовыми актами Российской Федерации, </w:t>
      </w:r>
      <w:r>
        <w:t>законами и иными нормативными правовыми актами субъектов Российской Федерации, нормативными правовыми актами органов публичной власти федеральной территории "Сириус" и муниципальными правовыми актами.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667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19.12.2023 N 61</w:t>
      </w:r>
      <w:r>
        <w:t>8-ФЗ)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деятельности. Педагогическим работникам в Российской Федерации предоставляются права и свободы, меры со</w:t>
      </w:r>
      <w:r>
        <w:t>циальной поддержки, направленные на обеспечение их высокого профессионального уровня, условий для эффективного выполнения профессиональных задач, повышение социальной значимости, престижа педагогического труда.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60" w:name="P1202"/>
      <w:bookmarkEnd w:id="60"/>
      <w:r>
        <w:t>3. Педагогические работники пользуются следую</w:t>
      </w:r>
      <w:r>
        <w:t>щими академическими правами и свободами: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свобода преподавания, свободное выражение своего мнения, свобода от вмешательства в профессиональную деятельность;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свобода выбора и использования педагогически обоснованных форм, методов и средств обучения и в</w:t>
      </w:r>
      <w:r>
        <w:t>оспитания;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668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</w:t>
      </w:r>
      <w:r>
        <w:t>мета, курса, дисциплины (модуля);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5) право на участие в р</w:t>
      </w:r>
      <w:r>
        <w:t>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6) право на осуществление научной, на</w:t>
      </w:r>
      <w:r>
        <w:t>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7) право на бесплатное пользование библиотеками и информационными ресурсами, а также доступ в поря</w:t>
      </w:r>
      <w:r>
        <w:t>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материально-техническим средствам обе</w:t>
      </w:r>
      <w:r>
        <w:t>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8) 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9) право на</w:t>
      </w:r>
      <w:r>
        <w:t xml:space="preserve"> 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10) право на участие в обсуждении вопросов, относящихся к деятельности образовательной организации, в том</w:t>
      </w:r>
      <w:r>
        <w:t xml:space="preserve"> числе через органы управления и общественные организации;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11) право на объединение в общественные профессиональные организации в формах и в порядке, которые установлены </w:t>
      </w:r>
      <w:hyperlink r:id="rId669" w:tooltip="Федеральный закон от 12.01.1996 N 10-ФЗ (ред. от 21.12.2021) &quot;О профессиональных союзах, их правах и гарантиях деятельност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12) право на уважение человеческого достоинства, защиту от всех форм физического и психического насилия, оскорбления личности;</w:t>
      </w:r>
    </w:p>
    <w:p w:rsidR="00451AE8" w:rsidRDefault="00BD4769">
      <w:pPr>
        <w:pStyle w:val="ConsPlusNormal0"/>
        <w:jc w:val="both"/>
      </w:pPr>
      <w:r>
        <w:t xml:space="preserve">(п. 12 в ред. Федерального </w:t>
      </w:r>
      <w:hyperlink r:id="rId670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19.12.2023 N 618-ФЗ)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13) право на защиту профессиональной чести и достоинства, на с</w:t>
      </w:r>
      <w:r>
        <w:t>праведливое и объективное расследование нарушения норм профессиональной этики педагогических работников.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3.1. В целях защиты своих прав педагогические работники самостоятельно или через своих представителей вправе: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направлять в органы управления организ</w:t>
      </w:r>
      <w:r>
        <w:t>ацией, осуществляющей образовательную деятельность, обращения о применении к обучающимся указанной организации, нарушающим и (или) ущемляющим права педагогических работников, дисциплинарных взысканий. Такие обращения подлежат обязательному рассмотрению ука</w:t>
      </w:r>
      <w:r>
        <w:t>занными органами;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обращаться в комиссию по урегулированию споров между участниками образовательных отношений;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3) использовать не запрещенные законодательством Российской Федерации иные </w:t>
      </w:r>
      <w:hyperlink r:id="rId671" w:tooltip="&quot;Трудовой кодекс Российской Федерации&quot; от 30.12.2001 N 197-ФЗ (ред. от 28.12.2024) {КонсультантПлюс}">
        <w:r>
          <w:rPr>
            <w:color w:val="0000FF"/>
          </w:rPr>
          <w:t>способы</w:t>
        </w:r>
      </w:hyperlink>
      <w:r>
        <w:t xml:space="preserve"> защиты прав и законных интересов.</w:t>
      </w:r>
    </w:p>
    <w:p w:rsidR="00451AE8" w:rsidRDefault="00BD4769">
      <w:pPr>
        <w:pStyle w:val="ConsPlusNormal0"/>
        <w:jc w:val="both"/>
      </w:pPr>
      <w:r>
        <w:t xml:space="preserve">(часть 3.1 введена Федеральным </w:t>
      </w:r>
      <w:hyperlink r:id="rId672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19.12.202</w:t>
      </w:r>
      <w:r>
        <w:t>3 N 618-ФЗ)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4. Академические права и свободы, указанные в </w:t>
      </w:r>
      <w:hyperlink w:anchor="P1202" w:tooltip="3. Педагогические работники пользуются следующими академическими правами и свободами:">
        <w:r>
          <w:rPr>
            <w:color w:val="0000FF"/>
          </w:rPr>
          <w:t>части 3</w:t>
        </w:r>
      </w:hyperlink>
      <w:r>
        <w:t xml:space="preserve"> настоящей статьи, должны осуществляться с соблюдением прав и свобод дру</w:t>
      </w:r>
      <w:r>
        <w:t>гих участников образовательных отношений, требований законодательства Российской Федерации, норм профессиональной этики педагогических работников, закрепленных в локальных нормативных актах организации, осуществляющей образовательную деятельность.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Педаг</w:t>
      </w:r>
      <w:r>
        <w:t>огические работники имеют следующие трудовые права и социальные гарантии: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1) право на сокращенную </w:t>
      </w:r>
      <w:hyperlink r:id="rId673" w:tooltip="Приказ Минобрнауки России от 22.12.2014 N 1601 (ред. от 13.05.2019) &quot;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">
        <w:r>
          <w:rPr>
            <w:color w:val="0000FF"/>
          </w:rPr>
          <w:t>продолжительность</w:t>
        </w:r>
      </w:hyperlink>
      <w:r>
        <w:t xml:space="preserve"> рабочего врем</w:t>
      </w:r>
      <w:r>
        <w:t>ени;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61" w:name="P1227"/>
      <w:bookmarkEnd w:id="61"/>
      <w:r>
        <w:t xml:space="preserve">3) право на ежегодный основной удлиненный оплачиваемый отпуск, </w:t>
      </w:r>
      <w:hyperlink r:id="rId674" w:tooltip="Постановление Правительства РФ от 03.04.2024 N 415 &quot;О ежегодных основных удлиненных оплачиваемых отпусках&quot; {КонсультантПлюс}">
        <w:r>
          <w:rPr>
            <w:color w:val="0000FF"/>
          </w:rPr>
          <w:t>продолжительность</w:t>
        </w:r>
      </w:hyperlink>
      <w:r>
        <w:t xml:space="preserve"> которого определяется Правительством Российской Фе</w:t>
      </w:r>
      <w:r>
        <w:t>дерации;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4) право на длительный отпуск сроком до одного года не реже чем через каждые десять лет непрерывной педагогической работы в </w:t>
      </w:r>
      <w:hyperlink r:id="rId675" w:tooltip="Приказ Минобрнауки России от 31.05.2016 N 644 (ред. от 29.06.2020) &quot;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&quot; (Зарегистрировано в Минюсте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</w:t>
      </w:r>
      <w:r>
        <w:t>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676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62" w:name="P1230"/>
      <w:bookmarkEnd w:id="62"/>
      <w:r>
        <w:t xml:space="preserve">5) право на досрочное назначение страховой пенсии по старости в порядке, установленном </w:t>
      </w:r>
      <w:hyperlink r:id="rId677" w:tooltip="Федеральный закон от 28.12.2013 N 400-ФЗ (ред. от 28.02.2025) &quot;О страховых пенсиях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678" w:tooltip="Федеральный закон от 21.07.2014 N 216-ФЗ (ред. от 12.12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21.07.2014 N 216-ФЗ)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6) право на предоставление педагогическим работникам, состоящим на учете в качестве нуждающихся в жилых помещениях, вне очереди жилых помещений по договорам </w:t>
      </w:r>
      <w:r>
        <w:t>социального найма, право на предоставление жилых помещений специализированного жилищного фонда;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7) иные трудовые права, социальные гарантии и меры социальной поддержки, установленные федеральными законами и иными нормативными правовыми </w:t>
      </w:r>
      <w:hyperlink r:id="rId679" w:tooltip="Постановление Правительства РФ от 30.12.2005 N 850 (ред. от 26.04.2024) &quot;О ежемесячном денежном вознаграждении педагогическим работникам федеральных государственных образовательных организаций, выполняющих функции классного руководителя (куратора)&quot; {Консультан">
        <w:r>
          <w:rPr>
            <w:color w:val="0000FF"/>
          </w:rPr>
          <w:t>актами</w:t>
        </w:r>
      </w:hyperlink>
      <w:r>
        <w:t xml:space="preserve"> Российской Федерации, законами и иными нормативными правовыми актами субъектов Российской Федерации, нормативными правовыми актами органов публичной власти федеральной территории "Сириус" и муниципальными правовыми актами.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680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19.12.2023 N 618-ФЗ)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63" w:name="P1235"/>
      <w:bookmarkEnd w:id="63"/>
      <w:r>
        <w:t>6. В рабочее время педагогических работников в зависимости от занимаемой должности включается учебная (преподавательская) и воспитательная работа, в том числе практическая подготовка обучающихся, индивидуальная работа с обучающ</w:t>
      </w:r>
      <w:r>
        <w:t>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</w:t>
      </w:r>
      <w:r>
        <w:t xml:space="preserve">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 Конкретные трудовые (должностные) обязанности педагогических работников определяются т</w:t>
      </w:r>
      <w:r>
        <w:t>рудовыми договорами (служебными 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 года определяется соответствующим локальным нормативным актом организаци</w:t>
      </w:r>
      <w:r>
        <w:t>и, осуществляющей образовательную деятельность, с учетом количества часов по учебному плану, специальности и квалификации работника.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681" w:tooltip="Федеральный закон от 29.12.2015 N 38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29.12.2015 N 389-ФЗ)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64" w:name="P1237"/>
      <w:bookmarkEnd w:id="64"/>
      <w:r>
        <w:t>6.1. Перечень документов, подготовка которых осуществляется педагоги</w:t>
      </w:r>
      <w:r>
        <w:t>ческими работниками при реализации: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основных общеобразовательных программ, образовательных программ среднего профессионального образования,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</w:t>
      </w:r>
      <w:r>
        <w:t xml:space="preserve">ому регулированию в сфере общего образования. Орган государственной власти субъекта Российской Федерации, осуществляющий государственное управление в сфере образования, по согласованию с федеральным органом исполнительной власти, осуществляющим функции по </w:t>
      </w:r>
      <w:r>
        <w:t>выработке и реализации государственной политики и нормативно-правовому регулированию в сфере общего образования, вправе утвердить дополнительный перечень документов, подготовка которых осуществляется педагогическими работниками при реализации основных обще</w:t>
      </w:r>
      <w:r>
        <w:t>образовательных программ;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образовательных программ бакалавриата, программ специалитета, программ магистратуры и программ подготовки научных и научно-педагогических кадров в аспирантуре (адъюнктуре), утверждается федеральным органом исполнительной власти</w:t>
      </w:r>
      <w:r>
        <w:t>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образовательных программ ординатуры, утверждается федеральным органом исполнительной власти, осуществляющим фун</w:t>
      </w:r>
      <w:r>
        <w:t>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и реализации государственной политики и н</w:t>
      </w:r>
      <w:r>
        <w:t>ормативно-правовому регулированию в сфере высшего образования;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4) образовательных программ ассистентуры-стажировки, утверждается федеральным органом исполнительной власти, осуществляющим функции по выработке государственной политики и нормативно-правовому </w:t>
      </w:r>
      <w:r>
        <w:t>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5) основных профессиона</w:t>
      </w:r>
      <w:r>
        <w:t>льных образовательных программ, реализуемых в федеральных государственных образовательных организациях, осуществляющих подготовку кадров в интересах обороны и безопасности государства, обеспечения законности и правопорядка, утверждается федеральными госуда</w:t>
      </w:r>
      <w:r>
        <w:t>рственными органами, в ведении которых они находятся.</w:t>
      </w:r>
    </w:p>
    <w:p w:rsidR="00451AE8" w:rsidRDefault="00BD4769">
      <w:pPr>
        <w:pStyle w:val="ConsPlusNormal0"/>
        <w:jc w:val="both"/>
      </w:pPr>
      <w:r>
        <w:t xml:space="preserve">(часть 6.1 в ред. Федерального </w:t>
      </w:r>
      <w:hyperlink r:id="rId682" w:tooltip="Федеральный закон от 08.08.2024 N 328-ФЗ &quot;О внесении изменений в статьи 29 и 47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328-ФЗ)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6.2. Не допускается возложение на педагогических работников работы, не предусмотренной </w:t>
      </w:r>
      <w:hyperlink w:anchor="P1235" w:tooltip="6. В рабочее время педагогических работников в зависимости от занимаемой должности включается учебная (преподавательская) и воспитательная работа, в том числе практическая подготовка обучающихся, индивидуальная работа с обучающимися, научная, творческая и иссл">
        <w:r>
          <w:rPr>
            <w:color w:val="0000FF"/>
          </w:rPr>
          <w:t>частями 6</w:t>
        </w:r>
      </w:hyperlink>
      <w:r>
        <w:t xml:space="preserve"> и </w:t>
      </w:r>
      <w:hyperlink w:anchor="P1249" w:tooltip="9. Педагогическим работникам образовательных организаций,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">
        <w:r>
          <w:rPr>
            <w:color w:val="0000FF"/>
          </w:rPr>
          <w:t>9</w:t>
        </w:r>
      </w:hyperlink>
      <w:r>
        <w:t xml:space="preserve"> настоящей статьи, в том числе связанной с подготовкой документов, не включенных в перечни, указанные в </w:t>
      </w:r>
      <w:hyperlink w:anchor="P1237" w:tooltip="6.1. Перечень документов, подготовка которых осуществляется педагогическими работниками при реализации:">
        <w:r>
          <w:rPr>
            <w:color w:val="0000FF"/>
          </w:rPr>
          <w:t>части 6.1</w:t>
        </w:r>
      </w:hyperlink>
      <w:r>
        <w:t xml:space="preserve"> настоящей статьи.</w:t>
      </w:r>
    </w:p>
    <w:p w:rsidR="00451AE8" w:rsidRDefault="00BD4769">
      <w:pPr>
        <w:pStyle w:val="ConsPlusNormal0"/>
        <w:jc w:val="both"/>
      </w:pPr>
      <w:r>
        <w:t xml:space="preserve">(часть 6.2 введена Федеральным </w:t>
      </w:r>
      <w:hyperlink r:id="rId683" w:tooltip="Федеральный закон от 14.07.2022 N 29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14.07.2022 N 298-ФЗ; в ред. Федерального </w:t>
      </w:r>
      <w:hyperlink r:id="rId684" w:tooltip="Федеральный закон от 08.08.2024 N 328-ФЗ &quot;О внесении изменений в статьи 29 и 47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328-ФЗ)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7. Режим рабочего времени и врем</w:t>
      </w:r>
      <w:r>
        <w:t>ени отдыха педагогических работников организаций, осуществляющих образовательную деятельность, определяется коллективным договором, правилами внутреннего трудового распорядка, иными локальными нормативными актами организации, осуществляющей образовательную</w:t>
      </w:r>
      <w:r>
        <w:t xml:space="preserve"> деятельность, трудовым договором, графиками работы и расписанием занятий в соответствии с требованиями трудового </w:t>
      </w:r>
      <w:hyperlink r:id="rId685" w:tooltip="&quot;Трудовой кодекс Российской Федерации&quot; от 30.12.2001 N 197-ФЗ (ред. от 28.12.2024) {КонсультантПлюс}">
        <w:r>
          <w:rPr>
            <w:color w:val="0000FF"/>
          </w:rPr>
          <w:t>законодательства</w:t>
        </w:r>
      </w:hyperlink>
      <w:r>
        <w:t xml:space="preserve"> и с учетом </w:t>
      </w:r>
      <w:hyperlink r:id="rId686" w:tooltip="Приказ Минобрнауки России от 11.05.2016 N 536 &quot;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&quot; (Зарегистрировано в Минюсте России 01.06.2016 N 42388">
        <w:r>
          <w:rPr>
            <w:color w:val="0000FF"/>
          </w:rPr>
          <w:t>особенностей</w:t>
        </w:r>
      </w:hyperlink>
      <w:r>
        <w:t>, уста</w:t>
      </w:r>
      <w:r>
        <w:t>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</w:t>
      </w:r>
      <w:r>
        <w:t>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687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65" w:name="P1248"/>
      <w:bookmarkEnd w:id="65"/>
      <w:r>
        <w:t xml:space="preserve">8. Педагогические работники, проживающие и работающие в </w:t>
      </w:r>
      <w:hyperlink r:id="rId688" w:tooltip="&lt;Информация&gt; ГД ФС РФ &quot;О некоторых аспектах образования городских и муниципальных округов путем объединения поселений в составе муниципального района и статуса населенных пунктов в границах объединяемых поселений после их вхождения в состав городского, муницип">
        <w:r>
          <w:rPr>
            <w:color w:val="0000FF"/>
          </w:rPr>
          <w:t>сельских</w:t>
        </w:r>
      </w:hyperlink>
      <w:r>
        <w:t xml:space="preserve"> населенных пунктах, рабочих поселках (поселках городского типа), имеют право на предоставление компенсации расходов на оплату жилых помещений, отопления и освещения. Размер, условия и </w:t>
      </w:r>
      <w:hyperlink r:id="rId689" w:tooltip="Постановление Правительства РФ от 26.10.2013 N 963 (ред. от 10.07.2020) &quot;О предоставлении компенсации расходов на оплату жилых помещений, отопления и освещения педагогическим работникам, руководителям, заместителям руководителей, руководителям структурных подр">
        <w:r>
          <w:rPr>
            <w:color w:val="0000FF"/>
          </w:rPr>
          <w:t>порядок</w:t>
        </w:r>
      </w:hyperlink>
      <w:r>
        <w:t xml:space="preserve"> возмещения расходов, связанных с предоставлением указанных мер социальной поддержки педагогическим работникам федеральных г</w:t>
      </w:r>
      <w:r>
        <w:t>осударственных образовательных организаций, устанавливаются Правительством Российской Федерации и обеспечиваются за счет бюджетных ассигнований федерального бюджета, а педагогическим работникам образовательных организаций субъектов Российской Федерации, му</w:t>
      </w:r>
      <w:r>
        <w:t>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66" w:name="P1249"/>
      <w:bookmarkEnd w:id="66"/>
      <w:r>
        <w:t>9. Педагогическим работникам образовательных организаций, учас</w:t>
      </w:r>
      <w:r>
        <w:t>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</w:t>
      </w:r>
      <w:r>
        <w:t xml:space="preserve">дения указанной государственной итоговой аттестации, предоставляются гарантии и компенсации, установленные трудовым </w:t>
      </w:r>
      <w:hyperlink r:id="rId690" w:tooltip="&quot;Трудовой кодекс Российской Федерации&quot; от 30.12.2001 N 197-ФЗ (ред. от 28.12.2024) {КонсультантПлюс}">
        <w:r>
          <w:rPr>
            <w:color w:val="0000FF"/>
          </w:rPr>
          <w:t>законодательством</w:t>
        </w:r>
      </w:hyperlink>
      <w:r>
        <w:t xml:space="preserve"> и иными актами, содержащими нормы трудового права. Педагогическим работникам, участвующим в проведении государственной итоговой аттестации по образователь</w:t>
      </w:r>
      <w:r>
        <w:t>ным программам основного общего и среднего общего образования, выплачивается компенсация за работу по подготовке и проведению указанной государственной итоговой аттестации. Размер и порядок выплаты такой компенсации устанавливаются субъектом Российской Фед</w:t>
      </w:r>
      <w:r>
        <w:t>ерации за счет бюджетных ассигнований бюджета субъекта Российской Федерации, выделяемых на проведение государственной итоговой аттестации по образовательным программам основного общего и среднего общего образования.</w:t>
      </w:r>
    </w:p>
    <w:p w:rsidR="00451AE8" w:rsidRDefault="00BD4769">
      <w:pPr>
        <w:pStyle w:val="ConsPlusNormal0"/>
        <w:jc w:val="both"/>
      </w:pPr>
      <w:r>
        <w:t xml:space="preserve">(часть 9 в ред. Федерального </w:t>
      </w:r>
      <w:hyperlink r:id="rId691" w:tooltip="Федеральный закон от 03.07.2018 N 188-ФЗ &quot;О внесении изменения в статью 47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03.07.2018 N 188-ФЗ)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67" w:name="P1251"/>
      <w:bookmarkEnd w:id="67"/>
      <w:r>
        <w:t>10.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деятельности, а также в целях социальной поддержки педагогических работ</w:t>
      </w:r>
      <w:r>
        <w:t xml:space="preserve">ников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публичной власти федеральной территории "Сириус" и </w:t>
      </w:r>
      <w:r>
        <w:t>муниципальными правовыми актами могут устанавливаться дополнительные меры государственной поддержки и социальные гарантии.</w:t>
      </w:r>
    </w:p>
    <w:p w:rsidR="00451AE8" w:rsidRDefault="00BD4769">
      <w:pPr>
        <w:pStyle w:val="ConsPlusNormal0"/>
        <w:jc w:val="both"/>
      </w:pPr>
      <w:r>
        <w:t xml:space="preserve">(часть 10 в ред. Федерального </w:t>
      </w:r>
      <w:hyperlink r:id="rId692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19.12.2023 N 618-ФЗ)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48. Обязанности и ответственность педагогических работн</w:t>
      </w:r>
      <w:r>
        <w:t>иков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bookmarkStart w:id="68" w:name="P1256"/>
      <w:bookmarkEnd w:id="68"/>
      <w:r>
        <w:t>1. Педагогические работники обязаны: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1) осуществлять свою деятельность на высоком профессиональном уровне на основе традиционных российских духовно-нравственных ценностей и принятых в российском обществе правил и норм поведения в интересах человека, </w:t>
      </w:r>
      <w:r>
        <w:t>семьи, общества и государства, обеспечивать в полном объеме реализацию рабочей программы учебных предметов, курсов, дисциплин (модулей), рабочей программы воспитания;</w:t>
      </w:r>
    </w:p>
    <w:p w:rsidR="00451AE8" w:rsidRDefault="00BD4769">
      <w:pPr>
        <w:pStyle w:val="ConsPlusNormal0"/>
        <w:jc w:val="both"/>
      </w:pPr>
      <w:r>
        <w:t xml:space="preserve">(п. 1 в ред. Федерального </w:t>
      </w:r>
      <w:hyperlink r:id="rId693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685-ФЗ)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1.1) формировать в процессе осуществления педагогической деятельности у обучающихся чувство патриотизма, уважение к памяти защитников Отечества и подвигам Героев О</w:t>
      </w:r>
      <w:r>
        <w:t>течества, закону и правопорядку, человеку труда и старшему поколению, взаимное уважение, бережное отношение к культурному наследию и традициям многонационального народа Российской Федерации;</w:t>
      </w:r>
    </w:p>
    <w:p w:rsidR="00451AE8" w:rsidRDefault="00BD4769">
      <w:pPr>
        <w:pStyle w:val="ConsPlusNormal0"/>
        <w:jc w:val="both"/>
      </w:pPr>
      <w:r>
        <w:t xml:space="preserve">(п. 1.1 введен Федеральным </w:t>
      </w:r>
      <w:hyperlink r:id="rId694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25.12.2023 N 685-ФЗ)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соблюдать правовые, нравственные и этические нормы, следовать требованиям профессиональной этики;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уважать честь и достоинство обуча</w:t>
      </w:r>
      <w:r>
        <w:t>ющихся и других участников образовательных отношений;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трудолюбие, ответственное отношение к профессиональной, добровольческой (волонтерской) деяте</w:t>
      </w:r>
      <w:r>
        <w:t>льности, формировать у обучающихся культуру здорового и безопасного образа жизни;</w:t>
      </w:r>
    </w:p>
    <w:p w:rsidR="00451AE8" w:rsidRDefault="00BD4769">
      <w:pPr>
        <w:pStyle w:val="ConsPlusNormal0"/>
        <w:jc w:val="both"/>
      </w:pPr>
      <w:r>
        <w:t xml:space="preserve">(п. 4 в ред. Федерального </w:t>
      </w:r>
      <w:hyperlink r:id="rId695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</w:t>
      </w:r>
      <w:r>
        <w:t>685-ФЗ)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5) применять педагогически обоснованные и обеспечивающие высокое качество образования формы, методы обучения и воспитания;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6) учитывать особенности психофизического развития обучающихся и состояние их здоровья, соблюдать специальные условия, необхо</w:t>
      </w:r>
      <w:r>
        <w:t>димые для получения образования лицами с ограниченными возможностями здоровья, инвалидами (детьми-инвалидами) в части реализации адаптированных образовательных программ, использования форм, методов и средств обучения и воспитания, взаимодействовать при нео</w:t>
      </w:r>
      <w:r>
        <w:t>бходимости с медицинскими организациями и центрами психолого-педагогической, медицинской и социальной помощи;</w:t>
      </w:r>
    </w:p>
    <w:p w:rsidR="00451AE8" w:rsidRDefault="00BD4769">
      <w:pPr>
        <w:pStyle w:val="ConsPlusNormal0"/>
        <w:jc w:val="both"/>
      </w:pPr>
      <w:r>
        <w:t xml:space="preserve">(п. 6 в ред. Федерального </w:t>
      </w:r>
      <w:hyperlink r:id="rId696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7) систематически повышать свой профессиональный уровень;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8) проходить аттестаци</w:t>
      </w:r>
      <w:r>
        <w:t>ю на соответствие занимаемой должности в порядке, установленном законодательством об образовании;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9)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</w:t>
      </w:r>
      <w:r>
        <w:t>едицинские осмотры по направлению работодателя;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10) проходить в установленном законодательством Российской Федерации </w:t>
      </w:r>
      <w:hyperlink r:id="rId697" w:tooltip="Постановление Правительства РФ от 24.12.2021 N 2464 (ред. от 12.06.2024) &quot;О порядке обучения по охране труда и проверки знания требований охраны труда&quot; (вместе с &quot;Правилами обучения по охране труда и проверки знания требований охраны труда&quot;) {КонсультантПлюс}">
        <w:r>
          <w:rPr>
            <w:color w:val="0000FF"/>
          </w:rPr>
          <w:t>порядке</w:t>
        </w:r>
      </w:hyperlink>
      <w:r>
        <w:t xml:space="preserve"> об</w:t>
      </w:r>
      <w:r>
        <w:t>учение и проверку знаний и навыков в области охраны труда;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11) соблюдать устав образовательной организации, положение о специализированном структурном образовательном подразделении организации, осуществляющей обучение, правила внутреннего трудового распоря</w:t>
      </w:r>
      <w:r>
        <w:t>дка;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12) исполнять иные обязанности, предусмотренные настоящим Федеральным законом.</w:t>
      </w:r>
    </w:p>
    <w:p w:rsidR="00451AE8" w:rsidRDefault="00BD4769">
      <w:pPr>
        <w:pStyle w:val="ConsPlusNormal0"/>
        <w:jc w:val="both"/>
      </w:pPr>
      <w:r>
        <w:t xml:space="preserve">(п. 12 введен Федеральным </w:t>
      </w:r>
      <w:hyperlink r:id="rId698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19.12.2023 N 618-ФЗ)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69" w:name="P1275"/>
      <w:bookmarkEnd w:id="69"/>
      <w:r>
        <w:t>2. Педагогический работник организации, осуществляющей образовательную деятельность, в том числе в качестве индивидуального предпринимателя, не вправе оказывать платные образовательные услуги обучающимся в данной орга</w:t>
      </w:r>
      <w:r>
        <w:t>низации, если это приводит к конфликту интересов педагогического работника.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3. Педагогическим работникам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</w:t>
      </w:r>
      <w:r>
        <w:t>убеждений либо отказу от них, для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</w:t>
      </w:r>
      <w:r>
        <w:t xml:space="preserve">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</w:t>
      </w:r>
      <w:r>
        <w:t xml:space="preserve">им </w:t>
      </w:r>
      <w:hyperlink r:id="rId69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</w:t>
      </w:r>
      <w:r>
        <w:t xml:space="preserve">е или ненадлежащее исполнение педагогическими работниками обязанностей, предусмотренных </w:t>
      </w:r>
      <w:hyperlink w:anchor="P1256" w:tooltip="1. Педагогические работники обязаны:">
        <w:r>
          <w:rPr>
            <w:color w:val="0000FF"/>
          </w:rPr>
          <w:t>частью 1</w:t>
        </w:r>
      </w:hyperlink>
      <w:r>
        <w:t xml:space="preserve"> настоящей статьи, учитывается при прохождении ими аттестации.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49. Аттестация педа</w:t>
      </w:r>
      <w:r>
        <w:t>гогических работников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(за ис</w:t>
      </w:r>
      <w:r>
        <w:t>ключением педагогических работников из числа профессорско-преподавательского состава) в целях установления квалификационной категории.</w:t>
      </w:r>
    </w:p>
    <w:p w:rsidR="00451AE8" w:rsidRDefault="00451AE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51A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 xml:space="preserve">О сохранении стажа, особенностях прохождения аттестации и продления квалификационных категорий педагогическим работникам ДНР, ЛНР, Запорожской и Херсонской областей, Крыма см. ФЗ от 17.02.2023 </w:t>
            </w:r>
            <w:hyperlink r:id="rId700" w:tooltip="Федеральный закон от 17.02.2023 N 19-ФЗ &quot;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">
              <w:r>
                <w:rPr>
                  <w:color w:val="0000FF"/>
                </w:rPr>
                <w:t>N 19-ФЗ</w:t>
              </w:r>
            </w:hyperlink>
            <w:r>
              <w:rPr>
                <w:color w:val="392C69"/>
              </w:rPr>
              <w:t xml:space="preserve">, от 05.05.2014 </w:t>
            </w:r>
            <w:hyperlink r:id="rId701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</w:tr>
    </w:tbl>
    <w:p w:rsidR="00451AE8" w:rsidRDefault="00BD4769">
      <w:pPr>
        <w:pStyle w:val="ConsPlusNormal0"/>
        <w:spacing w:before="300"/>
        <w:ind w:firstLine="540"/>
        <w:jc w:val="both"/>
      </w:pPr>
      <w:r>
        <w:t>2. Проведение аттестации педаго</w:t>
      </w:r>
      <w:r>
        <w:t>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комиссиями, самостоятельно формируемыми организа</w:t>
      </w:r>
      <w:r>
        <w:t>циями, осуществляющими образовательную деятельность.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Проведение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федеральных органов исп</w:t>
      </w:r>
      <w:r>
        <w:t>олнительной власти, осуществляется аттестационными комиссиями, формируемыми федеральными органами исполнительной власти, в ведении которых эти организации находятся, а в отношении педагогических работников организаций, осуществляющих образовательную деятел</w:t>
      </w:r>
      <w:r>
        <w:t>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деятельность, проведение данной аттестации осуществляется аттестационными комиссиями, формируемыми у</w:t>
      </w:r>
      <w:r>
        <w:t>полномоченными органами государственной власти субъектов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Порядок проведения аттестации педагогических работников устанавливается федеральным органом исполнительной власти, осуществляющим функции по выработке и реализации государств</w:t>
      </w:r>
      <w:r>
        <w:t>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</w:r>
      <w:r>
        <w:t>ере труда.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26.07.2019 </w:t>
      </w:r>
      <w:hyperlink r:id="rId702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24.07.2023 </w:t>
      </w:r>
      <w:hyperlink r:id="rId703" w:tooltip="Федеральный закон от 24.07.2023 N 385-ФЗ &quot;О внесении изменений в Федеральный закон &quot;Об образовании в Российской Федерации&quot; и статью 4 Федерального закона &quot;О науке и государственной научно-технической политике&quot; {КонсультантПлюс}">
        <w:r>
          <w:rPr>
            <w:color w:val="0000FF"/>
          </w:rPr>
          <w:t>N 385-Ф</w:t>
        </w:r>
        <w:r>
          <w:rPr>
            <w:color w:val="0000FF"/>
          </w:rPr>
          <w:t>З</w:t>
        </w:r>
      </w:hyperlink>
      <w:r>
        <w:t>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50. Научно-педагогические работники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предусматриваются должности педагогических</w:t>
      </w:r>
      <w:r>
        <w:t xml:space="preserve"> работников и научных работников, которые относятся к научно-педагогическим работникам. Педагогические работники относятся к профессорско-преподавательскому составу указанных организаций.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Научные работники образовательных организаций наряду с правами, п</w:t>
      </w:r>
      <w:r>
        <w:t xml:space="preserve">редусмотренными </w:t>
      </w:r>
      <w:hyperlink r:id="rId704" w:tooltip="Федеральный закон от 23.08.1996 N 127-ФЗ (ред. от 08.08.2024) &quot;О науке и государственной научно-технической политике&quot; {КонсультантПлюс}">
        <w:r>
          <w:rPr>
            <w:color w:val="0000FF"/>
          </w:rPr>
          <w:t>законодательством</w:t>
        </w:r>
      </w:hyperlink>
      <w:r>
        <w:t xml:space="preserve"> о науке и государственной научно-технической политике, имеют право: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входить в состав коллегиальных органов управления образовательной организацией в соответствии с порядком, установленным уставом образовательной орга</w:t>
      </w:r>
      <w:r>
        <w:t>низации;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участвовать в обсуждении вопросов, относящихся к деятельности образовательной организации;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выбирать методы и средства проведения научных исследований, отвечающие мерам безопасности, наиболее полно соответствующие особенностям научных исследо</w:t>
      </w:r>
      <w:r>
        <w:t>ваний и обеспечивающие их высокое качество;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бесплатно пользоваться образовательными, методическими и научными услугами образовательной организации в порядке, установленном законодательством Российской Федерации или локальными нормативными актами образов</w:t>
      </w:r>
      <w:r>
        <w:t>ательной организации.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3. Научные работники образовательной организации наряду с обязанностями, предусмотренными </w:t>
      </w:r>
      <w:hyperlink r:id="rId705" w:tooltip="Федеральный закон от 23.08.1996 N 127-ФЗ (ред. от 08.08.2024) &quot;О науке и государственной научно-технической политике&quot; {КонсультантПлюс}">
        <w:r>
          <w:rPr>
            <w:color w:val="0000FF"/>
          </w:rPr>
          <w:t>законодательством</w:t>
        </w:r>
      </w:hyperlink>
      <w:r>
        <w:t xml:space="preserve"> о науке и государственной научно-технической политике, обязаны: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формировать у обучающихся профессиональные качества по и</w:t>
      </w:r>
      <w:r>
        <w:t>збранным профессии, специальности или направлению подготовки;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развивать у обучающихся самостоятельность, инициативу, творческие способности.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51. Правовой статус руководителя образовательной организации. Президент образовательной организации высш</w:t>
      </w:r>
      <w:r>
        <w:t>его образования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Руководитель образовательной организации в соответствии с законодательством Российской Федерации и уставом образовательной организации: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избирается общим собранием, конференцией работников (общим собранием, конференцией работников и обучающихся) образовательной организации с последующим утверждением учредителем образовательной организации;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назначается учредителем образовательной орган</w:t>
      </w:r>
      <w:r>
        <w:t>изации;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70" w:name="P1306"/>
      <w:bookmarkEnd w:id="70"/>
      <w:r>
        <w:t xml:space="preserve">3) назначается Президентом Российской Федерации в случаях, установленных федеральными </w:t>
      </w:r>
      <w:hyperlink r:id="rId706" w:tooltip="Федеральный закон от 10.11.2009 N 259-ФЗ (ред. от 02.07.2021) &quot;О Московском государственном университете имени М.В. Ломоносова и Санкт-Петербургском государственном университете&quot; (с изм. и доп., вступ. в силу с 01.09.2021) {КонсультантПлюс}">
        <w:r>
          <w:rPr>
            <w:color w:val="0000FF"/>
          </w:rPr>
          <w:t>законами</w:t>
        </w:r>
      </w:hyperlink>
      <w:r>
        <w:t>;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71" w:name="P1307"/>
      <w:bookmarkEnd w:id="71"/>
      <w:r>
        <w:t>4) назначается Правительством Российской Фед</w:t>
      </w:r>
      <w:r>
        <w:t>ерации (для ректоров федеральных университетов).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Кандидаты на должность руководителя образовательной организации должны иметь высшее образование и соответствовать квалификационным требованиям, указанным в квалификационных справочниках, по соответствующи</w:t>
      </w:r>
      <w:r>
        <w:t>м должностям руководителей образовательных организаций и (или) профессиональным стандартам.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3. Запрещается занятие должности руководителя образовательной организации лицами, которые не допускаются к педагогической деятельности по основаниям, установленным </w:t>
      </w:r>
      <w:r>
        <w:t>трудовым законодательством.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4. Кандидаты на должность руководителя государственной или муниципальной образовательной организации и ее руководитель (за исключением руководителей, указанных в </w:t>
      </w:r>
      <w:hyperlink w:anchor="P1306" w:tooltip="3) назначается Президентом Российской Федерации в случаях, установленных федеральными законами;">
        <w:r>
          <w:rPr>
            <w:color w:val="0000FF"/>
          </w:rPr>
          <w:t>пунктах 3</w:t>
        </w:r>
      </w:hyperlink>
      <w:r>
        <w:t xml:space="preserve"> и </w:t>
      </w:r>
      <w:hyperlink w:anchor="P1307" w:tooltip="4) назначается Правительством Российской Федерации (для ректоров федеральных университетов).">
        <w:r>
          <w:rPr>
            <w:color w:val="0000FF"/>
          </w:rPr>
          <w:t>4 части 1</w:t>
        </w:r>
      </w:hyperlink>
      <w:r>
        <w:t xml:space="preserve"> настоящей статьи) проходят обязательную аттес</w:t>
      </w:r>
      <w:r>
        <w:t>тацию.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организаций. В случаях, установленных законодат</w:t>
      </w:r>
      <w:r>
        <w:t>ельством Российской Федерации,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Должностные обязаннос</w:t>
      </w:r>
      <w:r>
        <w:t xml:space="preserve">ти руководителя государственной или муниципальной образовательной организации, филиала государственной или муниципальной образовательной организации, за исключением филиала, в котором организуется осуществление образовательной деятельности исключительно в </w:t>
      </w:r>
      <w:r>
        <w:t>форме практической подготовки обучающихся, не могут исполняться по совместительству. Должностные обязанности руководителя филиала государственной или муниципальной образовательной организации, в котором осуществляется образовательная деятельность исключите</w:t>
      </w:r>
      <w:r>
        <w:t>льно в форме практической подготовки обучающихся, могут исполняться по совместительству лицами, являющимися работниками данных государственной или муниципальной образовательной организации или организации, осуществляющей деятельность по профилю соответству</w:t>
      </w:r>
      <w:r>
        <w:t>ющей образовательной программы.</w:t>
      </w:r>
    </w:p>
    <w:p w:rsidR="00451AE8" w:rsidRDefault="00BD4769">
      <w:pPr>
        <w:pStyle w:val="ConsPlusNormal0"/>
        <w:jc w:val="both"/>
      </w:pPr>
      <w:r>
        <w:t xml:space="preserve">(часть 5 в ред. Федерального </w:t>
      </w:r>
      <w:hyperlink r:id="rId707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 Права и обязанности руководителя образовательной организации, его компетенция в области управления образовательной организацией определяются в соответствии с з</w:t>
      </w:r>
      <w:r>
        <w:t>аконодательством об образовании и уставом образовательной организации.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7. Права и социальные гарантии, предусмотренные для педагогических работников </w:t>
      </w:r>
      <w:hyperlink w:anchor="P1227" w:tooltip="3) право на ежегодный основной удлиненный оплачиваемый отпуск, продолжительность которого определяется Правительством Российской Федерации;">
        <w:r>
          <w:rPr>
            <w:color w:val="0000FF"/>
          </w:rPr>
          <w:t>пунктами 3</w:t>
        </w:r>
      </w:hyperlink>
      <w:r>
        <w:t xml:space="preserve"> и </w:t>
      </w:r>
      <w:hyperlink w:anchor="P1230" w:tooltip="5) право на досрочное назначение страховой пенсии по старости в порядке, установленном законодательством Российской Федерации;">
        <w:r>
          <w:rPr>
            <w:color w:val="0000FF"/>
          </w:rPr>
          <w:t xml:space="preserve">5 части 5 статьи </w:t>
        </w:r>
        <w:r>
          <w:rPr>
            <w:color w:val="0000FF"/>
          </w:rPr>
          <w:t>47</w:t>
        </w:r>
      </w:hyperlink>
      <w:r>
        <w:t xml:space="preserve"> настоящего Федерального закона, а также установленные в соответствии с </w:t>
      </w:r>
      <w:hyperlink w:anchor="P1251" w:tooltip="10.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, а также в целях социальной поддержки педагогических работников федеральными законами и иными нормативн">
        <w:r>
          <w:rPr>
            <w:color w:val="0000FF"/>
          </w:rPr>
          <w:t>частью 10 статьи 47</w:t>
        </w:r>
      </w:hyperlink>
      <w:r>
        <w:t xml:space="preserve"> настоящего Федерального закона предоставляются руководителям образовательных организаций.</w:t>
      </w:r>
    </w:p>
    <w:p w:rsidR="00451AE8" w:rsidRDefault="00BD4769">
      <w:pPr>
        <w:pStyle w:val="ConsPlusNormal0"/>
        <w:jc w:val="both"/>
      </w:pPr>
      <w:r>
        <w:t>(в ред. Федеральных законов от 01.</w:t>
      </w:r>
      <w:r>
        <w:t xml:space="preserve">03.2020 </w:t>
      </w:r>
      <w:hyperlink r:id="rId708" w:tooltip="Федеральный закон от 01.03.2020 N 45-ФЗ &quot;О внесении изменений в статьи 51 и 52 Федерального закона &quot;Об образовании в Российской Федерации&quot; {КонсультантПлюс}">
        <w:r>
          <w:rPr>
            <w:color w:val="0000FF"/>
          </w:rPr>
          <w:t>N 45-ФЗ</w:t>
        </w:r>
      </w:hyperlink>
      <w:r>
        <w:t xml:space="preserve">, от 19.12.2023 </w:t>
      </w:r>
      <w:hyperlink r:id="rId709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618-ФЗ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7.1. Руководители образовательных организаций, проживающие и работающие в сельских населенных пунктах, рабочих поселках (поселках городского типа), имеют право на предоставление мер</w:t>
      </w:r>
      <w:r>
        <w:t xml:space="preserve"> социальной поддержки, предусмотренных для педагогических работников </w:t>
      </w:r>
      <w:hyperlink w:anchor="P1248" w:tooltip="8. Педагогические работники, проживающие и работающие в сельских населенных пунктах, рабочих поселках (поселках городского типа), имеют право на предоставление компенсации расходов на оплату жилых помещений, отопления и освещения. Размер, условия и порядок воз">
        <w:r>
          <w:rPr>
            <w:color w:val="0000FF"/>
          </w:rPr>
          <w:t>частью 8 статьи 47</w:t>
        </w:r>
      </w:hyperlink>
      <w:r>
        <w:t xml:space="preserve"> настоящего Федерального закона. Размер, условия и </w:t>
      </w:r>
      <w:hyperlink r:id="rId710" w:tooltip="Постановление Правительства РФ от 26.10.2013 N 963 (ред. от 10.07.2020) &quot;О предоставлении компенсации расходов на оплату жилых помещений, отопления и освещения педагогическим работникам, руководителям, заместителям руководителей, руководителям структурных подр">
        <w:r>
          <w:rPr>
            <w:color w:val="0000FF"/>
          </w:rPr>
          <w:t>порядок</w:t>
        </w:r>
      </w:hyperlink>
      <w:r>
        <w:t xml:space="preserve"> возмещения расходов, связанных с предоставлением указанных мер социальной поддержки руководителям федеральных государственных образовательных организаций, устанавливаются Правительством Российской Федерации, а руководителя</w:t>
      </w:r>
      <w:r>
        <w:t>м образовательных организаций субъектов Российской Федерации, руководителям муниципальных образовательных организаций устанавливаются законодательством субъектов Российской Федерации.</w:t>
      </w:r>
    </w:p>
    <w:p w:rsidR="00451AE8" w:rsidRDefault="00BD4769">
      <w:pPr>
        <w:pStyle w:val="ConsPlusNormal0"/>
        <w:jc w:val="both"/>
      </w:pPr>
      <w:r>
        <w:t xml:space="preserve">(часть 7.1 введена Федеральным </w:t>
      </w:r>
      <w:hyperlink r:id="rId711" w:tooltip="Федеральный закон от 01.03.2020 N 45-ФЗ &quot;О внесении изменений в статьи 51 и 52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01.03</w:t>
      </w:r>
      <w:r>
        <w:t>.2020 N 45-ФЗ)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72" w:name="P1318"/>
      <w:bookmarkEnd w:id="72"/>
      <w:r>
        <w:t>8. Руководитель образовательной организации несет ответственность за руководство образовательной, научной, воспитательной работой и организационно-хозяйственной деятельностью образовательной организации, а также за реализацию программы разви</w:t>
      </w:r>
      <w:r>
        <w:t>тия образовательной организации.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отношений, недопущения применения в отношении них физического и</w:t>
      </w:r>
      <w:r>
        <w:t xml:space="preserve"> психического насилия.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25.05.2020 </w:t>
      </w:r>
      <w:hyperlink r:id="rId712" w:tooltip="Федеральный закон от 25.05.2020 N 159-ФЗ &quot;О внесении изменений в статьи 5 и 7 Федерального закона &quot;О науке и государственной научно-технической политике&quot; и статью 51 Федерального закона &quot;Об образовании в Российской Федерации&quot; {КонсультантПлюс}">
        <w:r>
          <w:rPr>
            <w:color w:val="0000FF"/>
          </w:rPr>
          <w:t>N 159-ФЗ</w:t>
        </w:r>
      </w:hyperlink>
      <w:r>
        <w:t xml:space="preserve">, от 19.12.2023 </w:t>
      </w:r>
      <w:hyperlink r:id="rId713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618-ФЗ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9. Особенности замещения должностей, назначения на должности и статуса руководителя федеральной государственной образовательной организации, осуществляющей подготовку кадров в интересах обороны и безопасности государства, обеспечения закон</w:t>
      </w:r>
      <w:r>
        <w:t>ности и правопорядка, определяются в порядке, установленном федеральными законами.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10. Особенности избрания, назначения на должность и статуса руководителя частной образовательной организации определяются в уставе частной образовательной организации в соот</w:t>
      </w:r>
      <w:r>
        <w:t>ветствии с трудовым законодательством.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11. В образовательной организации высшего образования может учреждаться должность президента образовательной организации высшего образования в порядке, определяемом ее уставом.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714" w:tooltip="Федеральный закон от 25.05.2020 N 159-ФЗ &quot;О внесении изменений в статьи 5 и 7 Федерального закона &quot;О науке и государственной научно-технической политике&quot; и статью 51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25.05.2020 N 159-ФЗ)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12. Совмещение должностей ректора и президента образовательной организации высшего образования не допускается.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13. Порядок избрани</w:t>
      </w:r>
      <w:r>
        <w:t>я президента образовательной организации высшего образования определяется уставом образовательной организации высшего образования.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715" w:tooltip="Федеральный закон от 25.05.2020 N 159-ФЗ &quot;О внесении изменений в статьи 5 и 7 Федерального закона &quot;О науке и государственной научно-технической политике&quot; и статью 51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25.05.2020 N 159-ФЗ)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14.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</w:t>
      </w:r>
      <w:r>
        <w:t>ет.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основаниям, установленным трудовым законодательством, в том числе по основаниям прекращения трудового догов</w:t>
      </w:r>
      <w:r>
        <w:t>ора с руководителем этой образовательной организации.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15. Полномочия президента образовательной организации высшего образования, в том числе связанные с его участием в определении программы развития образовательной организации высшего образования, в деятел</w:t>
      </w:r>
      <w:r>
        <w:t>ьности коллегиальных органов управления образовательной организации высшего образования, в решении вопросов совершенствования образовательной, научной, воспитательной, организационной и управленческой деятельности образовательной организации высшего образо</w:t>
      </w:r>
      <w:r>
        <w:t>вания, а также связанные с представлением образовательной организации высшего образования в отношениях с государственными органами, органами местного самоуправления, общественными и иными организациями, устанавливаются уставом образовательной организации в</w:t>
      </w:r>
      <w:r>
        <w:t>ысшего образования.</w:t>
      </w:r>
    </w:p>
    <w:p w:rsidR="00451AE8" w:rsidRDefault="00BD4769">
      <w:pPr>
        <w:pStyle w:val="ConsPlusNormal0"/>
        <w:jc w:val="both"/>
      </w:pPr>
      <w:r>
        <w:t xml:space="preserve">(часть 15 введена Федеральным </w:t>
      </w:r>
      <w:hyperlink r:id="rId716" w:tooltip="Федеральный закон от 25.05.2020 N 159-ФЗ &quot;О внесении изменений в статьи 5 и 7 Федерального закона &quot;О науке и государственной научно-технической политике&quot; и статью 51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25.05.2020 N 159-ФЗ)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16. Президент образовательной организации высшего образовани</w:t>
      </w:r>
      <w:r>
        <w:t>я по решению ее ученого совета может быть председателем ученого совета образовательной организации высшего образования.</w:t>
      </w:r>
    </w:p>
    <w:p w:rsidR="00451AE8" w:rsidRDefault="00BD4769">
      <w:pPr>
        <w:pStyle w:val="ConsPlusNormal0"/>
        <w:jc w:val="both"/>
      </w:pPr>
      <w:r>
        <w:t xml:space="preserve">(часть 16 введена Федеральным </w:t>
      </w:r>
      <w:hyperlink r:id="rId717" w:tooltip="Федеральный закон от 25.05.2020 N 159-ФЗ &quot;О внесении изменений в статьи 5 и 7 Федерального закона &quot;О науке и государственной научно-технической политике&quot; и статью 51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25.05.2020 N 159-ФЗ)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52. Иные работники образовательных организаций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bookmarkStart w:id="73" w:name="P1335"/>
      <w:bookmarkEnd w:id="73"/>
      <w:r>
        <w:t>1. В образовательных организациях наряду с должностями педагогических работников, научных работников предусматриваются должности работников сферы научного обслу</w:t>
      </w:r>
      <w:r>
        <w:t xml:space="preserve">живания, инженерно-технических, административно-хозяйственных, производственных, учебно-вспомогательных, медицинских и </w:t>
      </w:r>
      <w:hyperlink r:id="rId718" w:tooltip="&lt;Письмо&gt; Минпросвещения России от 05.05.2020 N ВБ-985/03 &quot;О финансировании образовательной деятельности&quot; {КонсультантПлюс}">
        <w:r>
          <w:rPr>
            <w:color w:val="0000FF"/>
          </w:rPr>
          <w:t>иных</w:t>
        </w:r>
      </w:hyperlink>
      <w:r>
        <w:t xml:space="preserve"> работников, осуществляющих вспомогательные функции.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719" w:tooltip="Федеральный закон от 24.07.2023 N 385-ФЗ &quot;О внесении изменений в Федеральный закон &quot;Об образовании в Российской Федерации&quot; и статью 4 Федерального закона &quot;О науке и государственной научно-технической политике&quot; {КонсультантПлюс}">
        <w:r>
          <w:rPr>
            <w:color w:val="0000FF"/>
          </w:rPr>
          <w:t>закона</w:t>
        </w:r>
      </w:hyperlink>
      <w:r>
        <w:t xml:space="preserve"> от 24.07.2023 N 385-ФЗ)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2. Право на занятие должностей, предусмотренных </w:t>
      </w:r>
      <w:hyperlink w:anchor="P1335" w:tooltip="1. В образовательных организациях наряду с должностями педагогических работников, научных работников предусматриваются должности работников сферы научного обслуживания, инженерно-технических, административно-хозяйственных, производственных, учебно-вспомогатель">
        <w:r>
          <w:rPr>
            <w:color w:val="0000FF"/>
          </w:rPr>
          <w:t>частью 1</w:t>
        </w:r>
      </w:hyperlink>
      <w:r>
        <w:t xml:space="preserve"> настоящей статьи,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Права, обязанности и ответственность работников образоват</w:t>
      </w:r>
      <w:r>
        <w:t xml:space="preserve">ельных организаций, занимающих должности, указанные в </w:t>
      </w:r>
      <w:hyperlink w:anchor="P1335" w:tooltip="1. В образовательных организациях наряду с должностями педагогических работников, научных работников предусматриваются должности работников сферы научного обслуживания, инженерно-технических, административно-хозяйственных, производственных, учебно-вспомогатель">
        <w:r>
          <w:rPr>
            <w:color w:val="0000FF"/>
          </w:rPr>
          <w:t>части 1</w:t>
        </w:r>
      </w:hyperlink>
      <w:r>
        <w:t xml:space="preserve"> настоящей статьи, устанавливаются законодательством Российской Федерации, уставом, правилами внутреннего трудового распорядка и иными локальными нормативным</w:t>
      </w:r>
      <w:r>
        <w:t>и актами образовательных организаций, должностными инструкциями и трудовыми договорами.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Заместителям руководителей образовательных организаций, руководителям структурных подразделений образовательных организаций и их заместителям предоставляются права и</w:t>
      </w:r>
      <w:r>
        <w:t xml:space="preserve"> социальные гарантии, предусмотренные для педагогических работников </w:t>
      </w:r>
      <w:hyperlink w:anchor="P1227" w:tooltip="3) право на ежегодный основной удлиненный оплачиваемый отпуск, продолжительность которого определяется Правительством Российской Федерации;">
        <w:r>
          <w:rPr>
            <w:color w:val="0000FF"/>
          </w:rPr>
          <w:t>пунктом 3 части</w:t>
        </w:r>
        <w:r>
          <w:rPr>
            <w:color w:val="0000FF"/>
          </w:rPr>
          <w:t xml:space="preserve"> 5 статьи 47</w:t>
        </w:r>
      </w:hyperlink>
      <w:r>
        <w:t xml:space="preserve"> настоящего Федерального закона в </w:t>
      </w:r>
      <w:hyperlink r:id="rId720" w:tooltip="Постановление Правительства РФ от 03.04.2024 N 415 &quot;О ежегодных основных удлиненных оплачиваемых отпусках&quot; {КонсультантПлюс}">
        <w:r>
          <w:rPr>
            <w:color w:val="0000FF"/>
          </w:rPr>
          <w:t>порядке</w:t>
        </w:r>
      </w:hyperlink>
      <w:r>
        <w:t xml:space="preserve">, установленном Правительством Российской Федерации, а также </w:t>
      </w:r>
      <w:hyperlink w:anchor="P1230" w:tooltip="5) право на досрочное назначение страховой пенсии по старости в порядке, установленном законодательством Российской Федерации;">
        <w:r>
          <w:rPr>
            <w:color w:val="0000FF"/>
          </w:rPr>
          <w:t>пунктом 5 части 5 статьи 47</w:t>
        </w:r>
      </w:hyperlink>
      <w:r>
        <w:t xml:space="preserve"> настоящего Федерального закона, и установленные в соответствии с </w:t>
      </w:r>
      <w:hyperlink w:anchor="P1251" w:tooltip="10.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, а также в целях социальной поддержки педагогических работников федеральными законами и иными нормативн">
        <w:r>
          <w:rPr>
            <w:color w:val="0000FF"/>
          </w:rPr>
          <w:t>частью 10 статьи 47</w:t>
        </w:r>
      </w:hyperlink>
      <w:r>
        <w:t xml:space="preserve"> настоящего Федерального закона.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13.06.2023 </w:t>
      </w:r>
      <w:hyperlink r:id="rId721" w:tooltip="Федеральный закон от 13.06.2023 N 219-ФЗ (ред. от 25.12.2023)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219-ФЗ</w:t>
        </w:r>
      </w:hyperlink>
      <w:r>
        <w:t xml:space="preserve">, от 19.12.2023 </w:t>
      </w:r>
      <w:hyperlink r:id="rId722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618-ФЗ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Заместители руководителей образовательных организаций</w:t>
      </w:r>
      <w:r>
        <w:t>, руководители структурных подразделений образовательных организаций и их заместители, проживающие и работающие в сельских населенных пунктах, рабочих поселках (поселках городского типа), имеют право на предоставление мер социальной поддержки, предусмотрен</w:t>
      </w:r>
      <w:r>
        <w:t xml:space="preserve">ных для педагогических работников </w:t>
      </w:r>
      <w:hyperlink w:anchor="P1248" w:tooltip="8. Педагогические работники, проживающие и работающие в сельских населенных пунктах, рабочих поселках (поселках городского типа), имеют право на предоставление компенсации расходов на оплату жилых помещений, отопления и освещения. Размер, условия и порядок воз">
        <w:r>
          <w:rPr>
            <w:color w:val="0000FF"/>
          </w:rPr>
          <w:t>частью 8 статьи 47</w:t>
        </w:r>
      </w:hyperlink>
      <w:r>
        <w:t xml:space="preserve"> настоящего Федерального закона. Размер, условия и </w:t>
      </w:r>
      <w:hyperlink r:id="rId723" w:tooltip="Постановление Правительства РФ от 26.10.2013 N 963 (ред. от 10.07.2020) &quot;О предоставлении компенсации расходов на оплату жилых помещений, отопления и освещения педагогическим работникам, руководителям, заместителям руководителей, руководителям структурных подр">
        <w:r>
          <w:rPr>
            <w:color w:val="0000FF"/>
          </w:rPr>
          <w:t>порядок</w:t>
        </w:r>
      </w:hyperlink>
      <w:r>
        <w:t xml:space="preserve"> в</w:t>
      </w:r>
      <w:r>
        <w:t>озмещения расходов, связанных с предоставлением указанных мер социальной поддержки заместителям руководителей федеральных государственных образовательных организаций, руководителям структурных подразделений федеральных государственных образовательных орган</w:t>
      </w:r>
      <w:r>
        <w:t>изаций и их заместителям, устанавливаются Правительством Российской Федерации, а заместителям руководителей образовательных организаций субъектов Российской Федерации, заместителям руководителей муниципальных образовательных организаций, руководителям стру</w:t>
      </w:r>
      <w:r>
        <w:t>ктурных подразделений указанных образовательных организаций и их заместителям устанавливаются законодательством субъектов Российской Федерации.</w:t>
      </w:r>
    </w:p>
    <w:p w:rsidR="00451AE8" w:rsidRDefault="00BD4769">
      <w:pPr>
        <w:pStyle w:val="ConsPlusNormal0"/>
        <w:jc w:val="both"/>
      </w:pPr>
      <w:r>
        <w:t xml:space="preserve">(часть 5 введена Федеральным </w:t>
      </w:r>
      <w:hyperlink r:id="rId724" w:tooltip="Федеральный закон от 01.03.2020 N 45-ФЗ &quot;О внесении изменений в статьи 51 и 52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01.03.2020 N 45-ФЗ)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jc w:val="center"/>
        <w:outlineLvl w:val="0"/>
      </w:pPr>
      <w:r>
        <w:t>Глава 6. ОСНОВАНИЯ ВОЗНИКН</w:t>
      </w:r>
      <w:r>
        <w:t>ОВЕНИЯ, ИЗМЕНЕНИЯ И ПРЕКРАЩЕНИЯ</w:t>
      </w:r>
    </w:p>
    <w:p w:rsidR="00451AE8" w:rsidRDefault="00BD4769">
      <w:pPr>
        <w:pStyle w:val="ConsPlusTitle0"/>
        <w:jc w:val="center"/>
      </w:pPr>
      <w:r>
        <w:t>ОБРАЗОВАТЕЛЬНЫХ ОТНОШЕНИЙ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53. Возникновение образовательных отношений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Основанием возникновения образовательных отношений является распорядительный акт организации, осуществляющей образовательную деятельность, о п</w:t>
      </w:r>
      <w:r>
        <w:t>риеме лица на обучение в эту организацию или для прохождения промежуточной аттестации и (или) государственной итоговой аттестации, а в случае осуществления образовательной деятельности индивидуальным предпринимателем - договор об образовании.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В случае п</w:t>
      </w:r>
      <w:r>
        <w:t>риема на обучение по образовательным программам дошкольного образования или за счет средств физических и (или) юридических лиц изданию распорядительного акта о приеме лица на обучение в организацию, осуществляющую образовательную деятельность, предшествует</w:t>
      </w:r>
      <w:r>
        <w:t xml:space="preserve"> заключение договора об образовании.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3. Утратил силу с 1 мая 2024 года. - Федеральный </w:t>
      </w:r>
      <w:hyperlink r:id="rId725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14.04.2023 N 124-ФЗ.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Права и обязанности обучающегося, предусмотренные законодательством об образовании и локальными нормативными актами организации,</w:t>
      </w:r>
      <w:r>
        <w:t xml:space="preserve"> осуществляющей образовательную деятельность, возникают у лица, принятого на обучение, с даты, указанной в распорядительном акте о приеме лица на обучение или в договоре об образовании, заключенном с индивидуальным предпринимателем.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bookmarkStart w:id="74" w:name="P1354"/>
      <w:bookmarkEnd w:id="74"/>
      <w:r>
        <w:t xml:space="preserve">Статья 54. Договор об </w:t>
      </w:r>
      <w:r>
        <w:t>образовании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Договор об образовании заключается в простой письменной форме между: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1) организацией, осуществляющей образовательную деятельность, и лицом, зачисляемым на обучение (родителями </w:t>
      </w:r>
      <w:hyperlink r:id="rId726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(законными представителями)</w:t>
        </w:r>
      </w:hyperlink>
      <w:r>
        <w:t xml:space="preserve"> несовершеннолетнего лица);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организацией, осущест</w:t>
      </w:r>
      <w:r>
        <w:t>вляющей образовательную деятельность, лицом, зачисляемым на обучение, и физическим или юридическим лицом, обязующимся оплатить обучение лица, зачисляемого на обучение.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2. В договоре об образовании должны быть указаны основные характеристики образования, в </w:t>
      </w:r>
      <w:r>
        <w:t>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3. В договоре </w:t>
      </w:r>
      <w:r>
        <w:t>об образовании, заключаемом при приеме на обучение за счет средств физического и (или) юридического лица (далее - договор об оказании платных образовательных услуг), указываются полная стоимость платных образовательных услуг и порядок их оплаты. Увеличение</w:t>
      </w:r>
      <w:r>
        <w:t xml:space="preserve">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</w:t>
      </w:r>
      <w:r>
        <w:t xml:space="preserve"> год и плановый период.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Сведения, указанные в договоре об оказании платных образовательных услуг, должны соответствовать информации, размещенной на официальном сайте образовательной организации в сети "Интернет" на дату заключения договора.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</w:t>
      </w:r>
      <w:r>
        <w:t>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</w:t>
      </w:r>
      <w:r>
        <w:t>аются локальным нормативным актом и доводятся до сведения обучающихся.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6.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</w:t>
      </w:r>
      <w:r>
        <w:t>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</w:t>
      </w:r>
      <w:r>
        <w:t>вень предоставления им гарантий, включены в договор, такие условия не подлежат применению.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7. Наряду с установленными </w:t>
      </w:r>
      <w:hyperlink w:anchor="P1536" w:tooltip="Статья 61. Прекращение образовательных отношений">
        <w:r>
          <w:rPr>
            <w:color w:val="0000FF"/>
          </w:rPr>
          <w:t>статьей 61</w:t>
        </w:r>
      </w:hyperlink>
      <w:r>
        <w:t xml:space="preserve"> настоящего Федерального закона основаниями пр</w:t>
      </w:r>
      <w:r>
        <w:t>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быть расторгнут в одностороннем порядке этой организацией в случае просрочки оплаты стоимост</w:t>
      </w:r>
      <w:r>
        <w:t>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8. Основания расторжения в одностороннем порядке организ</w:t>
      </w:r>
      <w:r>
        <w:t>ацией, осуществляющей образовательную деятельность, договора об оказании платных образовательных услуг указываются в договоре.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9. Правила оказания платных образовательных услуг утверждаются Правительством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10. Примерные формы</w:t>
      </w:r>
      <w:r>
        <w:t xml:space="preserve"> договоров об образовании по основным общеобразовательным программам,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власти, осуществляющим ф</w:t>
      </w:r>
      <w:r>
        <w:t xml:space="preserve">ункции по выработке и реализации государственной политики и нормативно-правовому регулированию в сфере общего образования. </w:t>
      </w:r>
      <w:hyperlink r:id="rId727" w:tooltip="Приказ Минобрнауки России от 21.11.2013 N 1267 &quot;Об утверждении примерной формы договора об образовании на обучение по образовательным программам среднего профессионального и высшего образования&quot; (Зарегистрировано в Минюсте России 20.02.2014 N 31363) {Консульта">
        <w:r>
          <w:rPr>
            <w:color w:val="0000FF"/>
          </w:rPr>
          <w:t>Приме</w:t>
        </w:r>
        <w:r>
          <w:rPr>
            <w:color w:val="0000FF"/>
          </w:rPr>
          <w:t>рные формы</w:t>
        </w:r>
      </w:hyperlink>
      <w:r>
        <w:t xml:space="preserve"> договоров о высшем образовании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Примерная форма до</w:t>
      </w:r>
      <w:r>
        <w:t>говора о дополнительном профессиональном образовании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</w:t>
      </w:r>
      <w:r>
        <w:t xml:space="preserve">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728" w:tooltip="Приказ Минпросвещения России от 18.07.2022 N 562 &quot;Об утверждении примерной формы договора об образовании по дополнительным образовательным программам спортивной подготовки&quot; (Зарегистрировано в Минюсте России 23.08.2022 N 69748) {КонсультантПлюс}">
        <w:r>
          <w:rPr>
            <w:color w:val="0000FF"/>
          </w:rPr>
          <w:t>Примерная форма</w:t>
        </w:r>
      </w:hyperlink>
      <w:r>
        <w:t xml:space="preserve"> договора об образовании по дополнительным образовательным программам спортивной подготовки утверждается федеральным органом исполнительной власти, осуществляющим функции по выработке и реали</w:t>
      </w:r>
      <w:r>
        <w:t>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</w:t>
      </w:r>
      <w:r>
        <w:t>гулированию в сфере физической культуры и спорта.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26.07.2019 </w:t>
      </w:r>
      <w:hyperlink r:id="rId729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30.04.2021 </w:t>
      </w:r>
      <w:hyperlink r:id="rId730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N 127-ФЗ</w:t>
        </w:r>
      </w:hyperlink>
      <w:r>
        <w:t>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bookmarkStart w:id="75" w:name="P1370"/>
      <w:bookmarkEnd w:id="75"/>
      <w:r>
        <w:t>Статья 55. Общие требования к приему на обучение в организацию, осуществляющую образовательную деятельность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Прием на обучение в организацию, осу</w:t>
      </w:r>
      <w:r>
        <w:t>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настоящим Федеральным законом предоставлены особые права (преимущества) при приеме на обучение.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Ор</w:t>
      </w:r>
      <w:r>
        <w:t xml:space="preserve">ганизация, осуществляющая образовательную деятельность, обязана ознакомить поступающего и (или) его родителей </w:t>
      </w:r>
      <w:hyperlink r:id="rId731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со своим уставом, со сведениями о дате предоставления и регистрационном номере лицензии на осуществление образовательной деятельности, </w:t>
      </w:r>
      <w:r>
        <w:t>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документами, регламентирующими организацию и осуществлен</w:t>
      </w:r>
      <w:r>
        <w:t>ие образовательной деятельности, права и обязанности обучающихся. При проведении приема на конкурсной основе поступающему предоставляется также информация о проводимом конкурсе и об итогах его проведения.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27.12.2019 </w:t>
      </w:r>
      <w:hyperlink r:id="rId732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N 478-ФЗ</w:t>
        </w:r>
      </w:hyperlink>
      <w:r>
        <w:t xml:space="preserve">, от 29.12.2022 </w:t>
      </w:r>
      <w:hyperlink r:id="rId733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631-ФЗ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Прием на обучение по основным общеобразовательным программам и образовательным программам с</w:t>
      </w:r>
      <w:r>
        <w:t xml:space="preserve">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настоящим Федеральным </w:t>
      </w:r>
      <w:hyperlink w:anchor="P3006" w:tooltip="4. Утратил силу. - Федеральный закон от 24.03.2021 N 51-ФЗ.">
        <w:r>
          <w:rPr>
            <w:color w:val="0000FF"/>
          </w:rPr>
          <w:t>законом</w:t>
        </w:r>
      </w:hyperlink>
      <w:r>
        <w:t>.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</w:t>
      </w:r>
      <w:r>
        <w:t>ей) и на основании рекомендаций психолого-медико-педагогической комиссии.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Прием на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</w:t>
      </w:r>
      <w:r>
        <w:t xml:space="preserve"> проводится на конкурсной основе, если иное не предусмотрено настоящим Федеральным законом.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Прием на обучение по дополнительным образовательным программам, а также на места с оплатой стоимости обучения физическими и (или) юридическими лицами за счет соб</w:t>
      </w:r>
      <w:r>
        <w:t>ственных средств организации, осуществляющей образовательную деятельность, в том числе средств, полученных от приносящей доход деятельности, добровольных пожертвований и целевых взносов физических и (или) юридических лиц, проводится на условиях, определяем</w:t>
      </w:r>
      <w:r>
        <w:t>ых локальными нормативными актами таких организаций в соответствии с законодательством Российской Федерации.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734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14.04.2023 N 124-ФЗ)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 Условиями приема на обучение по основным профессиональным образовательным программа</w:t>
      </w:r>
      <w:r>
        <w:t>м должны быть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</w:t>
      </w:r>
      <w:r>
        <w:t>аправленности лиц.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7. При приеме на обучение по основным профессиональным образовательным программам по профессиям, специальностям, направлениям подготовки, </w:t>
      </w:r>
      <w:hyperlink r:id="rId735" w:tooltip="Постановление Правительства РФ от 14.08.2013 N 697 &quot;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">
        <w:r>
          <w:rPr>
            <w:color w:val="0000FF"/>
          </w:rPr>
          <w:t>перечень</w:t>
        </w:r>
      </w:hyperlink>
      <w:r>
        <w:t xml:space="preserve"> которых утверждается Правительством Российской Федерации,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</w:t>
      </w:r>
      <w:r>
        <w:t>нтракта по соответствующим должности, профессии или специальности.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76" w:name="P1381"/>
      <w:bookmarkEnd w:id="76"/>
      <w:r>
        <w:t>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</w:t>
      </w:r>
      <w:r>
        <w:t xml:space="preserve"> лиц без гражданства), </w:t>
      </w:r>
      <w:hyperlink r:id="rId736" w:tooltip="Приказ Минобрнауки России от 30.12.2013 N 1422 &quot;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">
        <w:r>
          <w:rPr>
            <w:color w:val="0000FF"/>
          </w:rPr>
          <w:t>перечень</w:t>
        </w:r>
      </w:hyperlink>
      <w:r>
        <w:t xml:space="preserve"> вступительных испытаний при приеме на обучение по образовательным программам среднего профессиона</w:t>
      </w:r>
      <w:r>
        <w:t>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форма и (или) система оценки результатов указанных вступительных испытаний, особенности про</w:t>
      </w:r>
      <w:r>
        <w:t xml:space="preserve">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власти, осуществляющим функции по </w:t>
      </w:r>
      <w:r>
        <w:t>выработке и реализации государственной политики и нормативно-правовому регулированию в сфере общего образования, если иное не установлено настоящим Федеральным законом. Порядок приема на обучение по образовательным программам высшего образования (в том чис</w:t>
      </w:r>
      <w:r>
        <w:t>ле порядок приема иностранных граждан и лиц без гражданства, предельное количество образовательных организаций высшего образования, в которые поступающий на обучение по программам бакалавриата или программам специалитета вправе подать заявления одновременн</w:t>
      </w:r>
      <w:r>
        <w:t xml:space="preserve">о, и количество специальностей и направлений подготовки, по которым он вправе участвовать в конкурсе), </w:t>
      </w:r>
      <w:hyperlink r:id="rId737" w:tooltip="Приказ Минобрнауки России от 27.11.2024 N 820 &quot;Об утверждении перечня вступительных испытаний при приеме на обучение по образовательным программам высшего образования - программам бакалавриата и программам специалитета&quot; (Зарегистрировано в Минюсте России 29.11">
        <w:r>
          <w:rPr>
            <w:color w:val="0000FF"/>
          </w:rPr>
          <w:t>перечень</w:t>
        </w:r>
      </w:hyperlink>
      <w:r>
        <w:t xml:space="preserve"> вступительных ис</w:t>
      </w:r>
      <w:r>
        <w:t>пытаний при приеме на обучение по образовательным программам высшего образования каждого уровня,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</w:t>
      </w:r>
      <w:r>
        <w:t xml:space="preserve">зования, </w:t>
      </w:r>
      <w:hyperlink r:id="rId738" w:tooltip="Приказ Минобрнауки России от 19.09.2013 N 1076 &quot;Об утверждении перечня дополнительных вступительных испытаний творческой и (или) профессиональной направленности при приеме на обучение по программам бакалавриата и программам специалитета&quot; (Зарегистрировано в Ми">
        <w:r>
          <w:rPr>
            <w:color w:val="0000FF"/>
          </w:rPr>
          <w:t>перечень</w:t>
        </w:r>
      </w:hyperlink>
      <w:r>
        <w:t xml:space="preserve"> дополнительных вступительных испытаний при приеме на обучение по образовательным программам высшего образовани</w:t>
      </w:r>
      <w:r>
        <w:t>я, перечень категорий граждан, которые поступают на обучение по образовательным программам высшего образования по результатам вступительных испытаний, устанавливаются федеральным органом исполнительной власти, осуществляющим функции по выработке и реализац</w:t>
      </w:r>
      <w:r>
        <w:t>ии государственной политики и нормативно-правовому регулированию в сфере высшего образования, если иное не установлено настоящим Федеральным законом. Порядок приема на обучение по программам бакалавриата и программам специалитета не подлежит изменению посл</w:t>
      </w:r>
      <w:r>
        <w:t>е 1 декабря года, предшествующего приему на обучение по указанным программам.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26.07.2019 </w:t>
      </w:r>
      <w:hyperlink r:id="rId739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24.03.2021 </w:t>
      </w:r>
      <w:hyperlink r:id="rId740" w:tooltip="Федеральный закон от 24.03.2021 N 5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51-ФЗ</w:t>
        </w:r>
      </w:hyperlink>
      <w:r>
        <w:t xml:space="preserve">, от 29.12.2022 </w:t>
      </w:r>
      <w:hyperlink r:id="rId741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color w:val="0000FF"/>
          </w:rPr>
          <w:t>N 641-ФЗ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9. Правила приема в конкретную организацию, осуществляющую образовательную деятельность, на обучение по образовательным программам устанавливаются в части, не урегулированной законодательством об образовании, организацией, осуще</w:t>
      </w:r>
      <w:r>
        <w:t>ствляющей образовательную деятельность, самостоятельно.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10. Прием на обучение по образовательным программам в рамках программ и проектов, утверждаемых Президентом Российской Федерации и Правительством Российской Федерации, проводится в соответствии с закон</w:t>
      </w:r>
      <w:r>
        <w:t>одательством об образовании с особенностями, предусмотренными указанными программами и проектами.</w:t>
      </w:r>
    </w:p>
    <w:p w:rsidR="00451AE8" w:rsidRDefault="00BD4769">
      <w:pPr>
        <w:pStyle w:val="ConsPlusNormal0"/>
        <w:jc w:val="both"/>
      </w:pPr>
      <w:r>
        <w:t xml:space="preserve">(часть 10 введена Федеральным </w:t>
      </w:r>
      <w:hyperlink r:id="rId742" w:tooltip="Федеральный закон от 02.07.2013 N 170-ФЗ (с изм. от 30.10.2014) &quot;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&quot; {КонсультантПлюс}">
        <w:r>
          <w:rPr>
            <w:color w:val="0000FF"/>
          </w:rPr>
          <w:t>законом</w:t>
        </w:r>
      </w:hyperlink>
      <w:r>
        <w:t xml:space="preserve"> от </w:t>
      </w:r>
      <w:r>
        <w:t>02.07.2013 N 170-ФЗ)</w:t>
      </w:r>
    </w:p>
    <w:p w:rsidR="00451AE8" w:rsidRDefault="00451AE8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51A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 xml:space="preserve">Заключение договоров о целевом обучении с учетом изменений, внесенных ФЗ от 14.04.2023 N 124-ФЗ, </w:t>
            </w:r>
            <w:hyperlink r:id="rId743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осуществляется</w:t>
              </w:r>
            </w:hyperlink>
            <w:r>
              <w:rPr>
                <w:color w:val="392C69"/>
              </w:rPr>
              <w:t xml:space="preserve"> начиная с приема на 2024/25 учебный год. Указанные изменения </w:t>
            </w:r>
            <w:hyperlink r:id="rId744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не распространяются</w:t>
              </w:r>
            </w:hyperlink>
            <w:r>
              <w:rPr>
                <w:color w:val="392C69"/>
              </w:rPr>
              <w:t xml:space="preserve"> на правоотношения, возникшие из договоров о целевом обучении, заключенных до 01.05.2024.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</w:tr>
    </w:tbl>
    <w:p w:rsidR="00451AE8" w:rsidRDefault="00BD4769">
      <w:pPr>
        <w:pStyle w:val="ConsPlusTitle0"/>
        <w:spacing w:before="300"/>
        <w:ind w:firstLine="540"/>
        <w:jc w:val="both"/>
        <w:outlineLvl w:val="1"/>
      </w:pPr>
      <w:bookmarkStart w:id="77" w:name="P1389"/>
      <w:bookmarkEnd w:id="77"/>
      <w:r>
        <w:t>Статья 56. Целевое обучение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 xml:space="preserve">(в ред. Федерального </w:t>
      </w:r>
      <w:hyperlink r:id="rId745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14.04.2023 N 124-ФЗ)</w:t>
      </w:r>
    </w:p>
    <w:p w:rsidR="00451AE8" w:rsidRDefault="00451AE8">
      <w:pPr>
        <w:pStyle w:val="ConsPlusNormal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Гражданин,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программе, вправе заключить договор о целевом о</w:t>
      </w:r>
      <w:r>
        <w:t>бучении с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 (далее - заказчик целевого обучения).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Заказчиком целевого</w:t>
      </w:r>
      <w:r>
        <w:t xml:space="preserve"> обучения не могут выступать лица, указанные в </w:t>
      </w:r>
      <w:hyperlink r:id="rId746" w:tooltip="Федеральный закон от 04.06.2018 N 127-ФЗ (ред. от 08.08.2024) &quot;О мерах воздействия (противодействия) на недружественные действия Соединенных Штатов Америки и иных иностранных государств&quot; {КонсультантПлюс}">
        <w:r>
          <w:rPr>
            <w:color w:val="0000FF"/>
          </w:rPr>
          <w:t>части 2 статьи 1</w:t>
        </w:r>
      </w:hyperlink>
      <w:r>
        <w:t xml:space="preserve"> Федерального закона от 4 июня 2018 года N 127-ФЗ "О мерах воздействия (противодействия) на недружественные действия Соед</w:t>
      </w:r>
      <w:r>
        <w:t>иненных Штатов Америки и иных иностранных государств", а также лица, признанные в соответствии с законодательством Российской Федерации иностранными агентами.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Существенными условиями договора о целевом обучении являются: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обязательства заказчика целев</w:t>
      </w:r>
      <w:r>
        <w:t>ого обучения: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78" w:name="P1397"/>
      <w:bookmarkEnd w:id="78"/>
      <w:r>
        <w:t>а) 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оплату профессионального обучения и дополнительного образ</w:t>
      </w:r>
      <w:r>
        <w:t>ования за рамками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целевого обучения, и (или) других мер;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79" w:name="P1398"/>
      <w:bookmarkEnd w:id="79"/>
      <w:r>
        <w:t>б) по трудоустройству гражданина, заключивш</w:t>
      </w:r>
      <w:r>
        <w:t>его договор о целевом обучении, в соответствии с полученной квалификацией не позднее срока, установленного договором о целевом обучении, с указанием места осуществления трудовой деятельности в соответствии с полученной квалификацией. В случае, если заказчи</w:t>
      </w:r>
      <w:r>
        <w:t>ком целевого обучения является федеральный государственный орган, орган государственной власти субъекта Российской Федерации или орган местного самоуправления либо если организация, в которую будет трудоустроен гражданин в соответствии с договором о целево</w:t>
      </w:r>
      <w:r>
        <w:t xml:space="preserve">м обучении, включена в сводный реестр организаций оборонно-промышленного комплекса, формируемый в соответствии с </w:t>
      </w:r>
      <w:hyperlink r:id="rId747" w:tooltip="Федеральный закон от 31.12.2014 N 488-ФЗ (ред. от 30.11.2024) &quot;О промышленной политике в Российской Федерации&quot; (с изм. и доп., вступ. в силу с 20.12.2024) {КонсультантПлюс}">
        <w:r>
          <w:rPr>
            <w:color w:val="0000FF"/>
          </w:rPr>
          <w:t>частью 2 статьи 21</w:t>
        </w:r>
      </w:hyperlink>
      <w:r>
        <w:t xml:space="preserve"> Федерального закона от 31 декабря 2014 года N 488-ФЗ "О промышленной политике в Росс</w:t>
      </w:r>
      <w:r>
        <w:t>ийской Федерации", сведения о месте осуществления трудовой деятельности могут содержать только данные об основном виде деятельности и организационно-правовой форме организации, в которую будет трудоустроен гражданин в соответствии с договором о целевом обу</w:t>
      </w:r>
      <w:r>
        <w:t>чении, а также о субъекте Российской Федерации, на территории которого такое юридическое лицо расположено;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обязательства гражданина, заключившего договор о целевом обучении: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а) по освоению основной образовательной программы, указанной в договоре о целев</w:t>
      </w:r>
      <w:r>
        <w:t>ом обучении (с возможностью изменения образовательной программы и (или) формы обучения по согласованию с заказчиком целевого обучения);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б) по осуществлению трудовой деятельности в месте, определенном договором о целевом обучении, в течение не менее трех ле</w:t>
      </w:r>
      <w:r>
        <w:t>т и не более пяти лет в соответствии с полученной квалификацией с учетом трудоустройства в срок, установленный таким договором.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80" w:name="P1402"/>
      <w:bookmarkEnd w:id="80"/>
      <w:r>
        <w:t>4. Договором о целевом обучении могут предусматриваться условия: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о прохождении гражданином практической подготовки у заказчик</w:t>
      </w:r>
      <w:r>
        <w:t>а целевого обучения или в организации, в которую будет трудоустроен гражданин в соответствии с договором о целевом обучении, и об индивидуальном сопровождении гражданина представителем заказчика целевого обучения или организации, в которую будет трудоустро</w:t>
      </w:r>
      <w:r>
        <w:t>ен гражданин в соответствии с договором о целевом обучении (наставником);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о требованиях заказчика целевого обучения к успеваемости гражданина, с которым заключен договор о целевом обучении, и возможности сокращения заказчиком целевого обучения мер подде</w:t>
      </w:r>
      <w:r>
        <w:t>ржки при невыполнении гражданином этих требований.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5. Сторонами договора о целевом обучении, предусматривающего условия, указанные в </w:t>
      </w:r>
      <w:hyperlink w:anchor="P1402" w:tooltip="4. Договором о целевом обучении могут предусматриваться условия:">
        <w:r>
          <w:rPr>
            <w:color w:val="0000FF"/>
          </w:rPr>
          <w:t>части 4</w:t>
        </w:r>
      </w:hyperlink>
      <w:r>
        <w:t xml:space="preserve"> настоящей статьи,</w:t>
      </w:r>
      <w:r>
        <w:t xml:space="preserve"> наряду с гражданином и заказчиком целевого обучения является организация, осуществляющая образовательную деятельность, и может являться организация, в которую будет трудоустроен гражданин в соответствии с договором о целевом обучении. Такой договор о целе</w:t>
      </w:r>
      <w:r>
        <w:t>вом обучении предусматривает обязательства: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организации, осуществляющей образовательную деятельность: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а) по организации практической подготовки гражданина в местах, определенных договором о целевом обучении;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б) по предоставлению заказчику целевого обучения по его заявлению сведений о результатах освоения гражданином образовательной программы, результатах прохождения им промежуточной и итоговой аттестации;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заказчика целевого обучения или организации, в котор</w:t>
      </w:r>
      <w:r>
        <w:t>ую будет трудоустроен гражданин в соответствии с договором о целевом обучении, по организации условий для прохождения гражданином, с которым заключен договор о целевом обучении, практической подготовки в местах, определенных договором о целевом обучении, в</w:t>
      </w:r>
      <w:r>
        <w:t xml:space="preserve"> том числе предоставление ему индивидуального сопровождения представителем заказчика целевого обучения или организации, в которую будет трудоустроен гражданин в соответствии с договором о целевом обучении (наставником);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заказчика целевого обучения по ин</w:t>
      </w:r>
      <w:r>
        <w:t>формированию гражданина, с которым заключен договор о целевом обучении, о сокращении мер поддержки при невыполнении им требований заказчика целевого обучения к успеваемости.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6. В случае, если заказчик целевого обучения также оплачивает обучение гражданина </w:t>
      </w:r>
      <w:r>
        <w:t xml:space="preserve">по образовательной программе среднего профессионального или высшего образования, договор о целевом обучении может содержать условия договора об оказании платных образовательных услуг, предусмотренные </w:t>
      </w:r>
      <w:hyperlink w:anchor="P1354" w:tooltip="Статья 54. Договор об образовании">
        <w:r>
          <w:rPr>
            <w:color w:val="0000FF"/>
          </w:rPr>
          <w:t>статьей 54</w:t>
        </w:r>
      </w:hyperlink>
      <w:r>
        <w:t xml:space="preserve"> настоящего Федерального закона.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7. Заказчик целевого обучения размещает на Единой цифровой </w:t>
      </w:r>
      <w:hyperlink r:id="rId748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color w:val="0000FF"/>
          </w:rPr>
          <w:t>платформе</w:t>
        </w:r>
      </w:hyperlink>
      <w:r>
        <w:t xml:space="preserve"> в сфере занятости и трудовых отношений "Работа в России" </w:t>
      </w:r>
      <w:hyperlink r:id="rId749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color w:val="0000FF"/>
          </w:rPr>
          <w:t>предложения</w:t>
        </w:r>
      </w:hyperlink>
      <w:r>
        <w:t xml:space="preserve"> о заключении договора или договоров о целевом обучении, которые должны содержать: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сведения о трудовой деятельности в соответствии с получаемой квалифи</w:t>
      </w:r>
      <w:r>
        <w:t xml:space="preserve">кацией, которую будет осуществлять гражданин в соответствии с договором о целевом обучении, о месте осуществления трудовой деятельности с учетом требований, установленных </w:t>
      </w:r>
      <w:hyperlink w:anchor="P1398" w:tooltip="б) по трудоустройству гражданина, заключившего договор о целевом обучении, в соответствии с полученной квалификацией не позднее срока, установленного договором о целевом обучении, с указанием места осуществления трудовой деятельности в соответствии с полученно">
        <w:r>
          <w:rPr>
            <w:color w:val="0000FF"/>
          </w:rPr>
          <w:t>подпунктом "б" пункта 1 части 3</w:t>
        </w:r>
      </w:hyperlink>
      <w:r>
        <w:t xml:space="preserve"> настоящей стать</w:t>
      </w:r>
      <w:r>
        <w:t>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сведения об организациях, осуществляющих образовательную деятельность, в которых должно быть организовано целевое обучение, и о профессиях, специальностях, направлениях подготовки, научных специальностях, по которым требуется целевое обучение в каждо</w:t>
      </w:r>
      <w:r>
        <w:t>й из указанных организаций;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3) сведения о мерах поддержки, указанных в </w:t>
      </w:r>
      <w:hyperlink w:anchor="P1397" w:tooltip="а) 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оплату профессионального обучения и дополнительного образования за рамками ">
        <w:r>
          <w:rPr>
            <w:color w:val="0000FF"/>
          </w:rPr>
          <w:t>подпункте "а" пункта 1 части 3</w:t>
        </w:r>
      </w:hyperlink>
      <w:r>
        <w:t xml:space="preserve"> настоящей статьи, а также сведения о мерах социальной поддержки, об иных социальных гарантиях и о выплатах, установл</w:t>
      </w:r>
      <w:r>
        <w:t xml:space="preserve">енных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осуществления, указанном в </w:t>
      </w:r>
      <w:r>
        <w:t>заявке;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сведения о требованиях, которые предъявляются заказчиком целевого обучения к гражданам, с которыми заключается договор о целевом обучении, с учетом ограничений, связанных с особенностями регулирования труда, предусмотренными трудовым законодательством и</w:t>
      </w:r>
      <w:r>
        <w:t xml:space="preserve"> иными нормативными правовыми актами, содержащими нормы трудового права. Перечень требований, которые предъявляются заказчиком целевого обучения к гражданам, с которыми заключается договор о целевом обучении, определяется Правительством Российской Федераци</w:t>
      </w:r>
      <w:r>
        <w:t>и и не может включать в себя требования к учебным достижениям,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образования, а также квалификационные требо</w:t>
      </w:r>
      <w:r>
        <w:t>вания к уровню образования;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5) сведения о требованиях к успеваемости гражданина, с которым будет заключен договор о целевом обучении, в период освоения им образовательной программы среднего профессионального или высшего образования и порядке сокращения зак</w:t>
      </w:r>
      <w:r>
        <w:t>азчиком целевого обучения мер поддержки при невыполнении гражданином этих требований;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6) контакты лиц, определенных заказчиком целевого обучения ответственными за организацию заключения договоров о целевом обучении.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8. Информация, содержащая предложения о </w:t>
      </w:r>
      <w:r>
        <w:t xml:space="preserve">заключении договора или договоров о целевом обучении на Единой цифровой платформе в сфере занятости и трудовых отношений "Работа в России", является общедоступной информацией, за исключением </w:t>
      </w:r>
      <w:hyperlink r:id="rId750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информации</w:t>
        </w:r>
      </w:hyperlink>
      <w:r>
        <w:t>, доступ к к</w:t>
      </w:r>
      <w:r>
        <w:t>оторой ограничен федеральным законом.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81" w:name="P1420"/>
      <w:bookmarkEnd w:id="81"/>
      <w:r>
        <w:t xml:space="preserve">9. Гражданин, желающий заключить договор о целевом обучении, может подать </w:t>
      </w:r>
      <w:hyperlink r:id="rId751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color w:val="0000FF"/>
          </w:rPr>
          <w:t>заявку</w:t>
        </w:r>
      </w:hyperlink>
      <w:r>
        <w:t xml:space="preserve"> при прие</w:t>
      </w:r>
      <w:r>
        <w:t>ме на обучение или непосредственно во время обучения по образовательной программе среднего профессионального или высшего образования.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10. Заявка, указанная в </w:t>
      </w:r>
      <w:hyperlink w:anchor="P1420" w:tooltip="9. Гражданин, желающий заключить договор о целевом обучении, может подать заявку при приеме на обучение или непосредственно во время обучения по образовательной программе среднего профессионального или высшего образования.">
        <w:r>
          <w:rPr>
            <w:color w:val="0000FF"/>
          </w:rPr>
          <w:t>части 9</w:t>
        </w:r>
      </w:hyperlink>
      <w:r>
        <w:t xml:space="preserve"> настоящей статьи, при приеме на обучение подается в бумажном или электронном виде, во врем</w:t>
      </w:r>
      <w:r>
        <w:t>я обучения заявка подается в бумажном виде.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11. При подаче заявки, указанной в </w:t>
      </w:r>
      <w:hyperlink w:anchor="P1420" w:tooltip="9. Гражданин, желающий заключить договор о целевом обучении, может подать заявку при приеме на обучение или непосредственно во время обучения по образовательной программе среднего профессионального или высшего образования.">
        <w:r>
          <w:rPr>
            <w:color w:val="0000FF"/>
          </w:rPr>
          <w:t>части 9</w:t>
        </w:r>
      </w:hyperlink>
      <w:r>
        <w:t xml:space="preserve"> настоящей статьи, в бумажном виде гражданин самостоятельно знакомится с предложениями о заключении договора или договоров о целевом обучении, размещенными заказчиками це</w:t>
      </w:r>
      <w:r>
        <w:t>левого обучения на Единой цифровой платформе в сфере занятости и трудовых отношений "Работа в России", и непосредственно обращается к заказчику целевого обучения или в организацию, осуществляющую образовательную деятельность, в которой должно быть организо</w:t>
      </w:r>
      <w:r>
        <w:t xml:space="preserve">вано целевое обучение. В электронном виде указанная в части 9 настоящей статьи заявка подается посредством федеральной государственной информационной </w:t>
      </w:r>
      <w:hyperlink r:id="rId752" w:tooltip="Постановление Правительства РФ от 24.10.2011 N 861 (ред. от 04.02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 (далее - единый портал государственных и муниципальных услуг) одновременно с подачей заявления о приеме на обучение. Гражданин представляет сведения, подтверждаю</w:t>
      </w:r>
      <w:r>
        <w:t>щие его соответствие требованиям, предъявляемым заказчиком целевого обучения к гражданам, с которыми заключается договор о целевом обучении.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12. При приеме на обучение договор о целевом обучении заключается после издания распорядительного акта о приеме гра</w:t>
      </w:r>
      <w:r>
        <w:t xml:space="preserve">жданина на обучение, но не позднее начала учебного года. Договор о целевом обучении заключается с гражданином, соответствующим требованиям, предъявляемым заказчиком целевого обучения к гражданам, с которыми может быть заключен договор о целевом обучении и </w:t>
      </w:r>
      <w:r>
        <w:t xml:space="preserve">которые приняты на обучение в соответствии с порядком приема, предусмотренным </w:t>
      </w:r>
      <w:hyperlink w:anchor="P1381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закона. Договор о целевом обучении с гражданином, поступающим на обучение по образовательной прог</w:t>
      </w:r>
      <w:r>
        <w:t xml:space="preserve">рамме высшего образования за счет бюджетных ассигнований федерального бюджета, бюджета субъекта Российской Федерации или местного бюджета в пределах установленной квоты, заключается с учетом особенностей, установленных </w:t>
      </w:r>
      <w:hyperlink w:anchor="P1766" w:tooltip="Статья 71.1. Особенности приема на целевое обучение по образовательным программам высшего образования">
        <w:r>
          <w:rPr>
            <w:color w:val="0000FF"/>
          </w:rPr>
          <w:t>статьей 71.1</w:t>
        </w:r>
      </w:hyperlink>
      <w:r>
        <w:t xml:space="preserve"> настоящего Федерального закона.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13. Во время обучения договор о целевом обучении заключается в сроки, определенные заказчиком целевого обучения. Договор о целевом обучении заключается с гражданином, соответствующим требованиям, предъявляемым заказчиком целевого обучения к гражданам, с ко</w:t>
      </w:r>
      <w:r>
        <w:t>торыми может быть заключен договор о целевом обучении.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14.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</w:t>
      </w:r>
      <w:r>
        <w:t>м заказчиком целевого обучения.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82" w:name="P1426"/>
      <w:bookmarkEnd w:id="82"/>
      <w:r>
        <w:t>15. В случае неисполнения заказчиком целевого обучения предусмотренных договором о целевом обучении обязательств по трудоустройству гражданина, заключившего договор о целевом обучении, или расторжения им договора о целевом о</w:t>
      </w:r>
      <w:r>
        <w:t xml:space="preserve">бучении в одностороннем порядке заказчик целевого обучения выплачивает гражданину компенсацию в размере трехкратной среднемесячной начисленной </w:t>
      </w:r>
      <w:hyperlink r:id="rId753" w:tooltip="Справочная информация: &quot;Среднемесячная заработная плата в субъектах Российской Федерации&quot; (Материал подготовлен специалистами КонсультантПлюс по данным Росстата) {КонсультантПлюс}">
        <w:r>
          <w:rPr>
            <w:color w:val="0000FF"/>
          </w:rPr>
          <w:t>заработной платы</w:t>
        </w:r>
      </w:hyperlink>
      <w:r>
        <w:t xml:space="preserve"> в субъекте Российской Федерации, на территории ко</w:t>
      </w:r>
      <w:r>
        <w:t>торого он должен был быть трудоустроен в соответствии с договором о целевом обучении, на дату отчисления его из организации, осуществляющей образовательную деятельность, в связи с получением образования (завершением обучения). В случае непредоставления гра</w:t>
      </w:r>
      <w:r>
        <w:t>жданину мер поддержки, предусмотренных договором о целевом обучении, гражданин вправе досрочно расторгнуть договор о целевом обучении.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83" w:name="P1427"/>
      <w:bookmarkEnd w:id="83"/>
      <w:r>
        <w:t>16. В случае неисполнения гражданином, заключившим договор о целевом обучении, предусмотренных договором о целевом обучен</w:t>
      </w:r>
      <w:r>
        <w:t>ии обязательств по освоению образовательной программы и (или) осуществлению трудовой деятельности в течение срока, установленного договором о целевом обучении, или расторжения им договора о целевом обучении в одностороннем порядке гражданин обязан возмести</w:t>
      </w:r>
      <w:r>
        <w:t>ть заказчику целевого обучения расходы, связанные с предоставлением мер поддержки.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17. </w:t>
      </w:r>
      <w:hyperlink r:id="rId754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color w:val="0000FF"/>
          </w:rPr>
          <w:t>Положение</w:t>
        </w:r>
      </w:hyperlink>
      <w:r>
        <w:t xml:space="preserve"> о целевом обучении, включающее</w:t>
      </w:r>
      <w:r>
        <w:t xml:space="preserve"> в том числе порядок заключения и расторжения договора о целевом обучении, требования, которые могут предъявлять заказчики целевого обучения к гражданам, с которыми заключается договор о целевом обучении, условия определения и изменения места осуществления</w:t>
      </w:r>
      <w:r>
        <w:t xml:space="preserve"> трудовой деятельности, порядок и основания освобождения сторон от исполнения обязательств по договору о целевом обучении, порядок и сроки размещения сторонами договора о целевом обучении на Единой цифровой платформе в сфере занятости и трудовых отношений </w:t>
      </w:r>
      <w:r>
        <w:t xml:space="preserve">"Работа в России" уведомлений о случаях неисполнения договора о целевом обучении, порядок выплаты компенсации, порядок определения размера расходов и их возмещения, </w:t>
      </w:r>
      <w:hyperlink r:id="rId755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color w:val="0000FF"/>
          </w:rPr>
          <w:t>типовая форма</w:t>
        </w:r>
      </w:hyperlink>
      <w:r>
        <w:t xml:space="preserve"> договора о целевом обучении, форма предложений о заключении договора или договоров о целевом обучении, форма заявки на заключение договора о целевом обучении, порядок и сроки размещения предложений о закл</w:t>
      </w:r>
      <w:r>
        <w:t>ючении договора или договоров о целевом обучении на Единой цифровой платформе в сфере занятости и трудовых отношений "Работа в России", содержание и порядок подачи согласия на заключение договора о целевом обучении через единый портал государственных и мун</w:t>
      </w:r>
      <w:r>
        <w:t>иципальных услуг устанавливаются Правительством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18. Особенности заключения договора о целевом обучении, стороной которого является федеральный государственный орган, орган государственной власти субъекта Российской Федерации, орган ме</w:t>
      </w:r>
      <w:r>
        <w:t>стного самоуправления или подведомственная соответствующему органу организация и который включает в себя обязательство гражданина, заключившего договор о целевом обучении, по прохождению государственной службы или муниципальной службы после завершения обуч</w:t>
      </w:r>
      <w:r>
        <w:t>ения, определяются в порядке, установленном федеральными законами о видах государственной службы или законодательством о муниципальной службе.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19. Обязанность заказчика целевого обучения размещать на Единой цифровой </w:t>
      </w:r>
      <w:hyperlink r:id="rId756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color w:val="0000FF"/>
          </w:rPr>
          <w:t>пл</w:t>
        </w:r>
        <w:r>
          <w:rPr>
            <w:color w:val="0000FF"/>
          </w:rPr>
          <w:t>атформе</w:t>
        </w:r>
      </w:hyperlink>
      <w:r>
        <w:t xml:space="preserve"> в сфере занятости и трудовых отношений "Работа в России"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государства, а также на случаи, если заказчиками ц</w:t>
      </w:r>
      <w:r>
        <w:t xml:space="preserve">елевого обучения являются органы, указанные в </w:t>
      </w:r>
      <w:hyperlink w:anchor="P2003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 статьи 81</w:t>
        </w:r>
      </w:hyperlink>
      <w:r>
        <w:t xml:space="preserve"> настоящего Федерального закона, и подведомственные им организации.</w:t>
      </w:r>
    </w:p>
    <w:p w:rsidR="00451AE8" w:rsidRDefault="00BD4769">
      <w:pPr>
        <w:pStyle w:val="ConsPlusNormal0"/>
        <w:jc w:val="both"/>
      </w:pPr>
      <w:r>
        <w:t xml:space="preserve">(часть 19 в ред. Федерального </w:t>
      </w:r>
      <w:hyperlink r:id="rId757" w:tooltip="Федеральный закон от 28.02.2025 N 2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28.02.2025 N 28-ФЗ)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57. Изменение обр</w:t>
      </w:r>
      <w:r>
        <w:t>азовательных отношений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</w:t>
      </w:r>
      <w:r>
        <w:t>чающегося и организации, осуществляющей образовательную деятельность.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2. Образовательные отношения могут быть изменены как по инициативе обучающегося (родителей </w:t>
      </w:r>
      <w:hyperlink r:id="rId758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обучающегося) по его заявлению в письменной форме, так и по иниц</w:t>
      </w:r>
      <w:r>
        <w:t>иативе организации, осуществляющей образовательную деятельность.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Основанием для изменения образовательных отношений является распорядительный акт организации, осуществляющей образовательную деятельность, изданный руководителем этой организации или уполн</w:t>
      </w:r>
      <w:r>
        <w:t>омоченным им лицом. Если с обучающимся (родителями (законными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Права и обяз</w:t>
      </w:r>
      <w:r>
        <w:t>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с даты издания распорядительного акта или с иной указанной в нем даты.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 xml:space="preserve">Статья 58. </w:t>
      </w:r>
      <w:r>
        <w:t>Промежуточная аттестация обучающихся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</w:t>
      </w:r>
      <w:r>
        <w:t>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Неудовлетворительные результаты промежуточной аттестации по одному или нескольким учебным предметам, курсам, дисциплинам (мо</w:t>
      </w:r>
      <w:r>
        <w:t>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Обучающиеся обязаны ликвидировать академическую задолженность.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Образовательные организации, родите</w:t>
      </w:r>
      <w:r>
        <w:t>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</w:t>
      </w:r>
      <w:r>
        <w:t>оевременностью ее ликвидации.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5.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</w:t>
      </w:r>
      <w:r>
        <w:t>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 Для проведен</w:t>
      </w:r>
      <w:r>
        <w:t>ия промежуточной аттестации во второй раз образовательной организацией создается комиссия.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7. Не допускается взимание платы с обучающихся за прохождение промежуточной аттестации.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8. Обучающиеся, не прошедшие промежуточной аттестации по уважительным причина</w:t>
      </w:r>
      <w:r>
        <w:t>м или имеющие академическую задолженность, переводятся в следующий класс или на следующий курс условно.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9. Обучающиеся в образовательной организации по образовательным </w:t>
      </w:r>
      <w:hyperlink r:id="rId759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программам</w:t>
        </w:r>
      </w:hyperlink>
      <w:r>
        <w:t xml:space="preserve">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</w:t>
      </w:r>
      <w:r>
        <w:t>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10. Обучающиеся по образовательным программам </w:t>
      </w:r>
      <w:r>
        <w:t>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11. Обучающиеся по основны</w:t>
      </w:r>
      <w:r>
        <w:t>м профессиональным образовательным программам, не ликвидировавшие в установленные сроки академической задолженности, отчисляются из этой организации как не выполнившие обязанностей по добросовестному освоению образовательной программы и выполнению учебного</w:t>
      </w:r>
      <w:r>
        <w:t xml:space="preserve"> плана.</w:t>
      </w:r>
    </w:p>
    <w:p w:rsidR="00451AE8" w:rsidRDefault="00451AE8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51A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 xml:space="preserve">Об особенностях итоговой аттестации в организациях, осуществляющих образовательную деятельность, расположенных на территориях ДНР, ЛНР, Запорожской и Херсонской областей, см. </w:t>
            </w:r>
            <w:hyperlink r:id="rId760" w:tooltip="Федеральный закон от 17.02.2023 N 19-ФЗ &quot;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">
              <w:r>
                <w:rPr>
                  <w:color w:val="0000FF"/>
                </w:rPr>
                <w:t>ст. 5</w:t>
              </w:r>
            </w:hyperlink>
            <w:r>
              <w:rPr>
                <w:color w:val="392C69"/>
              </w:rPr>
              <w:t xml:space="preserve"> ФЗ от 17.02.2023 N 19-ФЗ.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</w:tr>
    </w:tbl>
    <w:p w:rsidR="00451AE8" w:rsidRDefault="00BD4769">
      <w:pPr>
        <w:pStyle w:val="ConsPlusTitle0"/>
        <w:spacing w:before="300"/>
        <w:ind w:firstLine="540"/>
        <w:jc w:val="both"/>
        <w:outlineLvl w:val="1"/>
      </w:pPr>
      <w:bookmarkStart w:id="84" w:name="P1456"/>
      <w:bookmarkEnd w:id="84"/>
      <w:r>
        <w:t>Статья 59. Итоговая аттестация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Итоговая аттестация представляет собой форму оценки степени и уровня освоения обучающимися образовательной программы.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Итоговая</w:t>
      </w:r>
      <w:r>
        <w:t xml:space="preserve">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</w:t>
      </w:r>
      <w:r>
        <w:t>ной организацией, если иное не установлено настоящим Федеральным законом.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3.1. Итоговая аттестация по программам подготовки научных и научно-педагогических кадров в аспирантуре (адъюнктуре) проводится в форме оценки диссертации на соискание ученой степени </w:t>
      </w:r>
      <w:r>
        <w:t xml:space="preserve">кандидата наук на предмет ее соответствия критериям, установленным в соответствии с Федеральным </w:t>
      </w:r>
      <w:hyperlink r:id="rId761" w:tooltip="Федеральный закон от 23.08.1996 N 127-ФЗ (ред. от 08.08.2024) &quot;О науке и государственной научно-технической политике&quot; {КонсультантПлюс}">
        <w:r>
          <w:rPr>
            <w:color w:val="0000FF"/>
          </w:rPr>
          <w:t>законом</w:t>
        </w:r>
      </w:hyperlink>
      <w:r>
        <w:t xml:space="preserve"> от 23 августа 1996 года N 127-ФЗ "О науке и государственной научно-технической политике".</w:t>
      </w:r>
    </w:p>
    <w:p w:rsidR="00451AE8" w:rsidRDefault="00BD4769">
      <w:pPr>
        <w:pStyle w:val="ConsPlusNormal0"/>
        <w:jc w:val="both"/>
      </w:pPr>
      <w:r>
        <w:t xml:space="preserve">(часть 3.1 введена Федеральным </w:t>
      </w:r>
      <w:hyperlink r:id="rId762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Госуд</w:t>
      </w:r>
      <w:r>
        <w:t>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</w:t>
      </w:r>
      <w:r>
        <w:t>льного стандарта или образовательного стандарта.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Формы, порядок</w:t>
      </w:r>
      <w:r>
        <w:t xml:space="preserve">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</w:t>
      </w:r>
      <w:r>
        <w:t>рения апелляций, изменения и (или) аннулирования результатов государственной итоговой аттестации),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</w:t>
      </w:r>
      <w:r>
        <w:t xml:space="preserve">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</w:t>
      </w:r>
      <w:hyperlink r:id="rId763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совместно с федеральным </w:t>
      </w:r>
      <w:hyperlink r:id="rId764" w:tooltip="Постановление Правительства РФ от 28.07.2018 N 885 (ред. от 07.03.2025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контролю и надзору в сфере образования, если иное не установлено настоящим Федеральным законом. Формы и порядок </w:t>
      </w:r>
      <w:r>
        <w:t>проведения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</w:t>
      </w:r>
      <w:r>
        <w:t xml:space="preserve"> и рассмотрения апелляций, изменения и (или) аннулирования результатов государственной итоговой аттестации) государственной итоговой аттестации по образовательным программам среднего профессионального образования определяются федеральным </w:t>
      </w:r>
      <w:hyperlink r:id="rId765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</w:t>
      </w:r>
      <w:r>
        <w:t xml:space="preserve">ере общего образования, по образовательным программам высшего образования - федеральным </w:t>
      </w:r>
      <w:hyperlink r:id="rId766" w:tooltip="Постановление Правительства РФ от 15.06.2018 N 682 (ред. от 28.11.2024) &quot;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осуществл</w:t>
      </w:r>
      <w:r>
        <w:t>яющим функции по выработке и реализации государственной политики и нормативно-правовому регулированию в сфере высшего образования, если иное не установлено настоящим Федеральным законом.</w:t>
      </w:r>
    </w:p>
    <w:p w:rsidR="00451AE8" w:rsidRDefault="00BD4769">
      <w:pPr>
        <w:pStyle w:val="ConsPlusNormal0"/>
        <w:jc w:val="both"/>
      </w:pPr>
      <w:r>
        <w:t xml:space="preserve">(часть 5 в ред. Федерального </w:t>
      </w:r>
      <w:hyperlink r:id="rId767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 К государственной итоговой аттестации допускается обучающийся, не имеющий академической задолженности и в полном объеме выполнивший у</w:t>
      </w:r>
      <w:r>
        <w:t>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7. Обучающиеся, не прошедшие государственной итоговой аттестации или получившие на </w:t>
      </w:r>
      <w:r>
        <w:t>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8. Не допуск</w:t>
      </w:r>
      <w:r>
        <w:t>ается взимание платы с обучающихся за прохождение государственной итоговой аттестации, а также итоговой аттестации по программам подготовки научных и научно-педагогических кадров в аспирантуре (адъюнктуре).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768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9.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</w:t>
      </w:r>
      <w:r>
        <w:t>ания создаются: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уполномоченными исполнительными органами субъектов Российской Федерации при проведении государственной итоговой аттестации на территориях субъектов Российской Федерации;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76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2) федеральным органом исполнительной власти, осуществляющим функции по контролю и надзору в сфере образования, при проведении государственной итоговой </w:t>
      </w:r>
      <w:r>
        <w:t>аттестации за пределами территории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10.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</w:t>
      </w:r>
      <w:r>
        <w:t>соответствии с порядком проведения государственной итоговой аттестации по указанным образовательным программам.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11. При проведении государственной итоговой аттестации, если иное не предусмотрено порядком проведения государственной итоговой аттестации по со</w:t>
      </w:r>
      <w:r>
        <w:t>ответствующим образовательным программам, используются контрольные измерительные материалы, представляющие собой комплексы заданий стандартизированной формы. Информация, содержащаяся в контрольных измерительных материалах, используемых при проведении госуд</w:t>
      </w:r>
      <w:r>
        <w:t xml:space="preserve">арственной итоговой аттестации, относится к информации ограниченного доступа. </w:t>
      </w:r>
      <w:hyperlink r:id="rId770" w:tooltip="Приказ Рособрнадзора от 11.08.2022 N 871 (ред. от 19.01.2024) &quot;Об утверждении П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">
        <w:r>
          <w:rPr>
            <w:color w:val="0000FF"/>
          </w:rPr>
          <w:t>Порядок</w:t>
        </w:r>
      </w:hyperlink>
      <w:r>
        <w:t xml:space="preserve"> разработки, использования и хранения контрольных измерительных материалов (включая требования к режиму их защиты, порядку и</w:t>
      </w:r>
      <w:r>
        <w:t xml:space="preserve"> условиям размещения информации, содержащейся в контрольных измерительных материалах, в сети "Интернет") устанавливается федеральным органом исполнительной власти, осуществляющим функции по контролю и надзору в сфере образования.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12. Обеспечение проведения</w:t>
      </w:r>
      <w:r>
        <w:t xml:space="preserve"> государственной итоговой аттестации осуществляется: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исполнительными органами субъектов Российской Федерации, осуществляющими государственное управление в сфере образования, при проведении государственной итоговой аттестации по образовательным программа</w:t>
      </w:r>
      <w:r>
        <w:t>м основного общего и среднего общего образования на территории Российской Федерации;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77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федеральным органом исполнительной власти, осуществляющим функции по контролю и надзору в сфере образования, в том числе совместно с учредителями образовательных организаций, осуществляющих образовательную деятельность за пределами территории Российской</w:t>
      </w:r>
      <w:r>
        <w:t xml:space="preserve"> Федерации и реализующих имеющие государственную аккредитацию образовательные программы основного общего и среднего общего образования, и загранучреждениями Министерства иностранных дел Российской Федерации, имеющими в своей структуре специализированные ст</w:t>
      </w:r>
      <w:r>
        <w:t>руктурные образовательные подразделения,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772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</w:t>
      </w:r>
      <w:r>
        <w:t>9.12.2022 N 631-ФЗ)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организациями, осуществляющими образовательную деятельность, при проведении государственной итоговой аттестации по основным профессиональным образовательным программам, если иное не установлено порядком проведения государственной ито</w:t>
      </w:r>
      <w:r>
        <w:t>говой аттестации обучающихся по соответствующим образовательным программам.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13. Государственная итоговая аттестация по образовательным программам среднего общего образования проводится в </w:t>
      </w:r>
      <w:hyperlink r:id="rId773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">
        <w:r>
          <w:rPr>
            <w:color w:val="0000FF"/>
          </w:rPr>
          <w:t>форме</w:t>
        </w:r>
      </w:hyperlink>
      <w:r>
        <w:t xml:space="preserve"> единого государственного экзамена (далее - единый государственный экзамен), а также в иных формах, которые могут устанавливаться: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для обучающихся по образовательным программам среднего общ</w:t>
      </w:r>
      <w:r>
        <w:t>его образования в специальных учебно-воспитательных учреждениях закрытого типа, а также в учреждениях, исполняющих наказание в виде лишения свободы, для обучающихся, получающих среднее общее образование в рамках освоения образовательных программ среднего п</w:t>
      </w:r>
      <w:r>
        <w:t>рофессионального образования, в том числе образовательных программ среднего профессионального образования, интегрированных с основными образовательными программами основного общего и среднего общего образования, для обучающихся с ограниченными возможностям</w:t>
      </w:r>
      <w:r>
        <w:t xml:space="preserve">и здоровья по образовательным программам среднего общего образования или для обучающихся детей-инвалидов и инвалидов по образовательным программам среднего общего образования федеральным органом исполнительной власти, осуществляющим функции по выработке и </w:t>
      </w:r>
      <w:r>
        <w:t>реализации государственной политики и нормативно-правовому регулированию в сфере общего образования, совместно с федеральным органом исполнительной власти, осуществляющим функции по контролю и надзору в сфере образования;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774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для обучающихся по образовательным программам основного общего и среднего общего образования, изучавших ро</w:t>
      </w:r>
      <w:r>
        <w:t>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</w:t>
      </w:r>
      <w:r>
        <w:t xml:space="preserve"> родном языке из числа языков народов Российской Федерации для прохождения государственной итоговой аттестации, исполнительными органами субъектов Российской Федерации, осуществляющими государственное управление в сфере образования, в порядке, установленно</w:t>
      </w:r>
      <w:r>
        <w:t>м указанными исполнительными органами субъектов Российской Федерации.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775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14. Методическо</w:t>
      </w:r>
      <w:r>
        <w:t>е обеспечение проведения государственной итоговой аттестации по образовательным программам основного общего и среднего общего образования, организация разработки контрольных измерительных материалов для проведения государственной итоговой аттестации по обр</w:t>
      </w:r>
      <w:r>
        <w:t xml:space="preserve">азовательным программам основного общего и среднего общего образования и критериев оценивания экзаменационных работ, выполненных на основе этих контрольных измерительных материалов, обеспечения этими контрольными измерительными материалами государственных </w:t>
      </w:r>
      <w:r>
        <w:t xml:space="preserve">экзаменационных комиссий, а также организация централизованной проверки экзаменационных работ обучающихся,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</w:t>
      </w:r>
      <w:r>
        <w:t xml:space="preserve">общего образования, определение </w:t>
      </w:r>
      <w:hyperlink r:id="rId776" w:tooltip="Приказ Рособрнадзора от 26.06.2019 N 876 (ред. от 22.04.2024) &quot;Об определении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">
        <w:r>
          <w:rPr>
            <w:color w:val="0000FF"/>
          </w:rPr>
          <w:t>минимального количества</w:t>
        </w:r>
      </w:hyperlink>
      <w:r>
        <w:t xml:space="preserve"> баллов единого государственного экзамена, подтверждающего освоение образо</w:t>
      </w:r>
      <w:r>
        <w:t>вательной программы среднего общего образования, осуществляются федеральным органом исполнительной власти, осуществляющим функции по контролю и надзору в сфере образования.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85" w:name="P1488"/>
      <w:bookmarkEnd w:id="85"/>
      <w:r>
        <w:t>15. В целях обеспечения соблюдения порядка проведения государственной итоговой атте</w:t>
      </w:r>
      <w:r>
        <w:t xml:space="preserve">стации по образовательным программам основного общего и среднего общего образования гражданам, аккредитованным в качестве общественных наблюдателей в </w:t>
      </w:r>
      <w:hyperlink r:id="rId777" w:tooltip="Приказ Рособрнадзора от 26.08.2022 N 924 (ред. от 05.02.2024) &quot;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контролю и надзору в сфере образования, предоставляется право присутствовать при проведении государственной итоговой аттестации и направлять ин</w:t>
      </w:r>
      <w:r>
        <w:t xml:space="preserve">формацию о нарушениях, выявленных при проведении государственной итоговой аттестации, в федеральные органы исполнительной власти, исполнительные органы субъектов Российской Федерации, осуществляющие государственное управление в сфере образования, и органы </w:t>
      </w:r>
      <w:r>
        <w:t>местного самоуправления, осуществляющие управление в сфере образования. Аккредитацию граждан в качестве общественных наблюдателей осуществляют: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26.07.2019 </w:t>
      </w:r>
      <w:hyperlink r:id="rId778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08.08.2024 </w:t>
      </w:r>
      <w:hyperlink r:id="rId77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исполнительные органы субъектов Российско</w:t>
      </w:r>
      <w:r>
        <w:t>й Федерации, осуществляющие государственное управление в сфере образования,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78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учредители образовательных организаций, осуществляющих образовательную деятельност</w:t>
      </w:r>
      <w:r>
        <w:t xml:space="preserve">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Министерства иностранных дел Российской Федерации, имеющие в своей </w:t>
      </w:r>
      <w:r>
        <w:t>структуре специализированные структурные образовательные подразделения,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Федерации.</w:t>
      </w:r>
    </w:p>
    <w:p w:rsidR="00451AE8" w:rsidRDefault="00BD4769">
      <w:pPr>
        <w:pStyle w:val="ConsPlusNormal0"/>
        <w:jc w:val="both"/>
      </w:pPr>
      <w:r>
        <w:t xml:space="preserve">(в ред. </w:t>
      </w:r>
      <w:r>
        <w:t xml:space="preserve">Федерального </w:t>
      </w:r>
      <w:hyperlink r:id="rId781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16. К проведению государственной итоговой аттестации по образовательным программам среднего профессионального образования, программам бакалавриата, программам специалитета, программам магистратуры, программам ординатуры, программам ассистентуры-стажировки,</w:t>
      </w:r>
      <w:r>
        <w:t xml:space="preserve"> а также итоговой аттестации по программам подготовки научных и научно-педагогических кадров в аспирантуре (адъюнктуре) привлекаются представители работодателей или их объединений.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782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17.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</w:t>
      </w:r>
      <w:r>
        <w:t>основной образовательной программы, по окончании которых производится отчисление обучающихся в связи с получением образования.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60. Документы об образовании и (или) о квалификации. Документы об обучении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В Российской Федерации выдаются: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докуме</w:t>
      </w:r>
      <w:r>
        <w:t>нты об образовании и (или) о квалификации, к которым относятся документы об образовании, документы об образовании и о квалификации, документы о квалификации;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документы об обучении, к которым относятся свидетельство об обучении, свидетельство об освоении</w:t>
      </w:r>
      <w:r>
        <w:t xml:space="preserve"> дополнительных предпрофессиональных программ в области искусств, иные документы, выдаваемые в соответствии с настоящей статьей организациями, осуществляющими образовательную деятельность.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Документы об образовании и (или) о квалификации оформляются на г</w:t>
      </w:r>
      <w:r>
        <w:t xml:space="preserve">осударственном языке Российской Федерации, если иное не установлено настоящим Федеральным законом, </w:t>
      </w:r>
      <w:hyperlink r:id="rId783" w:tooltip="Закон РФ от 25.10.1991 N 1807-1 (ред. от 13.06.2023) &quot;О языках народо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25 октября 1991 года N 1807-1 "О языках народов Российской Федерации", и заверяются печатями организаций, осуществляющих образовательную деятельнос</w:t>
      </w:r>
      <w:r>
        <w:t>ть. Документы об образовании и (или) о квалификации могут быть также оформлены на иностранном языке в порядке, установленном организациями, осуществляющими образовательную деятельность.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Лицам, успешно прошедшим итоговую аттестацию, выдаются документы об</w:t>
      </w:r>
      <w:r>
        <w:t xml:space="preserve"> образовании и (или) о квалификации, образцы которых самостоятельно устанавливаются организациями, осуществляющими образовательную деятельность.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Лицам, успешно прошедшим государственную итоговую аттестацию, выдаются, если иное не установлено настоящим Ф</w:t>
      </w:r>
      <w:r>
        <w:t>едеральным законом, документы об образовании и документы об образовании и о квалификации. Образцы документов об образовании (аттестата об основном общем образовании и аттестата о среднем общем образовании), документов об образовании и о квалификации (дипло</w:t>
      </w:r>
      <w:r>
        <w:t>ма о среднем профессиональном образовании)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федеральным органом исполнительной власти, осуществляющим фун</w:t>
      </w:r>
      <w:r>
        <w:t xml:space="preserve">кции по выработке и реализации государственной политики и нормативно-правовому регулированию в сфере общего образования. </w:t>
      </w:r>
      <w:hyperlink r:id="rId784" w:tooltip="Приказ Минобрнауки России от 22.07.2021 N 645 (ред. от 21.02.2023) &quot;Об утверждении образцов и описания документов о высшем образовании и о квалификации и приложений к ним&quot; (Зарегистрировано в Минюсте России 25.08.2021 N 64758) {КонсультантПлюс}">
        <w:r>
          <w:rPr>
            <w:color w:val="0000FF"/>
          </w:rPr>
          <w:t>Образцы</w:t>
        </w:r>
      </w:hyperlink>
      <w:r>
        <w:t xml:space="preserve"> документов об о</w:t>
      </w:r>
      <w:r>
        <w:t xml:space="preserve">бразовании и о квалификации (диплома бакалавра, диплома специалиста, диплома магистра и приложений к ним, </w:t>
      </w:r>
      <w:hyperlink r:id="rId785" w:tooltip="Приказ Минобрнауки России от 22.07.2021 N 645 (ред. от 21.02.2023) &quot;Об утверждении образцов и описания документов о высшем образовании и о квалификации и приложений к ним&quot; (Зарегистрировано в Минюсте России 25.08.2021 N 64758) {КонсультантПлюс}">
        <w:r>
          <w:rPr>
            <w:color w:val="0000FF"/>
          </w:rPr>
          <w:t>описание</w:t>
        </w:r>
      </w:hyperlink>
      <w:r>
        <w:t xml:space="preserve"> указанных документов и прилож</w:t>
      </w:r>
      <w:r>
        <w:t xml:space="preserve">ений, </w:t>
      </w:r>
      <w:hyperlink r:id="rId786" w:tooltip="Приказ Минобрнауки России от 27.07.2021 N 670 (ред. от 22.02.2023) &quot;Об утверждении Порядка заполнения, учета и выдачи документов о высшем образовании и о квалификации, приложений к ним и их дубликатов&quot; (Зарегистрировано в Минюсте России 25.08.2021 N 64759) {Ко">
        <w:r>
          <w:rPr>
            <w:color w:val="0000FF"/>
          </w:rPr>
          <w:t>порядок</w:t>
        </w:r>
      </w:hyperlink>
      <w:r>
        <w:t xml:space="preserve"> заполнения, учета и выдачи указанных документов и их дубликатов устанавливаются федеральным органом исполнительной</w:t>
      </w:r>
      <w:r>
        <w:t xml:space="preserve"> власти, осуществляющим функции по выработке и реализации государственной политики и нормативно-правовому регулированию в сфере высшего образования. Образец диплома об окончании ординатуры, описание указанного диплома, </w:t>
      </w:r>
      <w:hyperlink r:id="rId787" w:tooltip="Приказ Минздрава России от 06.09.2013 N 634н (ред. от 07.03.2018) &quot;Об утверждении образца диплома об окончании ординатуры, описания диплома об окончании ординатуры, порядка заполнения, учета и выдачи указанного диплома и его дубликатов&quot; (Зарегистрировано в Мин">
        <w:r>
          <w:rPr>
            <w:color w:val="0000FF"/>
          </w:rPr>
          <w:t>порядок</w:t>
        </w:r>
      </w:hyperlink>
      <w:r>
        <w:t xml:space="preserve"> заполнения, учета и выдачи указанного диплома и его дубликатов устанавливаются федеральным органом исполнительной власти, осуществляющим функции по выработке</w:t>
      </w:r>
      <w:r>
        <w:t xml:space="preserve"> и реализации государственной политики и нормативно-правовому регулированию в сфере здравоохранения. </w:t>
      </w:r>
      <w:hyperlink r:id="rId788" w:tooltip="Приказ Минкультуры России от 19.08.2013 N 1191 (ред. от 12.01.2015) &quot;Об утверждении образца и описания диплома об окончании ассистентуры-стажировки и приложения к нему&quot; (Зарегистрировано в Минюсте России 19.11.2013 N 30404) {КонсультантПлюс}">
        <w:r>
          <w:rPr>
            <w:color w:val="0000FF"/>
          </w:rPr>
          <w:t>Образец</w:t>
        </w:r>
      </w:hyperlink>
      <w:r>
        <w:t xml:space="preserve"> диплома об окончании ассистентуры-стаж</w:t>
      </w:r>
      <w:r>
        <w:t xml:space="preserve">ировки, </w:t>
      </w:r>
      <w:hyperlink r:id="rId789" w:tooltip="Приказ Минкультуры России от 19.08.2013 N 1191 (ред. от 12.01.2015) &quot;Об утверждении образца и описания диплома об окончании ассистентуры-стажировки и приложения к нему&quot; (Зарегистрировано в Минюсте России 19.11.2013 N 30404) {КонсультантПлюс}">
        <w:r>
          <w:rPr>
            <w:color w:val="0000FF"/>
          </w:rPr>
          <w:t>описание</w:t>
        </w:r>
      </w:hyperlink>
      <w:r>
        <w:t xml:space="preserve"> указанного диплома, </w:t>
      </w:r>
      <w:hyperlink r:id="rId790" w:tooltip="Приказ Минкультуры России от 12.05.2023 N 1332 &quot;Об утверждении Порядка заполнения, учета и выдачи дипломов об окончании ассистентуры-стажировки, приложений к ним и их дубликатов&quot; (Зарегистрировано в Минюсте России 01.06.2023 N 73670) {КонсультантПлюс}">
        <w:r>
          <w:rPr>
            <w:color w:val="0000FF"/>
          </w:rPr>
          <w:t>порядок</w:t>
        </w:r>
      </w:hyperlink>
      <w:r>
        <w:t xml:space="preserve"> заполнения, учета и выдачи указанного диплома и его дубликатов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451AE8" w:rsidRDefault="00BD4769">
      <w:pPr>
        <w:pStyle w:val="ConsPlusNormal0"/>
        <w:jc w:val="both"/>
      </w:pPr>
      <w:r>
        <w:t>(</w:t>
      </w:r>
      <w:r>
        <w:t xml:space="preserve">в ред. Федеральных законов от 26.07.2019 </w:t>
      </w:r>
      <w:hyperlink r:id="rId791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30.12.2020 </w:t>
      </w:r>
      <w:hyperlink r:id="rId792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517-ФЗ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5. По решению коллегиального органа управления образовательной организации, а также в случаях, предусмотренных Федеральным </w:t>
      </w:r>
      <w:hyperlink r:id="rId793" w:tooltip="Федеральный закон от 10.11.2009 N 259-ФЗ (ред. от 02.07.2021) &quot;О Московском государственном университете имени М.В. Ломоносова и Санкт-Петербургском государственном университете&quot; (с изм. и доп., вступ. в силу с 01.09.2021) {КонсультантПлюс}">
        <w:r>
          <w:rPr>
            <w:color w:val="0000FF"/>
          </w:rPr>
          <w:t>законом</w:t>
        </w:r>
      </w:hyperlink>
      <w:r>
        <w:t xml:space="preserve"> от 10 ноября 2009 года N 259-ФЗ "О Московском государственном университете имени М.В. Ломоносова и Санкт-Петербургском государственном университете", лицам, успешно прошедшим государственную итоговую аттестацию, выдаются документы об образовани</w:t>
      </w:r>
      <w:r>
        <w:t>и и о квалификации, образцы которых самостоятельно устанавливаются образовательными организациями.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 Документ об образовании, выдаваемый лицам, успешно прошедшим государственную итоговую аттестацию, подтверждает получение общего образования следующего уро</w:t>
      </w:r>
      <w:r>
        <w:t>вня: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1) основное общее образование (подтверждается </w:t>
      </w:r>
      <w:hyperlink r:id="rId794" w:tooltip="Приказ Минпросвещения России от 05.10.2020 N 545 (ред. от 31.10.2023) &quot;Об утверждении образцов и описаний аттестатов об основном общем и среднем общем образовании и приложений к ним&quot; (Зарегистрировано в Минюсте России 29.12.2020 N 61900) {КонсультантПлюс}">
        <w:r>
          <w:rPr>
            <w:color w:val="0000FF"/>
          </w:rPr>
          <w:t>аттестатом</w:t>
        </w:r>
      </w:hyperlink>
      <w:r>
        <w:t xml:space="preserve"> об основном общем образовании);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2) среднее общее образование (подтверждается </w:t>
      </w:r>
      <w:hyperlink r:id="rId795" w:tooltip="Приказ Минпросвещения России от 05.10.2020 N 545 (ред. от 31.10.2023) &quot;Об утверждении образцов и описаний аттестатов об основном общем и среднем общем образовании и приложений к ним&quot; (Зарегистрировано в Минюсте России 29.12.2020 N 61900) {КонсультантПлюс}">
        <w:r>
          <w:rPr>
            <w:color w:val="0000FF"/>
          </w:rPr>
          <w:t>аттестатом</w:t>
        </w:r>
      </w:hyperlink>
      <w:r>
        <w:t xml:space="preserve"> о среднем общем образовании).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7. Документ об образовании и о квалификации, вы</w:t>
      </w:r>
      <w:r>
        <w:t>даваемый лицам, успешно прошедшим государственную итоговую аттестацию, подтверждает получение профессионального образования следующих уровня и квалификации (квалификаций):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796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среднее профессионал</w:t>
      </w:r>
      <w:r>
        <w:t>ьное образование (подтверждается дипломом о среднем профессиональном образовании);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высшее образование - бакалавриат (подтверждается дипломом бакалавра);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высшее образование - специалитет (подтверждается дипломом специалиста);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высшее образование - магистратура (подтверждается дипломом магистра);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5) высшее образование - подготовка кадров высшей квалификации, осуществляемая по результатам освоения программ ординатуры, ассистентуры-стажировки (подтверждается дипломом об окончани</w:t>
      </w:r>
      <w:r>
        <w:t>и соответственно ординатуры, ассистентуры-стажировки).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797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7.1. Лицам, успешно прошедшим итоговую аттестацию по программам</w:t>
      </w:r>
      <w:r>
        <w:t xml:space="preserve"> подготовки научных и научно-педагогических кадров в аспирантуре (адъюнктуре),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798" w:tooltip="Федеральный закон от 23.08.1996 N 127-ФЗ (ред. от 08.08.2024) &quot;О науке и государственной научно-технической политике&quot; {КонсультантПлюс}">
        <w:r>
          <w:rPr>
            <w:color w:val="0000FF"/>
          </w:rPr>
          <w:t>законом</w:t>
        </w:r>
      </w:hyperlink>
      <w:r>
        <w:t xml:space="preserve"> от 23 августа 1996 года N 127-ФЗ "О науке и</w:t>
      </w:r>
      <w:r>
        <w:t xml:space="preserve"> государственной научно-технической политике", и свидетельство об окончании аспирантуры (адъюнктуры).</w:t>
      </w:r>
    </w:p>
    <w:p w:rsidR="00451AE8" w:rsidRDefault="00BD4769">
      <w:pPr>
        <w:pStyle w:val="ConsPlusNormal0"/>
        <w:jc w:val="both"/>
      </w:pPr>
      <w:r>
        <w:t xml:space="preserve">(часть 7.1 введена Федеральным </w:t>
      </w:r>
      <w:hyperlink r:id="rId799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8. Ур</w:t>
      </w:r>
      <w:r>
        <w:t>овень профессионального образования и квалификация (квалификации), указываемые в документах об образовании и о квалификации, выдаваемых лицам, успешно прошедшим государственную итоговую аттестацию, дают их обладателям право заниматься определенной професси</w:t>
      </w:r>
      <w:r>
        <w:t>ональной деятельностью, в том числе занимать должности,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(или) квалификации, если иное не установлено феде</w:t>
      </w:r>
      <w:r>
        <w:t>ральными законами.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800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9. Утратил силу с 1 сентября 2021 года. - Федеральный </w:t>
      </w:r>
      <w:hyperlink r:id="rId801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30.12.2020 N 517-ФЗ.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10. До</w:t>
      </w:r>
      <w:r>
        <w:t>кумент о квалификации подтверждает: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повышение или присвоение квалификации по результатам дополнительного профессионального образования (подтверждается удостоверением о повышении квалификации или дипломом о профессиональной переподготовке);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2) получение </w:t>
      </w:r>
      <w:r>
        <w:t>квалификации по профессии рабочего, должности служащего и присвоение (при наличии) квалификационного разряда, класса, категории по результатам профессионального обучения (подтверждается свидетельством о профессии рабочего, должности служащего).</w:t>
      </w:r>
    </w:p>
    <w:p w:rsidR="00451AE8" w:rsidRDefault="00BD4769">
      <w:pPr>
        <w:pStyle w:val="ConsPlusNormal0"/>
        <w:jc w:val="both"/>
      </w:pPr>
      <w:r>
        <w:t>(п. 2 в ред</w:t>
      </w:r>
      <w:r>
        <w:t xml:space="preserve">. Федерального </w:t>
      </w:r>
      <w:hyperlink r:id="rId802" w:tooltip="Федеральный закон от 25.05.2020 N 158-ФЗ &quot;О внесении изменений в Федеральный закон &quot;Об образовании в Российской Федерации&quot; в части установления квалификационных разрядов, классов, категорий по соответствующим профессиям рабочих, должностям служащих&quot; {Консульта">
        <w:r>
          <w:rPr>
            <w:color w:val="0000FF"/>
          </w:rPr>
          <w:t>закона</w:t>
        </w:r>
      </w:hyperlink>
      <w:r>
        <w:t xml:space="preserve"> от 25.05.2020 N 158-ФЗ)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11. Квалификация, указываемая в документе о квалификации, дает его обладателю пр</w:t>
      </w:r>
      <w:r>
        <w:t>аво заниматься определенной профессиональной деятельностью или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</w:t>
      </w:r>
      <w:r>
        <w:t>ительного профессионального образования или профессионального обучения, если иное не установлено законодательством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86" w:name="P1529"/>
      <w:bookmarkEnd w:id="86"/>
      <w:r>
        <w:t>12. Лицам, не прошедшим итоговой аттестации или получившим на итоговой аттестации неудовлетворительные результаты, а та</w:t>
      </w:r>
      <w:r>
        <w:t>кже лицам, освоившим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</w:t>
      </w:r>
      <w:r>
        <w:t>ей образовательную деятельность.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13. Лицам с ограниченными возможностями здоровья (с нарушением интеллекта),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</w:t>
      </w:r>
      <w:r>
        <w:t xml:space="preserve">льство об обучении по </w:t>
      </w:r>
      <w:hyperlink r:id="rId803" w:tooltip="Приказ Минпросвещения России от 22.10.2024 N 731 &quot;Об утверждении образца свидетельства об обучении и порядка его выдачи лицам с ограниченными возможностями здоровья (с нарушением интеллекта), не имеющим основного общего и среднего общего образования и обучавши">
        <w:r>
          <w:rPr>
            <w:color w:val="0000FF"/>
          </w:rPr>
          <w:t>образцу</w:t>
        </w:r>
      </w:hyperlink>
      <w:r>
        <w:t xml:space="preserve"> и в </w:t>
      </w:r>
      <w:hyperlink r:id="rId804" w:tooltip="Приказ Минпросвещения России от 22.10.2024 N 731 &quot;Об утверждении образца свидетельства об обучении и порядка его выдачи лицам с ограниченными возможностями здоровья (с нарушением интеллекта), не имеющим основного общего и среднего общего образования и обучавши">
        <w:r>
          <w:rPr>
            <w:color w:val="0000FF"/>
          </w:rPr>
          <w:t>порядке</w:t>
        </w:r>
      </w:hyperlink>
      <w:r>
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26.07.2019 </w:t>
      </w:r>
      <w:hyperlink r:id="rId80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08.08.2024 </w:t>
      </w:r>
      <w:hyperlink r:id="rId806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315-ФЗ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14. Лицам, освоившим дополнительные предпр</w:t>
      </w:r>
      <w:r>
        <w:t xml:space="preserve">офессиональные программы в области искусств и успешно прошедшим итоговую аттестацию, выдается свидетельство об освоении этих программ по </w:t>
      </w:r>
      <w:hyperlink r:id="rId807" w:tooltip="Приказ Минкультуры России от 10.07.2013 N 975 &quot;Об утверждении формы свидетельства об освоении дополнительных предпрофессиональных программ в области искусств&quot; (Зарегистрировано в Минюсте России 16.08.2013 N 29428) {КонсультантПлюс}">
        <w:r>
          <w:rPr>
            <w:color w:val="0000FF"/>
          </w:rPr>
          <w:t>образцу</w:t>
        </w:r>
      </w:hyperlink>
      <w:r>
        <w:t xml:space="preserve"> и в </w:t>
      </w:r>
      <w:hyperlink r:id="rId808" w:tooltip="Приказ Минкультуры России от 12.03.2024 N 435 &quot;Об утверждении Порядка выдачи свидетельств об освоении дополнительных предпрофессиональных программ в области искусств&quot; (Зарегистрировано в Минюсте России 29.05.2024 N 78343) {КонсультантПлюс}">
        <w:r>
          <w:rPr>
            <w:color w:val="0000FF"/>
          </w:rPr>
          <w:t>порядке</w:t>
        </w:r>
      </w:hyperlink>
      <w:r>
        <w:t>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</w:t>
      </w:r>
      <w:r>
        <w:t>му регулированию в сфере культуры.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15. Организации, осуществляющие образовательную деятельность, вправе выдавать лицам, освоившим образовательные программы, по которым не предусмотрено проведение итоговой аттестации, документы об обучении по образцу и в по</w:t>
      </w:r>
      <w:r>
        <w:t>рядке, которые установлены этими организациями самостоятельно.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16. За выдачу документов об образовании и (или) о квалификации, документов об обучении и дубликатов указанных документов плата не взимается.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bookmarkStart w:id="87" w:name="P1536"/>
      <w:bookmarkEnd w:id="87"/>
      <w:r>
        <w:t>Статья 61. Прекращение образовательных отношений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</w:t>
      </w:r>
      <w:r>
        <w:t>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451AE8" w:rsidRDefault="00451AE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51A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п. 1 ч. 1 ст. 61 см. </w:t>
            </w:r>
            <w:hyperlink r:id="rId809" w:tooltip="Постановление Конституционного Суда РФ от 23.07.2020 N 39-П &quot;По делу о проверке конституционности пункта 1 части 1 статьи 61 и части 5 статьи 67 Федерального закона &quot;Об образовании в Российской Федерации&quot; в связи с жалобой гражданина И.И. Пикулина&quot; {Консультан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23.07.2020 N 39-П.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</w:tr>
    </w:tbl>
    <w:p w:rsidR="00451AE8" w:rsidRDefault="00BD4769">
      <w:pPr>
        <w:pStyle w:val="ConsPlusNormal0"/>
        <w:spacing w:before="300"/>
        <w:ind w:firstLine="540"/>
        <w:jc w:val="both"/>
      </w:pPr>
      <w:r>
        <w:t>1) в связи с получением образования (завершением обучения);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досрочно по основания</w:t>
      </w:r>
      <w:r>
        <w:t xml:space="preserve">м, установленным </w:t>
      </w:r>
      <w:hyperlink w:anchor="P1543" w:tooltip="2. Образовательные отношения могут быть прекращены досрочно в следующих случаях: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88" w:name="P1543"/>
      <w:bookmarkEnd w:id="88"/>
      <w:r>
        <w:t>2. Образовательные отношения могут быть прекращены досрочно в следующих случаях: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1) по инициативе обучающегося или родителей </w:t>
      </w:r>
      <w:hyperlink r:id="rId810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2) по </w:t>
      </w:r>
      <w:r>
        <w:t>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</w:t>
      </w:r>
      <w:r>
        <w:t>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</w:t>
      </w:r>
      <w:r>
        <w:t>е в образовательную организацию;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</w:t>
      </w:r>
      <w:r>
        <w:t>рганизации, осуществляющей образовательную деятельность.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</w:t>
      </w:r>
      <w:r>
        <w:t>лнительных, в том числе материальных, обязательств указанного обучающегося перед организацией, осуществляющей образовательную деятельность, если иное не предусмотрено федеральными законами.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811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</w:t>
      </w:r>
      <w:r>
        <w:t>ающегося из этой организации.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</w:t>
      </w:r>
      <w:r>
        <w:t>ргается на основании распорядительного акта организации, осуществляющей образовательную деятельность,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</w:t>
      </w:r>
      <w:r>
        <w:t>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При досрочном прекращении образовательных отношений организация, осуществляющая образоват</w:t>
      </w:r>
      <w:r>
        <w:t xml:space="preserve">ельную деятельность, в трехдневный срок после издания распорядительного акта об отчислении обучающегося выдает лицу, отчисленному из этой организации, справку об обучении в соответствии с </w:t>
      </w:r>
      <w:hyperlink w:anchor="P1529" w:tooltip="12.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">
        <w:r>
          <w:rPr>
            <w:color w:val="0000FF"/>
          </w:rPr>
          <w:t>частью 12 статьи 60</w:t>
        </w:r>
      </w:hyperlink>
      <w:r>
        <w:t xml:space="preserve"> настоящего</w:t>
      </w:r>
      <w:r>
        <w:t xml:space="preserve"> Федерального закона.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62. Восстановление в организации, осуществляющей образовательную деятельность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Лицо, отчисленное из организации, осуществляющей образовательную деятельность, по инициативе обучающегося до завершения освоения основной профес</w:t>
      </w:r>
      <w:r>
        <w:t>сиональной образовательной программы,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обучения, но не ранее завершения учебного года (</w:t>
      </w:r>
      <w:r>
        <w:t>семестра), в котором указанное лицо было отчислено.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Порядок и условия восстановления в организации, осуществляющей образовательную деятельность, обучающегося, отчисленного по инициативе этой организации, определяются локальным нормативным актом этой орг</w:t>
      </w:r>
      <w:r>
        <w:t>анизации.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jc w:val="center"/>
        <w:outlineLvl w:val="0"/>
      </w:pPr>
      <w:bookmarkStart w:id="89" w:name="P1557"/>
      <w:bookmarkEnd w:id="89"/>
      <w:r>
        <w:t>Глава 7. ОБЩЕЕ ОБРАЗОВАНИЕ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63. Общее образование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Образовательные программы дошкольного, начального общего, основного общего и среднего общего образования являются преемственными.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Общее образование может быть получено в организациях, осуществляющих образовательную деятельность, а также вне организаций, осуществляющих образовательную деятельность, в форме семейного образования. Среднее общее образование может быть получено в форме</w:t>
      </w:r>
      <w:r>
        <w:t xml:space="preserve"> самообразования.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Лица, находящиеся в организациях для детей-сирот и детей, оставшихся без попечения родителей, организациях, осуществляющих лечение, оздоровление и (или) отдых, или в организациях, осуществляющих социальное обслуживание, получают началь</w:t>
      </w:r>
      <w:r>
        <w:t>ное общее, основное общее, среднее общее образование в указанных организациях, если получение ими данного образования не может быть организовано в общеобразовательных организациях.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Форма получения общего образования и форма обучения по конкретной основн</w:t>
      </w:r>
      <w:r>
        <w:t>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</w:t>
      </w:r>
      <w:r>
        <w:t>итывается мнение ребенка.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Органы местного самоуправления муниципальных районов, муниципальных округов и городских округов ведут учет детей, имеющих право на получение общего образования каждого уровня и проживающих на территориях соответствующих муницип</w:t>
      </w:r>
      <w:r>
        <w:t>альных образований, и форм получения образования, определенных родителями (законными представителями) детей. При выборе родителями (законными представителями) детей формы получения общего образования в форме семейного образования родители (законные предста</w:t>
      </w:r>
      <w:r>
        <w:t xml:space="preserve">вители) </w:t>
      </w:r>
      <w:hyperlink r:id="rId812" w:tooltip="Приказ Минпросвещения России от 22.03.2021 N 115 (ред. от 29.09.2023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">
        <w:r>
          <w:rPr>
            <w:color w:val="0000FF"/>
          </w:rPr>
          <w:t>информируют</w:t>
        </w:r>
      </w:hyperlink>
      <w:r>
        <w:t xml:space="preserve"> об этом выборе орган местного самоуправления муниципального района, муниципального округа или городского окру</w:t>
      </w:r>
      <w:r>
        <w:t>га, на территориях которых они проживают.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813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64. Дошкольное образование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</w:t>
      </w:r>
      <w:r>
        <w:t>озраста.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</w:t>
      </w:r>
      <w:r>
        <w:t>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образовательных</w:t>
      </w:r>
      <w:r>
        <w:t xml:space="preserve">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Родители (законные представители) несовершеннолетних обучающихся, обеспечивающие получение детьми дошкольного образования в форме</w:t>
      </w:r>
      <w:r>
        <w:t xml:space="preserve">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</w:t>
      </w:r>
      <w:r>
        <w:t>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65. Плата, взимаемая с родителей (законных представителей) за присмотр и уход з</w:t>
      </w:r>
      <w:r>
        <w:t>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Дошкольные образовательные организации осуществляют присмотр и уход за детьми. Иные организации, осуществляющие образов</w:t>
      </w:r>
      <w:r>
        <w:t>ательную деятельность по реализации образовательных программ дошкольного образования, вправе осуществлять присмотр и уход за детьми.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За присмотр и уход за ребенком учредитель организации, осуществляющей образовательную деятельность, устанавливает плату,</w:t>
      </w:r>
      <w:r>
        <w:t xml:space="preserve"> взимаемую с родителей (законных представителей) (далее - родительская плата), и ее размер, если иное не установлено настоящим Федеральным законом. Учредитель вправе снизить размер родительской платы или не взимать ее с отдельных категорий родителей (закон</w:t>
      </w:r>
      <w:r>
        <w:t>ных представителей) в определяемых им случаях и порядке. В случае, если присмотр и уход за ребенком в организации, осуществляющей образовательную деятельность, оплачивает учредитель, родительская плата не устанавливается.</w:t>
      </w:r>
    </w:p>
    <w:p w:rsidR="00451AE8" w:rsidRDefault="00BD4769">
      <w:pPr>
        <w:pStyle w:val="ConsPlusNormal0"/>
        <w:jc w:val="both"/>
      </w:pPr>
      <w:r>
        <w:t xml:space="preserve">(часть 2 в ред. Федерального </w:t>
      </w:r>
      <w:hyperlink r:id="rId814" w:tooltip="Федеральный закон от 29.06.2015 N 198-ФЗ &quot;О внесении изменений в статьи 29 и 65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198-ФЗ)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</w:t>
      </w:r>
      <w:r>
        <w:t>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Не допускается включение расходов на реализацию образовательной программы дошкольного образования, а также расходов на содержани</w:t>
      </w:r>
      <w:r>
        <w:t>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в таких организациях. Размер родительской платы за присм</w:t>
      </w:r>
      <w:r>
        <w:t>отр и уход за детьми в государственных и муниципальных образовательных организациях не может быть выше ее максимального размера, устанавливаемого нормативными правовыми актами субъекта Российской Федерации для каждого муниципального образования, находящего</w:t>
      </w:r>
      <w:r>
        <w:t>ся на его территории, в зависимости от условий присмотра и ухода за детьми.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815" w:tooltip="Федеральный закон от 29.06.2015 N 198-ФЗ &quot;О внесении изменений в статьи 29 и 65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198-ФЗ)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90" w:name="P1582"/>
      <w:bookmarkEnd w:id="90"/>
      <w:r>
        <w:t>5. В целях материальной поддержки воспитания и обучения детей, посещающих образовательные организации,</w:t>
      </w:r>
      <w:r>
        <w:t xml:space="preserve"> реализующие образовательную программу дошкольного образования, родителям </w:t>
      </w:r>
      <w:hyperlink r:id="rId816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(законным представителям)</w:t>
        </w:r>
      </w:hyperlink>
      <w:r>
        <w:t xml:space="preserve"> 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должен быть менее двадца</w:t>
      </w:r>
      <w:r>
        <w:t xml:space="preserve">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не менее пятидесяти </w:t>
      </w:r>
      <w:r>
        <w:t>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</w:t>
      </w:r>
      <w:r>
        <w:t>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</w:t>
      </w:r>
      <w:r>
        <w:t>льной организации.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нуждаемости.</w:t>
      </w:r>
    </w:p>
    <w:p w:rsidR="00451AE8" w:rsidRDefault="00BD4769">
      <w:pPr>
        <w:pStyle w:val="ConsPlusNormal0"/>
        <w:jc w:val="both"/>
      </w:pPr>
      <w:r>
        <w:t>(часть 5 в ред. Федераль</w:t>
      </w:r>
      <w:r>
        <w:t xml:space="preserve">ного </w:t>
      </w:r>
      <w:hyperlink r:id="rId817" w:tooltip="Федеральный закон от 29.12.2015 N 388-ФЗ (ред. от 12.12.2023) &quot;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">
        <w:r>
          <w:rPr>
            <w:color w:val="0000FF"/>
          </w:rPr>
          <w:t>закона</w:t>
        </w:r>
      </w:hyperlink>
      <w:r>
        <w:t xml:space="preserve"> от 29.12.2015 N 388-ФЗ)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6. Порядок обращения за получением компенсации, указанной в </w:t>
      </w:r>
      <w:hyperlink w:anchor="P1582" w:tooltip="5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. Размер компенсации устанавлив">
        <w:r>
          <w:rPr>
            <w:color w:val="0000FF"/>
          </w:rPr>
          <w:t>части 5</w:t>
        </w:r>
      </w:hyperlink>
      <w:r>
        <w:t xml:space="preserve"> настоящей статьи, и порядок ее выплаты устанавливаются органами государственной власти субъектов Российской Федерации.</w:t>
      </w:r>
    </w:p>
    <w:p w:rsidR="00451AE8" w:rsidRDefault="00451AE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51A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 xml:space="preserve">Единый стандарт, утв. Правительством РФ в соответствии ч. 6.1 ст. 65, </w:t>
            </w:r>
            <w:hyperlink r:id="rId818" w:tooltip="Федеральный закон от 29.12.2022 N 614-ФЗ &quot;О внесении изменений в статью 160 Жилищного кодекса Российской Федерации и статью 65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на территории г. Москвы с учетом </w:t>
            </w:r>
            <w:hyperlink r:id="rId819" w:tooltip="Закон РФ от 15.04.1993 N 4802-1 (ред. от 26.12.2024) &quot;О статусе столицы Российской Федерации&quot; {КонсультантПлюс}">
              <w:r>
                <w:rPr>
                  <w:color w:val="0000FF"/>
                </w:rPr>
                <w:t>абз. 22 ст. 4</w:t>
              </w:r>
            </w:hyperlink>
            <w:r>
              <w:rPr>
                <w:color w:val="392C69"/>
              </w:rPr>
              <w:t xml:space="preserve"> Закона РФ от 15.04.1993 N 4802-1 (ФЗ от 29.12.2022 N 614-ФЗ).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</w:tr>
    </w:tbl>
    <w:p w:rsidR="00451AE8" w:rsidRDefault="00BD4769">
      <w:pPr>
        <w:pStyle w:val="ConsPlusNormal0"/>
        <w:spacing w:before="300"/>
        <w:ind w:firstLine="540"/>
        <w:jc w:val="both"/>
      </w:pPr>
      <w:r>
        <w:t xml:space="preserve">6.1. Правительство Российской Федерации в соответствии с Федеральным </w:t>
      </w:r>
      <w:hyperlink r:id="rId820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утверждает единый </w:t>
      </w:r>
      <w:hyperlink r:id="rId821" w:tooltip="Постановление Правительства РФ от 27.05.2023 N 829 &quot;Об утверждении единого стандарта предоставления государственной и (или) муниципальной услуги &quot;Выплата компенсации части родительской платы за присмотр и уход за детьми в государственных и муниципальных образо">
        <w:r>
          <w:rPr>
            <w:color w:val="0000FF"/>
          </w:rPr>
          <w:t>стандарт</w:t>
        </w:r>
      </w:hyperlink>
      <w:r>
        <w:t xml:space="preserve"> предоставления государственной и (или) муниципальной услуги, предусмотренной </w:t>
      </w:r>
      <w:hyperlink w:anchor="P1582" w:tooltip="5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. Размер компенсации устанавлив">
        <w:r>
          <w:rPr>
            <w:color w:val="0000FF"/>
          </w:rPr>
          <w:t>частью 5</w:t>
        </w:r>
      </w:hyperlink>
      <w:r>
        <w:t xml:space="preserve"> настоящей статьи, подлежащий соблюдению исполнительными органами субъектов Российской Федерации, органами мест</w:t>
      </w:r>
      <w:r>
        <w:t>ного самоуправления, подведомственными им организациями при оказании такой услуги.</w:t>
      </w:r>
    </w:p>
    <w:p w:rsidR="00451AE8" w:rsidRDefault="00BD4769">
      <w:pPr>
        <w:pStyle w:val="ConsPlusNormal0"/>
        <w:jc w:val="both"/>
      </w:pPr>
      <w:r>
        <w:t xml:space="preserve">(часть 6.1 введена Федеральным </w:t>
      </w:r>
      <w:hyperlink r:id="rId822" w:tooltip="Федеральный закон от 29.12.2022 N 614-ФЗ &quot;О внесении изменений в статью 160 Жилищного кодекса Российской Федерации и статью 65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614-ФЗ; в ред. Федерального </w:t>
      </w:r>
      <w:hyperlink r:id="rId82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7. Финансовое обеспечение расходов, связанных с выплатой компенсации, указанной в </w:t>
      </w:r>
      <w:hyperlink w:anchor="P1582" w:tooltip="5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. Размер компенсации устанавлив">
        <w:r>
          <w:rPr>
            <w:color w:val="0000FF"/>
          </w:rPr>
          <w:t>час</w:t>
        </w:r>
        <w:r>
          <w:rPr>
            <w:color w:val="0000FF"/>
          </w:rPr>
          <w:t>ти 5</w:t>
        </w:r>
      </w:hyperlink>
      <w:r>
        <w:t xml:space="preserve"> настоящей статьи, является расходным обязательством субъектов Российской Федерации.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66. Начальное общее, основное общее и среднее общее образование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</w:t>
      </w:r>
      <w:r>
        <w:t xml:space="preserve">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Основное общее образование направлено на становление и формирование личности обучающегося (формировани</w:t>
      </w:r>
      <w:r>
        <w:t>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</w:t>
      </w:r>
      <w:r>
        <w:t>ностей, интересов, способности к социальному и профессиональному самоопределению).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824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04.08.2023 N 479-ФЗ)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Среднее общее образование направлено на дальнейшее становление и формирование личности обучающегося, развитие</w:t>
      </w:r>
      <w:r>
        <w:t xml:space="preserve">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</w:t>
      </w:r>
      <w:r>
        <w:t>ве, самостоятельному жизненному выбору, продолжению образования и началу профессиональной деятельности.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3.1. </w:t>
      </w:r>
      <w:hyperlink r:id="rId825" w:tooltip="Приказ Минпросвещения России от 31.08.2023 N 650 &quot;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&quot; (Зарегистрировано в Минюсте России 05.10">
        <w:r>
          <w:rPr>
            <w:color w:val="0000FF"/>
          </w:rPr>
          <w:t>Порядок</w:t>
        </w:r>
      </w:hyperlink>
      <w:r>
        <w:t xml:space="preserve"> осуществлен</w:t>
      </w:r>
      <w:r>
        <w:t xml:space="preserve">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власти, осуществляющим функции по выработке и реализации государственной </w:t>
      </w:r>
      <w:r>
        <w:t>политики и нормативно-правовому регулированию в сфере общего образования.</w:t>
      </w:r>
    </w:p>
    <w:p w:rsidR="00451AE8" w:rsidRDefault="00BD4769">
      <w:pPr>
        <w:pStyle w:val="ConsPlusNormal0"/>
        <w:jc w:val="both"/>
      </w:pPr>
      <w:r>
        <w:t xml:space="preserve">(часть 3.1 введена Федеральным </w:t>
      </w:r>
      <w:hyperlink r:id="rId826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479-ФЗ)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4. Организация образовательной деятельности по образовательным программам начального общего, основного общего </w:t>
      </w:r>
      <w:r>
        <w:t>и среднего общего образования может предусматривать углубленное изучение отдельных учебных предметов, предметных областей соответствующей образовательной программы (профильное обучение) с учетом образовательных потребностей и интересов обучающихся.</w:t>
      </w:r>
    </w:p>
    <w:p w:rsidR="00451AE8" w:rsidRDefault="00BD4769">
      <w:pPr>
        <w:pStyle w:val="ConsPlusNormal0"/>
        <w:jc w:val="both"/>
      </w:pPr>
      <w:r>
        <w:t xml:space="preserve">(часть </w:t>
      </w:r>
      <w:r>
        <w:t xml:space="preserve">4 в ред. Федерального </w:t>
      </w:r>
      <w:hyperlink r:id="rId827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Начальное общее образование, основное общее образование, среднее общее образование являются обязательными</w:t>
      </w:r>
      <w:r>
        <w:t xml:space="preserve">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</w:t>
      </w:r>
      <w:r>
        <w:t>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6. По согласию родителей </w:t>
      </w:r>
      <w:hyperlink r:id="rId828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обучающегося, комиссии по </w:t>
      </w:r>
      <w:r>
        <w:t>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общеобразовательную организацию до получения основного общего образов</w:t>
      </w:r>
      <w:r>
        <w:t xml:space="preserve">ания. </w:t>
      </w:r>
      <w:hyperlink r:id="rId829" w:tooltip="Постановление Правительства РФ от 06.11.2013 N 995 (ред. от 10.02.2020) &quot;Об утверждении Примерного положения о комиссиях по делам несовершеннолетних и защите их прав&quot; {КонсультантПлюс}">
        <w:r>
          <w:rPr>
            <w:color w:val="0000FF"/>
          </w:rPr>
          <w:t>Комиссия</w:t>
        </w:r>
      </w:hyperlink>
      <w:r>
        <w:t xml:space="preserve"> 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до получения основного общег</w:t>
      </w:r>
      <w:r>
        <w:t>о образования, и органом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</w:t>
      </w:r>
      <w:r>
        <w:t>учения и с его согласия по трудоустройству.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7. В образовательной организации, реализующей образовательные программы начального общего, основного общего и среднего общего образования, могут быть созданы условия для проживания обучающихся в интернате, а такж</w:t>
      </w:r>
      <w:r>
        <w:t>е для осуществления присмотра и ухода за детьми в группах продленного дня.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7.1. Решение об открытии группы продленного дня и о режиме пребывания в ней детей принимается образовательной организацией, реализующей образовательные программы начального общего, основного общего и среднего общего образования, с учетом мнения родителей (</w:t>
      </w:r>
      <w:r>
        <w:t>законных представителей) обучающихся в порядке, определенном уставом образовательной организации. В группе продленного дня осуществляются присмотр и уход за детьми, их воспитание и подготовка к учебным занятиям, а также могут проводиться физкультурно-оздор</w:t>
      </w:r>
      <w:r>
        <w:t>овительные и культурные мероприятия.</w:t>
      </w:r>
    </w:p>
    <w:p w:rsidR="00451AE8" w:rsidRDefault="00BD4769">
      <w:pPr>
        <w:pStyle w:val="ConsPlusNormal0"/>
        <w:jc w:val="both"/>
      </w:pPr>
      <w:r>
        <w:t xml:space="preserve">(часть 7.1 введена Федеральным </w:t>
      </w:r>
      <w:hyperlink r:id="rId830" w:tooltip="Федеральный закон от 14.07.2022 N 301-ФЗ &quot;О внесении изменений в статьи 8 и 6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14.07.2022 N 301-ФЗ)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8. За содержание детей в образовательной организации с наличием интерната, включающее в себя обеспечение обучающихся в соответствии</w:t>
      </w:r>
      <w:r>
        <w:t xml:space="preserve"> с установленными нормами одеждой, обувью, мягким инвентарем, предметами личной гигиены, школьно-письменными принадлежностями, играми и игрушками, хозяйственным инвентарем, питанием и организацию их хозяйственно-бытового обслуживания, а также за осуществле</w:t>
      </w:r>
      <w:r>
        <w:t>ние присмотра и ухода за детьми в группах продленного дня учредитель образовательной организации вправе устанавливать плату, взимаемую с родителей (законных представителей) несовершеннолетних обучающихся, и ее размер, если иное не предусмотрено настоящим Ф</w:t>
      </w:r>
      <w:r>
        <w:t>едеральным законом. Учредитель вправе снизить размер указанной платы или не взимать ее с отдельных категорий родителей (законных представителей) несовершеннолетних обучающихся в определяемых им случаях и порядке.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9. Не допускается включение расходов на реа</w:t>
      </w:r>
      <w:r>
        <w:t>лизацию образовательной программы начального общего, основного общего и (или) среднего общего образования,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</w:t>
      </w:r>
      <w:r>
        <w:t>етей в образовательной организации, имеющей интернат, за осуществление присмотра и ухода за ребенком в группах продленного дня в таких организациях.</w:t>
      </w:r>
    </w:p>
    <w:p w:rsidR="00451AE8" w:rsidRDefault="00451AE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51A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 xml:space="preserve">Приказом Минздрава России от 30.06.2016 N 436н утвержден </w:t>
            </w:r>
            <w:hyperlink r:id="rId831" w:tooltip="Приказ Минздрава России от 30.06.2016 N 436н &quot;Об утверждении перечня заболеваний, наличие которых дает право на обучение по основным общеобразовательным программам на дому&quot; (Зарегистрировано в Минюсте России 20.07.2016 N 42916) {КонсультантПлюс}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заболеваний, наличие которых дает право на обучение по основным общеобразовательным программам на дому.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</w:tr>
    </w:tbl>
    <w:p w:rsidR="00451AE8" w:rsidRDefault="00BD4769">
      <w:pPr>
        <w:pStyle w:val="ConsPlusNormal0"/>
        <w:spacing w:before="300"/>
        <w:ind w:firstLine="540"/>
        <w:jc w:val="both"/>
      </w:pPr>
      <w:r>
        <w:t>10. Для обучающихся, нуждающих</w:t>
      </w:r>
      <w:r>
        <w:t>ся в длительном лечении, детей-инвалидов, которые по состоянию здоровья не могут посещать образовательные организации, обучение по образовательным программам начального общего, основного общего и среднего общего образования организуется на дому или в медиц</w:t>
      </w:r>
      <w:r>
        <w:t>инских организациях.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11. Порядок оформления отношений государственной или муниципальной образовательной организации с обучающимися и (или) их родителями (законными представителями) в части организации обучения по образовательным программам начального общег</w:t>
      </w:r>
      <w:r>
        <w:t>о,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12. Утратил силу. - Федеральный </w:t>
      </w:r>
      <w:hyperlink r:id="rId832" w:tooltip="Федеральный закон от 27.06.2018 N 170-ФЗ &quot;О внесении изменений в Федеральный закон &quot;Об основах системы профилактики безнадзорности и правонарушений несовершеннолетних&quot;, статьи 22 и 66 Федерального закона &quot;Об образовании в Российской Федерации&quot; и о признании ут">
        <w:r>
          <w:rPr>
            <w:color w:val="0000FF"/>
          </w:rPr>
          <w:t>закон</w:t>
        </w:r>
      </w:hyperlink>
      <w:r>
        <w:t xml:space="preserve"> от 27.06.2018 N 170-ФЗ.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67. Организация приема на обучение по основным общеобразовательным программам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Получение дошкольного образования в образовательных организациях может начинаться по достижении детьми возраста двух месяцев. Получение начального общего образования в образовательных организациях начинается по достижении детьми возраста шести лет и шес</w:t>
      </w:r>
      <w:r>
        <w:t xml:space="preserve">ти месяцев при отсутствии противопоказаний по состоянию здоровья, но не позже достижения ими возраста восьми лет. По заявлению родителей </w:t>
      </w:r>
      <w:hyperlink r:id="rId833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детей учредитель образовательной организации вправе разрешить прием детей в образовательную организацию на о</w:t>
      </w:r>
      <w:r>
        <w:t>бучение по образовательным программам начального общего образования в более раннем или более позднем возрасте.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2. </w:t>
      </w:r>
      <w:hyperlink r:id="rId834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Правила</w:t>
        </w:r>
      </w:hyperlink>
      <w:r>
        <w:t xml:space="preserve"> приема</w:t>
      </w:r>
      <w:r>
        <w:t xml:space="preserve">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настоящим Федеральным законом.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Правила приема в госуд</w:t>
      </w:r>
      <w:r>
        <w:t>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</w:t>
      </w:r>
      <w:r>
        <w:t xml:space="preserve"> получение общего образования соответствующего уровня и проживающих на территории, за которой закреплена указанная образовательная организация.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835" w:tooltip="Федеральный закон от 18.03.2020 N 5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18.03.2020 N 53-ФЗ)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3.1. Ребенок, в том числе усыновленный (удочеренный) </w:t>
      </w:r>
      <w:r>
        <w:t>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</w:t>
      </w:r>
      <w:r>
        <w:t xml:space="preserve">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</w:t>
      </w:r>
      <w:r>
        <w:t xml:space="preserve">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w:anchor="P1630" w:tooltip="5.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">
        <w:r>
          <w:rPr>
            <w:color w:val="0000FF"/>
          </w:rPr>
          <w:t>частями 5</w:t>
        </w:r>
      </w:hyperlink>
      <w:r>
        <w:t xml:space="preserve"> и </w:t>
      </w:r>
      <w:hyperlink w:anchor="P1631" w:tooltip="6. Организация конкурса или индивидуального отбора при приеме либо перевод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">
        <w:r>
          <w:rPr>
            <w:color w:val="0000FF"/>
          </w:rPr>
          <w:t>6</w:t>
        </w:r>
      </w:hyperlink>
      <w:r>
        <w:t xml:space="preserve"> настоящей</w:t>
      </w:r>
      <w:r>
        <w:t xml:space="preserve"> статьи.</w:t>
      </w:r>
    </w:p>
    <w:p w:rsidR="00451AE8" w:rsidRDefault="00BD4769">
      <w:pPr>
        <w:pStyle w:val="ConsPlusNormal0"/>
        <w:jc w:val="both"/>
      </w:pPr>
      <w:r>
        <w:t xml:space="preserve">(часть 3.1 в ред. Федерального </w:t>
      </w:r>
      <w:hyperlink r:id="rId836" w:tooltip="Федеральный закон от 21.11.2022 N 465-ФЗ &quot;О внесении изменений в статью 54 Семейного кодекса Российской Федерации и статью 67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21.11.2022 N 465-ФЗ)</w:t>
      </w:r>
    </w:p>
    <w:p w:rsidR="00451AE8" w:rsidRDefault="00451AE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51A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С 01.04.2025 в ч. 4 ст. 67 вносятся изменения (</w:t>
            </w:r>
            <w:hyperlink r:id="rId837" w:tooltip="Федеральный закон от 28.12.2024 N 544-ФЗ &quot;О внесении изменений в статьи 67 и 78 Федерального закона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544-ФЗ). См. будущую </w:t>
            </w:r>
            <w:hyperlink r:id="rId838" w:tooltip="Федеральный закон от 29.12.2012 N 273-ФЗ (ред. от 28.02.2025) &quot;Об образовании в Российской Федерации&quot; (с изм. и доп., вступ. в силу с 01.04.2025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</w:tr>
    </w:tbl>
    <w:p w:rsidR="00451AE8" w:rsidRDefault="00BD4769">
      <w:pPr>
        <w:pStyle w:val="ConsPlusNormal0"/>
        <w:spacing w:before="300"/>
        <w:ind w:firstLine="540"/>
        <w:jc w:val="both"/>
      </w:pPr>
      <w:r>
        <w:t xml:space="preserve">4.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w:anchor="P1630" w:tooltip="5.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">
        <w:r>
          <w:rPr>
            <w:color w:val="0000FF"/>
          </w:rPr>
          <w:t>частями 5</w:t>
        </w:r>
      </w:hyperlink>
      <w:r>
        <w:t xml:space="preserve"> и </w:t>
      </w:r>
      <w:hyperlink w:anchor="P1631" w:tooltip="6. Организация конкурса или индивидуального отбора при приеме либо перевод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">
        <w:r>
          <w:rPr>
            <w:color w:val="0000FF"/>
          </w:rPr>
          <w:t>6</w:t>
        </w:r>
      </w:hyperlink>
      <w:r>
        <w:t xml:space="preserve"> настоящей статьи и </w:t>
      </w:r>
      <w:hyperlink w:anchor="P2207" w:tooltip="Статья 88. Особенности реализации основных общеобразовательных программ в загранучреждениях Министерства иностранных дел Российской Федерации">
        <w:r>
          <w:rPr>
            <w:color w:val="0000FF"/>
          </w:rPr>
          <w:t>статьей 88</w:t>
        </w:r>
      </w:hyperlink>
      <w:r>
        <w:t xml:space="preserve"> настоящего Федерального закона</w:t>
      </w:r>
      <w:r>
        <w:t>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исполнительный о</w:t>
      </w:r>
      <w:r>
        <w:t>рган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83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4.1. Прием на обучение по образовательным программам дошкольного образования в государственные или муниципальные образовательные организации, реализующие образо</w:t>
      </w:r>
      <w:r>
        <w:t xml:space="preserve">вательные программы дошкольного образования, осуществляется по направлению исполнительного органа субъекта Российской Федерации, осуществляющего государственное управление в сфере образования, или органа местного самоуправления, осуществляющего управление </w:t>
      </w:r>
      <w:r>
        <w:t xml:space="preserve">в сфере образования, посредством использования региональных информационных систем, указанных в </w:t>
      </w:r>
      <w:hyperlink w:anchor="P2577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 статьи 98</w:t>
        </w:r>
      </w:hyperlink>
      <w:r>
        <w:t xml:space="preserve"> настоящего Федерального закона.</w:t>
      </w:r>
    </w:p>
    <w:p w:rsidR="00451AE8" w:rsidRDefault="00BD4769">
      <w:pPr>
        <w:pStyle w:val="ConsPlusNormal0"/>
        <w:jc w:val="both"/>
      </w:pPr>
      <w:r>
        <w:t xml:space="preserve">(часть 4.1 введена Федеральным </w:t>
      </w:r>
      <w:hyperlink r:id="rId840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515-ФЗ; в ред. Федерального </w:t>
      </w:r>
      <w:hyperlink r:id="rId84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08.08.2024 N 232-ФЗ)</w:t>
      </w:r>
    </w:p>
    <w:p w:rsidR="00451AE8" w:rsidRDefault="00451AE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51A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ч. 5 ст. 67 см. </w:t>
            </w:r>
            <w:hyperlink r:id="rId842" w:tooltip="Постановление Конституционного Суда РФ от 23.07.2020 N 39-П &quot;По делу о проверке конституционности пункта 1 части 1 статьи 61 и части 5 статьи 67 Федерального закона &quot;Об образовании в Российской Федерации&quot; в связи с жалобой гражданина И.И. Пикулина&quot; {Консультан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23.07.2020 N 39-П.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</w:tr>
    </w:tbl>
    <w:p w:rsidR="00451AE8" w:rsidRDefault="00BD4769">
      <w:pPr>
        <w:pStyle w:val="ConsPlusNormal0"/>
        <w:spacing w:before="300"/>
        <w:ind w:firstLine="540"/>
        <w:jc w:val="both"/>
      </w:pPr>
      <w:bookmarkStart w:id="91" w:name="P1630"/>
      <w:bookmarkEnd w:id="91"/>
      <w:r>
        <w:t>5. Организация индивидуального отбора при приеме либо переводе в государственные и м</w:t>
      </w:r>
      <w:r>
        <w:t>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</w:t>
      </w:r>
      <w:r>
        <w:t>м субъекта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92" w:name="P1631"/>
      <w:bookmarkEnd w:id="92"/>
      <w:r>
        <w:t>6. Организация конкурса или индивидуального отбора при приеме либо переводе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</w:t>
      </w:r>
      <w:r>
        <w:t>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</w:t>
      </w:r>
      <w:r>
        <w:t>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843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jc w:val="center"/>
        <w:outlineLvl w:val="0"/>
      </w:pPr>
      <w:bookmarkStart w:id="93" w:name="P1634"/>
      <w:bookmarkEnd w:id="93"/>
      <w:r>
        <w:t>Глава 8. ПРОФЕССИОНАЛЬНОЕ ОБРАЗОВАНИЕ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68. Среднее профессиональное образование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Среднее профессиональное образование направлено на решение задач интеллектуального,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</w:t>
      </w:r>
      <w:r>
        <w:t>ниям общественно полезной деятельности в соответствии с потребностями общества и государства, а также удовлетворение потребностей личности в углублении и расширении образования.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2. К освоению образовательных программ среднего профессионального образования </w:t>
      </w:r>
      <w:r>
        <w:t>допускаются лица, имеющие образование не ниже основного общего или среднего общего образования, если иное не установлено настоящим Федеральным законом.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3. Получение среднего профессионального образования на базе основного общего образования осуществляется </w:t>
      </w:r>
      <w:r>
        <w:t>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 В этом случае образовательная программа среднего профессионального образования, реализуемая на базе основног</w:t>
      </w:r>
      <w:r>
        <w:t xml:space="preserve">о общего образования, разрабатывается на основе требований соответствующих федеральных государственных образовательных стандартов </w:t>
      </w:r>
      <w:hyperlink r:id="rId844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color w:val="0000FF"/>
          </w:rPr>
          <w:t>среднего общего</w:t>
        </w:r>
      </w:hyperlink>
      <w:r>
        <w:t xml:space="preserve"> и сред</w:t>
      </w:r>
      <w:r>
        <w:t>него профессионального образования и положений федеральной основной общеобразовательной программы среднего общего образования, а также с учетом получаемой профессии или специальности среднего профессионального образования.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845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94" w:name="P1642"/>
      <w:bookmarkEnd w:id="94"/>
      <w:r>
        <w:t>4. Прием на обучение по образовательным программам среднего профессионального образования за счет бюджетных ассигнований федерального бюджета,</w:t>
      </w:r>
      <w:r>
        <w:t xml:space="preserve"> бюджетов субъектов Российской Федерации и местных бюджетов является общедоступным, если иное не предусмотрено настоящей частью. Прием на обучение по образовательным программам среднего профессионального образования по профессиям и специальностям, требующи</w:t>
      </w:r>
      <w:r>
        <w:t xml:space="preserve">м у поступающих наличия определенных творческих способностей, физических и (или) психологических качеств, осуществляется на основании результатов вступительных испытаний в порядке, установленном в соответствии с </w:t>
      </w:r>
      <w:hyperlink w:anchor="P1381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закона. В случае, если численность поступающих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 </w:t>
      </w:r>
      <w:r>
        <w:t xml:space="preserve">и местных бюджетов, образовательная организация в соответствии с порядком приема, установленным в соответствии с </w:t>
      </w:r>
      <w:hyperlink w:anchor="P1381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закона, учитывает результаты освоения поступающими образовател</w:t>
      </w:r>
      <w:r>
        <w:t>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результаты вступительных испытаний (при наличии), результаты индивидуальн</w:t>
      </w:r>
      <w:r>
        <w:t xml:space="preserve">ых достижений, сведения о которых поступающий вправе представить при приеме, а также наличие договора о целевом обучении с организациями, указанными в </w:t>
      </w:r>
      <w:hyperlink w:anchor="P1770" w:tooltip="1.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принимаются граждане, которые прошли конкурс">
        <w:r>
          <w:rPr>
            <w:color w:val="0000FF"/>
          </w:rPr>
          <w:t>части 1 статьи 71.1</w:t>
        </w:r>
      </w:hyperlink>
      <w:r>
        <w:t xml:space="preserve"> настоящего Федерального закона, если иное не пр</w:t>
      </w:r>
      <w:r>
        <w:t xml:space="preserve">едусмотрено настоящей статьей. Лицам, указанным в </w:t>
      </w:r>
      <w:hyperlink w:anchor="P1709" w:tooltip="3) инвалиды с детства, инвалиды вследствие военной травмы или заболевания, полученных в период прохождения военной службы;">
        <w:r>
          <w:rPr>
            <w:color w:val="0000FF"/>
          </w:rPr>
          <w:t>пункте 3 части 5</w:t>
        </w:r>
      </w:hyperlink>
      <w:r>
        <w:t xml:space="preserve"> и </w:t>
      </w:r>
      <w:hyperlink w:anchor="P1730" w:tooltip="1) дети-сироты и дети, оставшиеся без попечения родителей, а также лица из числа детей-сирот и детей, оставшихся без попечения родителей;">
        <w:r>
          <w:rPr>
            <w:color w:val="0000FF"/>
          </w:rPr>
          <w:t>пунктах 1</w:t>
        </w:r>
      </w:hyperlink>
      <w:r>
        <w:t xml:space="preserve"> - </w:t>
      </w:r>
      <w:hyperlink w:anchor="P1746" w:tooltip="13) военнослужащие, сотрудники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">
        <w:r>
          <w:rPr>
            <w:color w:val="0000FF"/>
          </w:rPr>
          <w:t>13 части 7 статьи 71</w:t>
        </w:r>
      </w:hyperlink>
      <w:r>
        <w:t xml:space="preserve"> настоящего Федерального закона, предоставляет</w:t>
      </w:r>
      <w:r>
        <w:t>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</w:t>
      </w:r>
      <w:r>
        <w:t xml:space="preserve">иях. Лицам, указанным в </w:t>
      </w:r>
      <w:hyperlink w:anchor="P1714" w:tooltip="5.1. Право на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отдельной квоты имеют:">
        <w:r>
          <w:rPr>
            <w:color w:val="0000FF"/>
          </w:rPr>
          <w:t>части 5.1 статьи 71</w:t>
        </w:r>
      </w:hyperlink>
      <w:r>
        <w:t xml:space="preserve"> настоящего Федерального закона,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</w:t>
      </w:r>
      <w:r>
        <w:t xml:space="preserve">вне зависимости от результатов освоения указанными лицами образовательной программы основного общего или среднего общего образования, указанных в представленных документах об образовании и (или) документах об образовании и о квалификации, наличия договора </w:t>
      </w:r>
      <w:r>
        <w:t xml:space="preserve">о целевом обучении с организациями, указанными в </w:t>
      </w:r>
      <w:hyperlink w:anchor="P1770" w:tooltip="1.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принимаются граждане, которые прошли конкурс">
        <w:r>
          <w:rPr>
            <w:color w:val="0000FF"/>
          </w:rPr>
          <w:t>части 1 статьи 71.1</w:t>
        </w:r>
      </w:hyperlink>
      <w:r>
        <w:t xml:space="preserve"> настоящего Федерального закона.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24.03.2021 </w:t>
      </w:r>
      <w:hyperlink r:id="rId846" w:tooltip="Федеральный закон от 24.03.2021 N 5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51-ФЗ</w:t>
        </w:r>
      </w:hyperlink>
      <w:r>
        <w:t xml:space="preserve">, от 14.07.2022 </w:t>
      </w:r>
      <w:hyperlink r:id="rId847" w:tooltip="Федеральный закон от 14.07.2022 N 296-ФЗ &quot;О внесении изменения в статью 68 Федерального закона &quot;Об образовании в Российской Федерации&quot; {КонсультантПлюс}">
        <w:r>
          <w:rPr>
            <w:color w:val="0000FF"/>
          </w:rPr>
          <w:t>N 296-ФЗ</w:t>
        </w:r>
      </w:hyperlink>
      <w:r>
        <w:t>, от 25.12.2023</w:t>
      </w:r>
      <w:r>
        <w:t xml:space="preserve"> </w:t>
      </w:r>
      <w:hyperlink r:id="rId848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685-ФЗ</w:t>
        </w:r>
      </w:hyperlink>
      <w:r>
        <w:t xml:space="preserve">, от 08.08.2024 </w:t>
      </w:r>
      <w:hyperlink r:id="rId849" w:tooltip="Федеральный закон от 08.08.2024 N 314-ФЗ &quot;О внесении изменений в статьи 68 и 71 Федерального закона &quot;Об образовании в Российской Федерации&quot; {КонсультантПлюс}">
        <w:r>
          <w:rPr>
            <w:color w:val="0000FF"/>
          </w:rPr>
          <w:t>N 314-ФЗ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4.1. К индивидуальным достижениям поступающих, которые учитываются обр</w:t>
      </w:r>
      <w:r>
        <w:t xml:space="preserve">азовательными организациями в случае, предусмотренном третьим предложением </w:t>
      </w:r>
      <w:hyperlink w:anchor="P1642" w:tooltip="4. Прием на обучение по образовательным програм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настоящ">
        <w:r>
          <w:rPr>
            <w:color w:val="0000FF"/>
          </w:rPr>
          <w:t>части 4</w:t>
        </w:r>
      </w:hyperlink>
      <w:r>
        <w:t xml:space="preserve"> настоящей статьи, относятся прохождение военной службы по призыву, а также военной службы по контракту, военной службы по мобилизации в</w:t>
      </w:r>
      <w:r>
        <w:t xml:space="preserve">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 или войска национальной гвардии Российской Фе</w:t>
      </w:r>
      <w:r>
        <w:t xml:space="preserve">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</w:t>
      </w:r>
      <w:hyperlink r:id="rId850" w:tooltip="Приказ Минпросвещения России от 02.09.2020 N 457 (ред. от 28.10.2024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11.2020 N 60770) {КонсультантПлюс}">
        <w:r>
          <w:rPr>
            <w:color w:val="0000FF"/>
          </w:rPr>
          <w:t>иные индивидуальные достижения</w:t>
        </w:r>
      </w:hyperlink>
      <w:r>
        <w:t xml:space="preserve">, определенные порядком приема, предусмотренным </w:t>
      </w:r>
      <w:hyperlink w:anchor="P1381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закона.</w:t>
      </w:r>
    </w:p>
    <w:p w:rsidR="00451AE8" w:rsidRDefault="00BD4769">
      <w:pPr>
        <w:pStyle w:val="ConsPlusNormal0"/>
        <w:jc w:val="both"/>
      </w:pPr>
      <w:r>
        <w:t xml:space="preserve">(часть 4.1 введена Федеральным </w:t>
      </w:r>
      <w:hyperlink r:id="rId851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от 24.06.2023 N 264-ФЗ; в ред. Федерального </w:t>
      </w:r>
      <w:hyperlink r:id="rId852" w:tooltip="Федеральный закон от 25.12.2023 N 63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639-ФЗ)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Получение среднего профессионального образования по программам подготовки специалистов среднего звена впервые лицами, имеющими диплом о среднем профессиональном образова</w:t>
      </w:r>
      <w:r>
        <w:t>нии с присвоением квалификации квалифицированного рабочего или служащего, не является получением второго или последующего среднего профессионального образования повторно.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6. Обучающиеся по образовательным программам среднего профессионального образования, </w:t>
      </w:r>
      <w:r>
        <w:t>не имеющие среднего общего образования, вправе пройти государственную итоговую аттестацию,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</w:t>
      </w:r>
      <w:r>
        <w:t>. Указанные обучающиеся проходят государственную итоговую аттестацию бесплатно.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69. Высшее образование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государства, удовлетворение потребностей личности в интеллекту</w:t>
      </w:r>
      <w:r>
        <w:t>альном, культурном и нравственном развитии, углублении и расширении образования, научно-педагогической квалификации.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К освоению программ бакалавриата или программ специалитета допускаются лица, имеющие среднее общее образование.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К освоению программ м</w:t>
      </w:r>
      <w:r>
        <w:t>агистратуры допускаются лица, имеющие высшее образование любого уровня.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К освоению программ подготовки научных и научно-педагогических кадров в аспирантуре (адъюнктуре), программ ординатуры, программ ассистентуры-стажировки допускаются лица, имеющие обр</w:t>
      </w:r>
      <w:r>
        <w:t>азование не ниже высшего образования (специалитет или магистратура). К освоению программ ординатуры допускаются лица, имеющие высшее медицинское образование и (или) высшее фармацевтическое образование. К освоению программ ассистентуры-стажировки допускаютс</w:t>
      </w:r>
      <w:r>
        <w:t>я лица, имеющие высшее образование в области искусств.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853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Прием на обучение по образовательным программам высшего обра</w:t>
      </w:r>
      <w:r>
        <w:t>зования осуществляется отдельно по программам бакалавриата, программам специалитета, программам магистратуры, программам подготовки научных и научно-педагогических кадров в аспирантуре (адъюнктуре), программам ординатуры, а также по программам ассистентуры</w:t>
      </w:r>
      <w:r>
        <w:t>-стажировки на конкурсной основе, если иное не предусмотрено настоящим Федеральным законом.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854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 Прием на обучение по программам магистратуры, программам подготовки научных и научно-педагогических кадров в аспирантуре (адъюнктуре), про</w:t>
      </w:r>
      <w:r>
        <w:t>граммам ординатуры, а также по программам ассистентуры-стажировки осуществляется по результатам вступительных испытаний, проводимых образовательной организацией самостоятельно.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855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7. Поступающие на обучение по образовательным программам высшего образования вправе представить сведения о своих индивидуальных достижениях, результаты которых учитываются этими образовательными ор</w:t>
      </w:r>
      <w:r>
        <w:t xml:space="preserve">ганизациями при приеме в соответствии с порядком, установленным в соответствии с </w:t>
      </w:r>
      <w:hyperlink w:anchor="P1381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закона.</w:t>
      </w:r>
    </w:p>
    <w:p w:rsidR="00451AE8" w:rsidRDefault="00451AE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51A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Для лиц, имеющих квалификацию "дипломированный специал</w:t>
            </w:r>
            <w:r>
              <w:rPr>
                <w:color w:val="392C69"/>
              </w:rPr>
              <w:t>ист", окончание магистратуры не рассматривается как получение второго высшего образования (</w:t>
            </w:r>
            <w:hyperlink w:anchor="P2858" w:tooltip="15. Лица, имеющие высшее профессиональное образование, подтверждаемое присвоением им квалификации &quot;дипломированный специалист&quot;, имеют право быть принятыми на конкурсной основе на обучение по программам магистратуры, которое не рассматривается как получение эти">
              <w:r>
                <w:rPr>
                  <w:color w:val="0000FF"/>
                </w:rPr>
                <w:t>ч. 15 ст. 108</w:t>
              </w:r>
            </w:hyperlink>
            <w:r>
              <w:rPr>
                <w:color w:val="392C69"/>
              </w:rPr>
              <w:t xml:space="preserve"> данного закона).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</w:tr>
    </w:tbl>
    <w:p w:rsidR="00451AE8" w:rsidRDefault="00BD4769">
      <w:pPr>
        <w:pStyle w:val="ConsPlusNormal0"/>
        <w:spacing w:before="300"/>
        <w:ind w:firstLine="540"/>
        <w:jc w:val="both"/>
      </w:pPr>
      <w:r>
        <w:t>8. Обучение по следующим образовательным программам высшего образования является получением второго или последующего высшего образования: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856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500-ФЗ)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по программам бакалавриата или программам специалитета - лиц</w:t>
      </w:r>
      <w:r>
        <w:t>ами, имеющими диплом бакалавра, диплом специалиста или диплом магистра;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по программам магистратуры - лицами, имеющими диплом специалиста или диплом магистра;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по программам ординатуры или программам ассистентуры-стажировки - лицами, имеющими диплом об</w:t>
      </w:r>
      <w:r>
        <w:t xml:space="preserve"> окончании ординатуры или диплом об окончании ассистентуры-стажировки;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по программам подготовки научных и научно-педагогических кадров - лицами, имеющими диплом об окончании аспирантуры (адъюнктуры), свидетельство об окончании аспирантуры (адъюнктуры) и</w:t>
      </w:r>
      <w:r>
        <w:t>ли диплом кандидата наук.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857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70. Общие требования к организации приема на обучение по программам бакалавриата и программам специалитета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Прием на обучение по программам бакалавриата и программам специалитета проводится на основании результатов единого государственного экзаме</w:t>
      </w:r>
      <w:r>
        <w:t>на, если иное не предусмотрено настоящим Федеральным законом.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Результаты единого государственного экзамена при приеме на обучение по программам бакалавриата и программам специалитета действительны четыре года, следующих за годом получения таких результа</w:t>
      </w:r>
      <w:r>
        <w:t>тов.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95" w:name="P1675"/>
      <w:bookmarkEnd w:id="95"/>
      <w:r>
        <w:t>3.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обучение, в том числе прием на целевое обучение, устанавливае</w:t>
      </w:r>
      <w:r>
        <w:t>тся образовательной организацией высшего образования, если минимальное количество баллов единого государственного экзамена не установлено учредителем такой образовательной организации.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858" w:tooltip="Федеральный закон от 03.08.2018 N 337-ФЗ &quot;О внесении изменений в отдельные законодательные акты Российской Федерации в части совершенствования целевого обучения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от 03.08.2018 N 337-ФЗ)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4. Минимальное количество баллов единого государственного экзамена, устанавливаемое в соответствии с </w:t>
      </w:r>
      <w:hyperlink w:anchor="P1675" w:tooltip="3.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, в том числе прием на целевое обучение, устанавливается образ">
        <w:r>
          <w:rPr>
            <w:color w:val="0000FF"/>
          </w:rPr>
          <w:t>частью 3</w:t>
        </w:r>
      </w:hyperlink>
      <w:r>
        <w:t xml:space="preserve"> настоящей статьи, не может быть ниже </w:t>
      </w:r>
      <w:hyperlink r:id="rId859" w:tooltip="Приказ Рособрнадзора от 26.06.2019 N 876 (ред. от 22.04.2024) &quot;Об определении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">
        <w:r>
          <w:rPr>
            <w:color w:val="0000FF"/>
          </w:rPr>
          <w:t>количества</w:t>
        </w:r>
      </w:hyperlink>
      <w:r>
        <w:t xml:space="preserve"> баллов единого государственного экза</w:t>
      </w:r>
      <w:r>
        <w:t>мена,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власти, осуществляющим функции по контролю и надзору в сфере образования.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Иностранным гражданам предо</w:t>
      </w:r>
      <w:r>
        <w:t xml:space="preserve">ставляется право приема на обучение по программам бакалавриата и программам специалитета по результатам вступительных испытаний, проводимых образовательными организациями высшего образования, научными организациями, указанными в </w:t>
      </w:r>
      <w:hyperlink w:anchor="P854" w:tooltip="2.1. Научные организации, перечень которых утверждается Правительством Российской Федерации, вправе осуществлять образовательную деятельность по программам специалитета. Порядок формирования перечня научных организаций, в том числе критерии включения в него на">
        <w:r>
          <w:rPr>
            <w:color w:val="0000FF"/>
          </w:rPr>
          <w:t>части 2.1 статьи 31</w:t>
        </w:r>
      </w:hyperlink>
      <w:r>
        <w:t xml:space="preserve"> настоящего Федерального закона, при отсутствии у иностранных граждан результатов единого государственного экзамена.</w:t>
      </w:r>
    </w:p>
    <w:p w:rsidR="00451AE8" w:rsidRDefault="00BD4769">
      <w:pPr>
        <w:pStyle w:val="ConsPlusNormal0"/>
        <w:jc w:val="both"/>
      </w:pPr>
      <w:r>
        <w:t xml:space="preserve">(часть 5 в ред. Федерального </w:t>
      </w:r>
      <w:hyperlink r:id="rId860" w:tooltip="Федеральный закон от 28.12.2024 N 557-ФЗ &quot;О внесении изменений в статьи 21 и 70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557-ФЗ)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6. Прием на обучение по </w:t>
      </w:r>
      <w:r>
        <w:t>программам бакалавриата и программам специалитета лиц, имеющих среднее профессиональное или высшее образование, проводится по результатам вступительных испытаний, форма и перечень которых определяются образовательной организацией высшего образования.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96" w:name="P1681"/>
      <w:bookmarkEnd w:id="96"/>
      <w:r>
        <w:t>7. Пр</w:t>
      </w:r>
      <w:r>
        <w:t>и приеме на обучение по программам бакалавриата и программам специалитета по специальностям и (или) направлениям подготовки, требующим у поступающих лиц наличия определенных творческих способностей, физических и (или) психологических качеств, указанные обр</w:t>
      </w:r>
      <w:r>
        <w:t>азовательные организации вправе проводить по предметам, по которым не проводится единый государственный экзамен, дополнительные вступительные испытания творческой и (или) профессиональной направленности, результаты которых учитываются наряду с результатами</w:t>
      </w:r>
      <w:r>
        <w:t xml:space="preserve"> единого государственного экзамена при проведении конкурса. </w:t>
      </w:r>
      <w:hyperlink r:id="rId861" w:tooltip="Приказ Минобрнауки России от 17.01.2014 N 21 (ред. от 28.06.2021) &quot;Об утверждении перечня специальностей и (или) направлений подготовки, по которым при приеме на обучение за счет бюджетных ассигнований федерального бюджета, бюджетов субъектов Российской Федера">
        <w:r>
          <w:rPr>
            <w:color w:val="0000FF"/>
          </w:rPr>
          <w:t>Перечень</w:t>
        </w:r>
      </w:hyperlink>
      <w:r>
        <w:t xml:space="preserve"> специальностей и (или) направлений подготовки, по которым пр</w:t>
      </w:r>
      <w:r>
        <w:t xml:space="preserve">и приеме на обучение за счет бюджетных ассигнований федерального бюджета,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</w:t>
      </w:r>
      <w:r>
        <w:t>(или) профессиональной направленности, утверждается в порядке, установленном Правительством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97" w:name="P1682"/>
      <w:bookmarkEnd w:id="97"/>
      <w:r>
        <w:t>8. Образовательным организациям высшего образования может быть предоставлено право проводить дополнительные вступительные испытания профильной</w:t>
      </w:r>
      <w:r>
        <w:t xml:space="preserve"> направленности при приеме на обучение по программам бакалавриата и программам специалитета. Перечень таких образовательных организаций, специальностей и (или) направлений подготовки, по которым таким организациям предоставлено право проводить дополнительн</w:t>
      </w:r>
      <w:r>
        <w:t xml:space="preserve">ые вступительные испытания профильной направленности, формируется на основании предложений таких образовательных организаций высшего образования. </w:t>
      </w:r>
      <w:hyperlink r:id="rId862" w:tooltip="Постановление Правительства РФ от 25.08.2016 N 843 (ред. от 01.10.2018) &quot;Об утверждении Правил отбора образовательных организаций высшего образования, которым предоставляется право проводить дополнительные вступительные испытания профильной направленности при ">
        <w:r>
          <w:rPr>
            <w:color w:val="0000FF"/>
          </w:rPr>
          <w:t>Порядок</w:t>
        </w:r>
      </w:hyperlink>
      <w:r>
        <w:t>, критерии отбора, перечень таких образовательных организаций, специальностей и (или) направлений подготовки, по которым могут проводиться дополнительные вступительные испытания профильной направленности, утверждаются Правительством</w:t>
      </w:r>
      <w:r>
        <w:t xml:space="preserve">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8.1.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(при наличии) учитываются индивидуальные достижения граждан, п</w:t>
      </w:r>
      <w:r>
        <w:t xml:space="preserve">оступающих на обучение по этим программам, к которым относятся 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</w:t>
      </w:r>
      <w:r>
        <w:t>соответствии с контрактом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 ходе специальной военной операции на территориях Украины, Донецкой Народной</w:t>
      </w:r>
      <w:r>
        <w:t xml:space="preserve"> Республики, Луганской Народной Республики, Запорожской области и Херсонской области, а также </w:t>
      </w:r>
      <w:hyperlink r:id="rId863" w:tooltip="Приказ Минобрнауки России от 27.11.2024 N 821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нюсте России 29.11.202">
        <w:r>
          <w:rPr>
            <w:color w:val="0000FF"/>
          </w:rPr>
          <w:t>иные индивидуальные достижения</w:t>
        </w:r>
      </w:hyperlink>
      <w:r>
        <w:t>, оп</w:t>
      </w:r>
      <w:r>
        <w:t xml:space="preserve">ределенные порядком приема, предусмотренным </w:t>
      </w:r>
      <w:hyperlink w:anchor="P1381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закона.</w:t>
      </w:r>
    </w:p>
    <w:p w:rsidR="00451AE8" w:rsidRDefault="00BD4769">
      <w:pPr>
        <w:pStyle w:val="ConsPlusNormal0"/>
        <w:jc w:val="both"/>
      </w:pPr>
      <w:r>
        <w:t xml:space="preserve">(часть 8.1 введена Федеральным </w:t>
      </w:r>
      <w:hyperlink r:id="rId864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24.06.2023 N 264-ФЗ; в ред. Федерального </w:t>
      </w:r>
      <w:hyperlink r:id="rId865" w:tooltip="Федеральный закон от 25.12.2023 N 63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639-Ф</w:t>
      </w:r>
      <w:r>
        <w:t>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9. Московский государственный университет имени М.В. Ломоносова и Санкт-Петербургский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</w:t>
      </w:r>
      <w:r>
        <w:t>аммам специалитета по специальностям и (или) направлениям подготовки, определяемым Московским государственным университетом имени М.В. Ломоносова и Санкт-Петербургским государственным университетом.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10. Перечень дополнительных вступительных испытаний и усл</w:t>
      </w:r>
      <w:r>
        <w:t xml:space="preserve">овия зачисления в федеральные государственные образовательные организации высшего образования, обучение в которых связано с поступлением на государственную службу и наличием у граждан допуска к сведениям, составляющим государственную </w:t>
      </w:r>
      <w:hyperlink r:id="rId866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, устанавливаются федеральным органом исполнительной власти, на который возложены функции учредителя.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bookmarkStart w:id="98" w:name="P1688"/>
      <w:bookmarkEnd w:id="98"/>
      <w:r>
        <w:t>Статья 71. Особые права при приеме на обучение по программам бакалавриата и программам специалитета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bookmarkStart w:id="99" w:name="P1690"/>
      <w:bookmarkEnd w:id="99"/>
      <w:r>
        <w:t xml:space="preserve">1. При приеме на обучение </w:t>
      </w:r>
      <w:r>
        <w:t>по имеющим государственную аккредитацию и (или) за счет бюджетных ассигнований федерального бюджета,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</w:t>
      </w:r>
      <w:r>
        <w:t>жданам могут быть предоставлены особые права: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867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500-ФЗ)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00" w:name="P1692"/>
      <w:bookmarkEnd w:id="100"/>
      <w:r>
        <w:t>1) прием без вступительных испытаний;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прием в пределах установленной или отдельной квоты при условии успешного прохождения вступительных испытаний (за и</w:t>
      </w:r>
      <w:r>
        <w:t>сключением случаев, если в соответствии с настоящей статьей вступительные испытания не проводятся);</w:t>
      </w:r>
    </w:p>
    <w:p w:rsidR="00451AE8" w:rsidRDefault="00BD4769">
      <w:pPr>
        <w:pStyle w:val="ConsPlusNormal0"/>
        <w:jc w:val="both"/>
      </w:pPr>
      <w:r>
        <w:t xml:space="preserve">(п. 2 в ред. Федерального </w:t>
      </w:r>
      <w:hyperlink r:id="rId868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641-ФЗ)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01" w:name="P1695"/>
      <w:bookmarkEnd w:id="101"/>
      <w:r>
        <w:t>3) преимущественное право зачисления при условии успешного прохождения вступительных испытаний и при прочих равных условиях;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02" w:name="P1696"/>
      <w:bookmarkEnd w:id="102"/>
      <w:r>
        <w:t>4)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5) иные особые права, установленные настоящей статьей.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Перечень граждан,</w:t>
      </w:r>
      <w:r>
        <w:t xml:space="preserve"> которым предоставляются особые права при приеме на обучение по программам бакалавриата и программам специалитета, а также порядок и основания предоставления особых прав устанавливаются настоящей статьей, если настоящим Федеральным законом не установлено и</w:t>
      </w:r>
      <w:r>
        <w:t xml:space="preserve">ное. Другие категории граждан, которым могут предоставляться предусмотренные </w:t>
      </w:r>
      <w:hyperlink w:anchor="P1695" w:tooltip="3) преимущественное право зачисления при условии успешного прохождения вступительных испытаний и при прочих равных условиях;">
        <w:r>
          <w:rPr>
            <w:color w:val="0000FF"/>
          </w:rPr>
          <w:t>пунктами 3</w:t>
        </w:r>
      </w:hyperlink>
      <w:r>
        <w:t xml:space="preserve"> и </w:t>
      </w:r>
      <w:hyperlink w:anchor="P1696" w:tooltip="4)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;">
        <w:r>
          <w:rPr>
            <w:color w:val="0000FF"/>
          </w:rPr>
          <w:t>4 части 1</w:t>
        </w:r>
      </w:hyperlink>
      <w:r>
        <w:t xml:space="preserve"> настоящей статьи особые права при приеме</w:t>
      </w:r>
      <w:r>
        <w:t xml:space="preserve"> на обучение по военным профессиональным образовательным программам и (или) образовательным программам, содержащим сведения, составляющие государственную тайну, устанавливаются уполномоченными Правительством Российской Федерации федеральными органами испол</w:t>
      </w:r>
      <w:r>
        <w:t>нительной власти.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При приеме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граждане могут воспользоваться особыми правами,</w:t>
      </w:r>
      <w:r>
        <w:t xml:space="preserve"> предоставленными им и указанными в </w:t>
      </w:r>
      <w:hyperlink w:anchor="P1692" w:tooltip="1) прием без вступительных испытаний;">
        <w:r>
          <w:rPr>
            <w:color w:val="0000FF"/>
          </w:rPr>
          <w:t>пункте 1 части 1</w:t>
        </w:r>
      </w:hyperlink>
      <w:r>
        <w:t xml:space="preserve"> настоящей статьи, подав по своему выбору заявление о приеме в одну образовательную организацию высшего образования на одну образоват</w:t>
      </w:r>
      <w:r>
        <w:t>ельную программу высшего образования.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31.12.2014 </w:t>
      </w:r>
      <w:hyperlink r:id="rId869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500-</w:t>
        </w:r>
        <w:r>
          <w:rPr>
            <w:color w:val="0000FF"/>
          </w:rPr>
          <w:t>ФЗ</w:t>
        </w:r>
      </w:hyperlink>
      <w:r>
        <w:t xml:space="preserve">, от 27.06.2018 </w:t>
      </w:r>
      <w:hyperlink r:id="rId870" w:tooltip="Федеральный закон от 27.06.2018 N 162-ФЗ &quot;О внесении изменения в статью 71 Федерального закона &quot;Об образовании в Российской Федерации&quot; {КонсультантПлюс}">
        <w:r>
          <w:rPr>
            <w:color w:val="0000FF"/>
          </w:rPr>
          <w:t>N 162-ФЗ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4. Право на прием без вступительных испытаний в соответствии с </w:t>
      </w:r>
      <w:hyperlink w:anchor="P1690" w:tooltip="1. При приеме на обучение по имеющим государственную аккредитацию и (или) за счет бюджетных ассигнований федерального бюджета, бюджетов субъектов Российской Федерации и местных бюджетов по не имеющим государственной аккредитации программам бакалавриата и прогр">
        <w:r>
          <w:rPr>
            <w:color w:val="0000FF"/>
          </w:rPr>
          <w:t>частью 1</w:t>
        </w:r>
      </w:hyperlink>
      <w:r>
        <w:t xml:space="preserve"> настоящей статьи имеют: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1) победители и призеры заключительного этапа </w:t>
      </w:r>
      <w:hyperlink r:id="rId871" w:tooltip="Приказ Минпросвещения России от 27.11.2020 N 678 (ред. от 05.08.2024) &quot;Об утверждении Порядка проведения всероссийской олимпиады школьников&quot; (Зарегистрировано в Минюсте России 05.03.2021 N 62664) {КонсультантПлюс}">
        <w:r>
          <w:rPr>
            <w:color w:val="0000FF"/>
          </w:rPr>
          <w:t>всероссийской олимпиады</w:t>
        </w:r>
      </w:hyperlink>
      <w:r>
        <w:t xml:space="preserve"> школьников, члены сборных команд Российской Федерации, участвовавших в международных олимпиадах по общеобразовательным предметам и сформированных в </w:t>
      </w:r>
      <w:hyperlink r:id="rId872" w:tooltip="Приказ Минпросвещения России от 27.09.2019 N 520 (с изм. от 15.06.2020) &quot;Об утверждении Порядка формирования сборных команд Российской Федерации для участия в международных олимпиадах по общеобразовательным предметам&quot; (Зарегистрировано в Минюсте России 04.12.2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</w:t>
      </w:r>
      <w:r>
        <w:t xml:space="preserve">вому регулированию в сфере общего образования, а также члены сборных команд иностранного государства - победители и призеры международных олимпиад по общеобразовательным предметам, </w:t>
      </w:r>
      <w:hyperlink r:id="rId873" w:tooltip="Распоряжение Правительства РФ от 16.11.2024 N 3310-р &lt;Об утверждении перечня международных олимпиад по общеобразовательным предметам, по результатам которых члены сборных команд иностранного государства - победители и призеры, являющиеся гражданами России или ">
        <w:r>
          <w:rPr>
            <w:color w:val="0000FF"/>
          </w:rPr>
          <w:t>перечень</w:t>
        </w:r>
      </w:hyperlink>
      <w:r>
        <w:t xml:space="preserve"> которых утверждается Правительством Российской Федерации, являющиеся гражданами Российской Федерации или соотечественниками, не являющимися гражданами Российской Федерации, по специальностям и (ил</w:t>
      </w:r>
      <w:r>
        <w:t>и) направлениям подготовки, соответствующим профилю всероссийской олимпиады школьников или международной олимпиады, в течение четырех лет, следующих за годом проведения соответствующей олимпиады. Соответствие профиля указанных олимпиад специальностям и (ил</w:t>
      </w:r>
      <w:r>
        <w:t>и) направлениям подготовки определяется образовательной организацией;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13.07.2015 </w:t>
      </w:r>
      <w:hyperlink r:id="rId874" w:tooltip="Федеральный закон от 13.07.2015 N 23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238-ФЗ</w:t>
        </w:r>
      </w:hyperlink>
      <w:r>
        <w:t xml:space="preserve">, от 26.07.2019 </w:t>
      </w:r>
      <w:hyperlink r:id="rId87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08.08.2024 </w:t>
      </w:r>
      <w:hyperlink r:id="rId876" w:tooltip="Федеральный закон от 08.08.2024 N 329-ФЗ &quot;О внесении изменений в статью 71 Федерального закона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329-ФЗ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2) чемпионы и призеры Олимпийских игр, Паралимпийских игр и Сурдлимпийских игр, чемпионы мира, чемпионы Европы, лица, занявшие </w:t>
      </w:r>
      <w:r>
        <w:t xml:space="preserve">первое место на первенстве мира, первенстве Европы по видам спорта, включенным в программы Олимпийских игр, Паралимпийских игр и Сурдлимпийских игр, а также на иных официальных международных спортивных соревнованиях, </w:t>
      </w:r>
      <w:hyperlink r:id="rId877" w:tooltip="Распоряжение Правительства РФ от 19.10.2024 N 2930-р &lt;Об утверждении Перечня официальных международных спортивных соревнований, по результатам которых лица, занявшие первое место, имеют право на прием без вступительных испытаний на обучение по имеющим государс">
        <w:r>
          <w:rPr>
            <w:color w:val="0000FF"/>
          </w:rPr>
          <w:t>перечень</w:t>
        </w:r>
      </w:hyperlink>
      <w:r>
        <w:t xml:space="preserve"> которых утверждается Правительством Российской Федерации, по специальностям и (или) направлениям подготовки в области физической культуры и спорта.</w:t>
      </w:r>
    </w:p>
    <w:p w:rsidR="00451AE8" w:rsidRDefault="00BD4769">
      <w:pPr>
        <w:pStyle w:val="ConsPlusNormal0"/>
        <w:jc w:val="both"/>
      </w:pPr>
      <w:r>
        <w:t>(п. 2 в ред.</w:t>
      </w:r>
      <w:r>
        <w:t xml:space="preserve"> Федерального </w:t>
      </w:r>
      <w:hyperlink r:id="rId878" w:tooltip="Федеральный закон от 12.06.2024 N 136-ФЗ &quot;О внесении изменения в статью 71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12.06.2024 N 136-ФЗ)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Право на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установленной квоты имеют: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1) дети-сироты и дети, </w:t>
      </w:r>
      <w:r>
        <w:t>оставшиеся без попечения родителей, а также лица из числа детей-сирот и детей, оставшихся без попечения родителей;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дети-инвалиды, инвалиды I и II групп;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03" w:name="P1709"/>
      <w:bookmarkEnd w:id="103"/>
      <w:r>
        <w:t>3) инвалиды с детства, инвалиды вследствие военной травмы или заболевания, полученных в период прохо</w:t>
      </w:r>
      <w:r>
        <w:t>ждения военной службы;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4) ветераны боевых действий из числа лиц, указанных в </w:t>
      </w:r>
      <w:hyperlink r:id="rId879" w:tooltip="Федеральный закон от 12.01.1995 N 5-ФЗ (ред. от 13.12.2024) &quot;О ветеранах&quot; (с изм. и доп., вступ. в силу с 01.01.2025) {КонсультантПлюс}">
        <w:r>
          <w:rPr>
            <w:color w:val="0000FF"/>
          </w:rPr>
          <w:t>подпунктах 1</w:t>
        </w:r>
      </w:hyperlink>
      <w:r>
        <w:t xml:space="preserve"> - </w:t>
      </w:r>
      <w:hyperlink r:id="rId880" w:tooltip="Федеральный закон от 12.01.1995 N 5-ФЗ (ред. от 13.12.2024) &quot;О ветеранах&quot; (с изм. и доп., вступ. в силу с 01.01.2025) {КонсультантПлюс}">
        <w:r>
          <w:rPr>
            <w:color w:val="0000FF"/>
          </w:rPr>
          <w:t>4 пункта 1 статьи 3</w:t>
        </w:r>
      </w:hyperlink>
      <w:r>
        <w:t xml:space="preserve"> Федерального закона от 12 января 1995 года N 5-ФЗ "О ветеранах".</w:t>
      </w:r>
    </w:p>
    <w:p w:rsidR="00451AE8" w:rsidRDefault="00BD4769">
      <w:pPr>
        <w:pStyle w:val="ConsPlusNormal0"/>
        <w:jc w:val="both"/>
      </w:pPr>
      <w:r>
        <w:t xml:space="preserve">(часть 5 в ред. Федерального </w:t>
      </w:r>
      <w:hyperlink r:id="rId881" w:tooltip="Федеральный закон от 08.08.2024 N 314-ФЗ &quot;О внесении изменений в статьи 68 и 71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</w:t>
      </w:r>
      <w:r>
        <w:t>N 314-ФЗ)</w:t>
      </w:r>
    </w:p>
    <w:p w:rsidR="00451AE8" w:rsidRDefault="00451AE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51A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 xml:space="preserve">На лиц, указанных в п. 2 - 7 п. 5.1 (в ред. ФЗ от 24.06.2023 N 264-ФЗ), </w:t>
            </w:r>
            <w:hyperlink r:id="rId882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</w:t>
            </w:r>
            <w:hyperlink r:id="rId883" w:tooltip="Приказ Минобрнауки России от 21.08.2020 N 1076 (ред. от 16.11.2023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">
              <w:r>
                <w:rPr>
                  <w:color w:val="0000FF"/>
                </w:rPr>
                <w:t>порядок</w:t>
              </w:r>
            </w:hyperlink>
            <w:r>
              <w:rPr>
                <w:color w:val="392C69"/>
              </w:rPr>
              <w:t xml:space="preserve">, установленный в соответствии с </w:t>
            </w:r>
            <w:hyperlink r:id="rId884" w:tooltip="Федеральный закон от 29.12.2012 N 273-ФЗ (ред. от 08.08.2024) &quot;Об образовании в Российской Федерации&quot; (с изм. и доп., вступ. в силу с 01.09.2024) ------------ Недействующая редакция {КонсультантПлюс}">
              <w:r>
                <w:rPr>
                  <w:color w:val="0000FF"/>
                </w:rPr>
                <w:t>ч. 8 ст. 55</w:t>
              </w:r>
            </w:hyperlink>
            <w:r>
              <w:rPr>
                <w:color w:val="392C69"/>
              </w:rPr>
              <w:t>, в части приема на обучение по программам бакалавриата, программам специалитета в пределах отдельной квоты.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</w:tr>
    </w:tbl>
    <w:p w:rsidR="00451AE8" w:rsidRDefault="00BD4769">
      <w:pPr>
        <w:pStyle w:val="ConsPlusNormal0"/>
        <w:spacing w:before="300"/>
        <w:ind w:firstLine="540"/>
        <w:jc w:val="both"/>
      </w:pPr>
      <w:bookmarkStart w:id="104" w:name="P1714"/>
      <w:bookmarkEnd w:id="104"/>
      <w:r>
        <w:t>5.1. Право на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отдельной квоты имеют: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05" w:name="P1715"/>
      <w:bookmarkEnd w:id="105"/>
      <w:r>
        <w:t>1) Герои Российской Федер</w:t>
      </w:r>
      <w:r>
        <w:t>ации, лица, награжденные тремя орденами Мужества;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06" w:name="P1716"/>
      <w:bookmarkEnd w:id="106"/>
      <w:r>
        <w:t>2) граждане, проходящие (проходившие) военную службу 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</w:t>
      </w:r>
      <w:r>
        <w:t xml:space="preserve"> в воинских формированиях и органах, указанных в </w:t>
      </w:r>
      <w:hyperlink r:id="rId885" w:tooltip="Федеральный закон от 31.05.1996 N 61-ФЗ (ред. от 26.12.2024) &quot;Об обороне&quot; {КонсультантПлюс}">
        <w:r>
          <w:rPr>
            <w:color w:val="0000FF"/>
          </w:rPr>
          <w:t>пункте 6 статьи 1</w:t>
        </w:r>
      </w:hyperlink>
      <w:r>
        <w:t xml:space="preserve">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</w:t>
      </w:r>
      <w:r>
        <w:t>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</w:t>
      </w:r>
      <w:r>
        <w:t xml:space="preserve">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</w:t>
      </w:r>
      <w:r>
        <w:t>правоохранительных органов Российской Федерации, граждане, выполняющие (выполнявшие) служебные и иные аналогичные функции на указанных территориях;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3) граждане, призванные на военную службу по мобилизации в Вооруженные Силы Российской Федерации, граждане, </w:t>
      </w:r>
      <w:r>
        <w:t>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</w:t>
      </w:r>
      <w:r>
        <w:t xml:space="preserve">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</w:t>
      </w:r>
      <w:r>
        <w:t>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</w:t>
      </w:r>
      <w:r>
        <w:t>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886" w:tooltip="Федеральный закон от 25.12.2023 N 63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639-ФЗ)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07" w:name="P1719"/>
      <w:bookmarkEnd w:id="107"/>
      <w:r>
        <w:t xml:space="preserve">4)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</w:t>
      </w:r>
      <w:r>
        <w:t>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08" w:name="P1720"/>
      <w:bookmarkEnd w:id="108"/>
      <w:r>
        <w:t xml:space="preserve">5) дети лиц, указанных в </w:t>
      </w:r>
      <w:hyperlink w:anchor="P1716" w:tooltip="2) граждане, проходящие (проходившие) военную службу 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 в воинских формированиях и органах, указанных в пункт">
        <w:r>
          <w:rPr>
            <w:color w:val="0000FF"/>
          </w:rPr>
          <w:t>пун</w:t>
        </w:r>
        <w:r>
          <w:rPr>
            <w:color w:val="0000FF"/>
          </w:rPr>
          <w:t>ктах 2</w:t>
        </w:r>
      </w:hyperlink>
      <w:r>
        <w:t xml:space="preserve"> - </w:t>
      </w:r>
      <w:hyperlink w:anchor="P1719" w:tooltip="4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">
        <w:r>
          <w:rPr>
            <w:color w:val="0000FF"/>
          </w:rPr>
          <w:t>4</w:t>
        </w:r>
      </w:hyperlink>
      <w:r>
        <w:t xml:space="preserve"> настоящей части;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09" w:name="P1721"/>
      <w:bookmarkEnd w:id="109"/>
      <w:r>
        <w:t>6) дети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</w:t>
      </w:r>
      <w:r>
        <w:t>рганов внутренних дел Российской Федерации, сотрудников уголовно-исполнительной системы Российской Федерации, направленных в другие государства органами государственной власти Российской Федерации и принимавших участие в боевых действиях при исполнении слу</w:t>
      </w:r>
      <w:r>
        <w:t>жебных обязанностей в этих государствах;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10" w:name="P1722"/>
      <w:bookmarkEnd w:id="110"/>
      <w:r>
        <w:t>7) дети медицинских работников, умерших в результате инфицирования новой коронавирусной инфекцией (COVID-19) при исполнении ими трудовых обязанностей, по основным профессиональным образовательным программам медицинс</w:t>
      </w:r>
      <w:r>
        <w:t>кого образования и фармацевтического образования.</w:t>
      </w:r>
    </w:p>
    <w:p w:rsidR="00451AE8" w:rsidRDefault="00BD4769">
      <w:pPr>
        <w:pStyle w:val="ConsPlusNormal0"/>
        <w:jc w:val="both"/>
      </w:pPr>
      <w:r>
        <w:t xml:space="preserve">(часть 5.1 в ред. Федерального </w:t>
      </w:r>
      <w:hyperlink r:id="rId887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24.06.2023 N 264-ФЗ)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11" w:name="P1724"/>
      <w:bookmarkEnd w:id="111"/>
      <w:r>
        <w:t>5.2.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отдельной квоты осуществляется без проведения вступительн</w:t>
      </w:r>
      <w:r>
        <w:t xml:space="preserve">ых испытаний (за исключением дополнительных вступительных испытаний творческой и (или) профессиональной направленности) в отношении лиц, указанных в </w:t>
      </w:r>
      <w:hyperlink w:anchor="P1715" w:tooltip="1) Герои Российской Федерации, лица, награжденные тремя орденами Мужества;">
        <w:r>
          <w:rPr>
            <w:color w:val="0000FF"/>
          </w:rPr>
          <w:t>пунктах 1</w:t>
        </w:r>
      </w:hyperlink>
      <w:r>
        <w:t xml:space="preserve"> и </w:t>
      </w:r>
      <w:hyperlink w:anchor="P1722" w:tooltip="7) дети медицинских работников, умерших в результате инфицирования новой коронавирусной инфекцией (COVID-19) при исполнении ими трудовых обязанностей, по основным профессиональным образовательным программам медицинского образования и фармацевтического образова">
        <w:r>
          <w:rPr>
            <w:color w:val="0000FF"/>
          </w:rPr>
          <w:t>7 части 5.1</w:t>
        </w:r>
      </w:hyperlink>
      <w:r>
        <w:t xml:space="preserve"> настоящей статьи, а также детей лиц, указанных в </w:t>
      </w:r>
      <w:hyperlink w:anchor="P1716" w:tooltip="2) граждане, проходящие (проходившие) военную службу 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 в воинских формированиях и органах, указанных в пункт">
        <w:r>
          <w:rPr>
            <w:color w:val="0000FF"/>
          </w:rPr>
          <w:t>пунктах 2</w:t>
        </w:r>
      </w:hyperlink>
      <w:r>
        <w:t xml:space="preserve"> - </w:t>
      </w:r>
      <w:hyperlink w:anchor="P1719" w:tooltip="4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">
        <w:r>
          <w:rPr>
            <w:color w:val="0000FF"/>
          </w:rPr>
          <w:t>4 части 5.1</w:t>
        </w:r>
      </w:hyperlink>
      <w:r>
        <w:t xml:space="preserve"> настоящей статьи, детей военнослужащих и сот</w:t>
      </w:r>
      <w:r>
        <w:t xml:space="preserve">рудников, указанных в </w:t>
      </w:r>
      <w:hyperlink w:anchor="P1721" w:tooltip="6) дет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">
        <w:r>
          <w:rPr>
            <w:color w:val="0000FF"/>
          </w:rPr>
          <w:t>пункте 6 части 5.1</w:t>
        </w:r>
      </w:hyperlink>
      <w:r>
        <w:t xml:space="preserve"> настоящей статьи, погибших или получивших увечье (ранение, травму, контузию) либо заболевание при исполнении обязанностей военной службы (служебных обязанностей) в ходе специаль</w:t>
      </w:r>
      <w:r>
        <w:t xml:space="preserve">ной военной операции (боевых действий на территориях иностранных государств) либо удостоенных звания Героя Российской Федерации или награжденных тремя орденами Мужества. Иные лица, указанные в </w:t>
      </w:r>
      <w:hyperlink w:anchor="P1714" w:tooltip="5.1. Право на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отдельной квоты имеют:">
        <w:r>
          <w:rPr>
            <w:color w:val="0000FF"/>
          </w:rPr>
          <w:t>части 5.1</w:t>
        </w:r>
      </w:hyperlink>
      <w:r>
        <w:t xml:space="preserve"> настоящей статьи, принимаются на обучение по </w:t>
      </w:r>
      <w:r>
        <w:t>результатам единого государственного экзамена или по результатам вступительных испытаний, проводимых образовательной организацией высшего образования самостоятельно, по выбору указанных лиц.</w:t>
      </w:r>
    </w:p>
    <w:p w:rsidR="00451AE8" w:rsidRDefault="00BD4769">
      <w:pPr>
        <w:pStyle w:val="ConsPlusNormal0"/>
        <w:jc w:val="both"/>
      </w:pPr>
      <w:r>
        <w:t xml:space="preserve">(часть 5.2 введена Федеральным </w:t>
      </w:r>
      <w:hyperlink r:id="rId888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641-ФЗ; в ред. Федерального </w:t>
      </w:r>
      <w:hyperlink r:id="rId889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24.06.2023 N 264-ФЗ)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6. Квота приема для получения высшего образования по программам бакалавриата и программам специалитета за </w:t>
      </w:r>
      <w:r>
        <w:t>счет бюджетных ассигнований федерального бюджета,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граждан, обучаю</w:t>
      </w:r>
      <w:r>
        <w:t>щихся за счет бюджетных ассигнований федерального бюджета, бюджетов субъектов Российской Федерации и местных бюджетов, выделенных такой образовательной организации на очередной год, по специальностям и (или) направлениям подготовки.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6.1. Отдельная квота пр</w:t>
      </w:r>
      <w:r>
        <w:t xml:space="preserve">иема для получения высшего образования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бюджетов, указанная в </w:t>
      </w:r>
      <w:hyperlink w:anchor="P1714" w:tooltip="5.1. Право на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отдельной квоты имеют:">
        <w:r>
          <w:rPr>
            <w:color w:val="0000FF"/>
          </w:rPr>
          <w:t>части 5.1</w:t>
        </w:r>
      </w:hyperlink>
      <w:r>
        <w:t xml:space="preserve"> настоящей статьи, уст</w:t>
      </w:r>
      <w:r>
        <w:t>анавливается ежегодно образовательной организацией в размере не менее чем десять процентов общего объема контрольных цифр приема граждан, обучающихся за счет бюджетных ассигнований федерального бюджета, бюджетов субъектов Российской Федерации и местных бюд</w:t>
      </w:r>
      <w:r>
        <w:t>жетов, выделенных такой образовательной организации на очередной год, по специальностям и (или) направлениям подготовки.</w:t>
      </w:r>
    </w:p>
    <w:p w:rsidR="00451AE8" w:rsidRDefault="00BD4769">
      <w:pPr>
        <w:pStyle w:val="ConsPlusNormal0"/>
        <w:jc w:val="both"/>
      </w:pPr>
      <w:r>
        <w:t xml:space="preserve">(часть 6.1 введена Федеральным </w:t>
      </w:r>
      <w:hyperlink r:id="rId890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</w:t>
      </w:r>
      <w:r>
        <w:t>9.12.2022 N 641-ФЗ)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12" w:name="P1729"/>
      <w:bookmarkEnd w:id="112"/>
      <w:r>
        <w:t>7.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имеют: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13" w:name="P1730"/>
      <w:bookmarkEnd w:id="113"/>
      <w:r>
        <w:t>1) дети-сироты и дети, оставшиеся без поп</w:t>
      </w:r>
      <w:r>
        <w:t>ечения родителей, а также лица из числа детей-сирот и детей, оставшихся без попечения родителей;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дети-инвалиды, инвалиды I и II групп;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891" w:tooltip="Федеральный закон от 01.05.2017 N 93-ФЗ &quot;О внесении изменений в статью 71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01.05.2017 N 93-ФЗ)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граждане в возрасте до двадцати лет, имеющие</w:t>
      </w:r>
      <w:r>
        <w:t xml:space="preserve"> только одного родителя - инвалида I группы, если среднедушевой доход семьи ниже величины </w:t>
      </w:r>
      <w:hyperlink r:id="rId892" w:tooltip="Справочная информация: &quot;Величина прожиточного минимума в субъектах Российской Федерации&quot; (Материал подготовлен специалистами КонсультантПлюс) {КонсультантПлюс}">
        <w:r>
          <w:rPr>
            <w:color w:val="0000FF"/>
          </w:rPr>
          <w:t>прожиточного минимума</w:t>
        </w:r>
      </w:hyperlink>
      <w:r>
        <w:t>, установленного в субъекте Российской Федерации по месту жительства указанных граждан;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граждане, которые подвергли</w:t>
      </w:r>
      <w:r>
        <w:t xml:space="preserve">сь воздействию радиации вследствие катастрофы на Чернобыльской АЭС и на которых распространяется действие </w:t>
      </w:r>
      <w:hyperlink r:id="rId893" w:tooltip="Закон РФ от 15.05.1991 N 1244-1 (ред. от 25.12.2023) &quot;О социальной защите граждан, подвергшихся воздействию радиации вследствие катастрофы на Чернобыльской АЭС&quot; {КонсультантПлюс}">
        <w:r>
          <w:rPr>
            <w:color w:val="0000FF"/>
          </w:rPr>
          <w:t>Закона</w:t>
        </w:r>
      </w:hyperlink>
      <w:r>
        <w:t xml:space="preserve"> Российской Федерации от 15 мая 1991 года N 1244-1 "О социальной защите граждан, подвергшихся воздействию радиации всле</w:t>
      </w:r>
      <w:r>
        <w:t>дствие катастрофы на Чернобыльской АЭС";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5)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</w:t>
      </w:r>
      <w:r>
        <w:t>в том числе при участии в проведении контртеррористических операций и (или) иных мероприятий по борьбе с терроризмом;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6) дети умерших (погибших) Героев Советского Союза, Героев Российской Федерации и полных кавалеров ордена Славы;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7) дети сотрудников орган</w:t>
      </w:r>
      <w:r>
        <w:t>ов внутренних дел, Федеральной службы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</w:t>
      </w:r>
      <w:r>
        <w:t>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</w:t>
      </w:r>
      <w:r>
        <w:t>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30.12.2015 </w:t>
      </w:r>
      <w:hyperlink r:id="rId894" w:tooltip="Федеральный закон от 30.12.2015 N 45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458-ФЗ</w:t>
        </w:r>
      </w:hyperlink>
      <w:r>
        <w:t xml:space="preserve">, от 03.07.2016 </w:t>
      </w:r>
      <w:hyperlink r:id="rId895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N 227-ФЗ</w:t>
        </w:r>
      </w:hyperlink>
      <w:r>
        <w:t xml:space="preserve">, от 01.10.2019 </w:t>
      </w:r>
      <w:hyperlink r:id="rId896" w:tooltip="Федеральный закон от 01.10.2019 N 328-ФЗ (ред. от 30.11.2024) &quot;О службе в органах принудительного исполнения Российской Федерации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328-ФЗ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</w:t>
      </w:r>
      <w:r>
        <w:t>вязи с их служебной деятельностью;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9) военнослужащие, которые проходят военную службу по контракту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</w:t>
      </w:r>
      <w:r>
        <w:t>тупающие на обучение по рекомендациям командиров, выдаваемым гражданам в порядке, установленном федеральным органом исполнительной власти и федеральным государственным органом, в которых федеральным законом предусмотрена военная служба;</w:t>
      </w:r>
    </w:p>
    <w:p w:rsidR="00451AE8" w:rsidRDefault="00BD4769">
      <w:pPr>
        <w:pStyle w:val="ConsPlusNormal0"/>
        <w:jc w:val="both"/>
      </w:pPr>
      <w:r>
        <w:t>(в ред. Федеральног</w:t>
      </w:r>
      <w:r>
        <w:t xml:space="preserve">о </w:t>
      </w:r>
      <w:hyperlink r:id="rId897" w:tooltip="Федеральный закон от 04.06.2014 N 145-ФЗ (ред. от 16.12.2019) &quot;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">
        <w:r>
          <w:rPr>
            <w:color w:val="0000FF"/>
          </w:rPr>
          <w:t>закона</w:t>
        </w:r>
      </w:hyperlink>
      <w:r>
        <w:t xml:space="preserve"> от 04.06.2014 N 145-ФЗ)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10) граждане, проходившие в течение не менее трех лет военную службу по контракту в Вооруженных </w:t>
      </w:r>
      <w:r>
        <w:t xml:space="preserve">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</w:t>
      </w:r>
      <w:hyperlink r:id="rId898" w:tooltip="Федеральный закон от 28.03.1998 N 53-ФЗ (ред. от 02.10.2024) &quot;О воинской обязанности и военной службе&quot; {КонсультантПлюс}">
        <w:r>
          <w:rPr>
            <w:color w:val="0000FF"/>
          </w:rPr>
          <w:t>подпунктами "б"</w:t>
        </w:r>
      </w:hyperlink>
      <w:r>
        <w:t xml:space="preserve"> - </w:t>
      </w:r>
      <w:hyperlink r:id="rId899" w:tooltip="Федеральный закон от 28.03.1998 N 53-ФЗ (ред. от 02.10.2024) &quot;О воинской обязанности и военной службе&quot; {КонсультантПлюс}">
        <w:r>
          <w:rPr>
            <w:color w:val="0000FF"/>
          </w:rPr>
          <w:t>"г" пункта 1</w:t>
        </w:r>
      </w:hyperlink>
      <w:r>
        <w:t xml:space="preserve">, </w:t>
      </w:r>
      <w:hyperlink r:id="rId900" w:tooltip="Федеральный закон от 28.03.1998 N 53-ФЗ (ред. от 02.10.2024) &quot;О воинской обязанности и военной службе&quot; {КонсультантПлюс}">
        <w:r>
          <w:rPr>
            <w:color w:val="0000FF"/>
          </w:rPr>
          <w:t>подпунктом "а" пункта 2</w:t>
        </w:r>
      </w:hyperlink>
      <w:r>
        <w:t xml:space="preserve"> и </w:t>
      </w:r>
      <w:hyperlink r:id="rId901" w:tooltip="Федеральный закон от 28.03.1998 N 53-ФЗ (ред. от 02.10.2024) &quot;О воинской обязанности и военной службе&quot; {КонсультантПлюс}">
        <w:r>
          <w:rPr>
            <w:color w:val="0000FF"/>
          </w:rPr>
          <w:t>подпунктами "а"</w:t>
        </w:r>
      </w:hyperlink>
      <w:r>
        <w:t xml:space="preserve"> - </w:t>
      </w:r>
      <w:hyperlink r:id="rId902" w:tooltip="Федеральный закон от 28.03.1998 N 53-ФЗ (ред. от 02.10.2024) &quot;О воинской обязанности и военной службе&quot; {КонсультантПлюс}">
        <w:r>
          <w:rPr>
            <w:color w:val="0000FF"/>
          </w:rPr>
          <w:t>"в" пункта 3 статьи 51</w:t>
        </w:r>
      </w:hyperlink>
      <w:r>
        <w:t xml:space="preserve"> Федерального закона от 28 марта 1998 года N 53-ФЗ "О воин</w:t>
      </w:r>
      <w:r>
        <w:t>ской обязанности и военной службе";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11) инвалиды войны, участники боевых действий, а также ветераны боевых действий из числа лиц, указанных в </w:t>
      </w:r>
      <w:hyperlink r:id="rId903" w:tooltip="Федеральный закон от 12.01.1995 N 5-ФЗ (ред. от 13.12.2024) &quot;О ветеранах&quot; (с изм. и доп., вступ. в силу с 01.01.2025) {КонсультантПлюс}">
        <w:r>
          <w:rPr>
            <w:color w:val="0000FF"/>
          </w:rPr>
          <w:t>подпунктах 1</w:t>
        </w:r>
      </w:hyperlink>
      <w:r>
        <w:t xml:space="preserve"> - </w:t>
      </w:r>
      <w:hyperlink r:id="rId904" w:tooltip="Федеральный закон от 12.01.1995 N 5-ФЗ (ред. от 13.12.2024) &quot;О ветеранах&quot; (с изм. и доп., вступ. в силу с 01.01.2025) {КонсультантПлюс}">
        <w:r>
          <w:rPr>
            <w:color w:val="0000FF"/>
          </w:rPr>
          <w:t>4 пункта 1 статьи 3</w:t>
        </w:r>
      </w:hyperlink>
      <w:r>
        <w:t xml:space="preserve"> Федерального закона от 12 января 1995 года N 5-ФЗ "О ветеранах";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12) граж</w:t>
      </w:r>
      <w:r>
        <w:t>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</w:t>
      </w:r>
      <w:r>
        <w:t>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 и захоронению радиоактивных вещест</w:t>
      </w:r>
      <w:r>
        <w:t>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 или федер</w:t>
      </w:r>
      <w:r>
        <w:t>альных государственных органов,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</w:t>
      </w:r>
      <w:r>
        <w:t xml:space="preserve"> Федерации и федеральной противопожарной службы Государственной противопожарной службы);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04.06.2014 </w:t>
      </w:r>
      <w:hyperlink r:id="rId905" w:tooltip="Федеральный закон от 04.06.2014 N 145-ФЗ (ред. от 16.12.2019) &quot;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">
        <w:r>
          <w:rPr>
            <w:color w:val="0000FF"/>
          </w:rPr>
          <w:t>N 145-ФЗ</w:t>
        </w:r>
      </w:hyperlink>
      <w:r>
        <w:t xml:space="preserve">, от 03.07.2016 </w:t>
      </w:r>
      <w:hyperlink r:id="rId906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N 227-ФЗ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14" w:name="P1746"/>
      <w:bookmarkEnd w:id="114"/>
      <w:r>
        <w:t>13) военнослужащие, сотрудники Федеральной службы войск национальной гвардии Российской Федер</w:t>
      </w:r>
      <w:r>
        <w:t>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</w:t>
      </w:r>
      <w:r>
        <w:t>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907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14) лица, указанные в </w:t>
      </w:r>
      <w:hyperlink w:anchor="P1714" w:tooltip="5.1. Право на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отдельной квоты имеют:">
        <w:r>
          <w:rPr>
            <w:color w:val="0000FF"/>
          </w:rPr>
          <w:t>части 5.1</w:t>
        </w:r>
      </w:hyperlink>
      <w:r>
        <w:t xml:space="preserve"> настоящей статьи.</w:t>
      </w:r>
    </w:p>
    <w:p w:rsidR="00451AE8" w:rsidRDefault="00BD4769">
      <w:pPr>
        <w:pStyle w:val="ConsPlusNormal0"/>
        <w:jc w:val="both"/>
      </w:pPr>
      <w:r>
        <w:t xml:space="preserve">(п. 14 введен Федеральным </w:t>
      </w:r>
      <w:hyperlink r:id="rId908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641-ФЗ)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8. На подготовительные отделения федеральных государственных образовательных организаций высшего образования принимаются в соответствии с порядком, установленным федеральным </w:t>
      </w:r>
      <w:hyperlink r:id="rId909" w:tooltip="Постановление Правительства РФ от 15.06.2018 N 682 (ред. от 28.11.2024) &quot;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</w:t>
      </w:r>
      <w:hyperlink r:id="rId910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</w:t>
      </w:r>
      <w:r>
        <w:t xml:space="preserve">анию в сфере общего образования, лица, указанные в </w:t>
      </w:r>
      <w:hyperlink w:anchor="P1729" w:tooltip="7.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:">
        <w:r>
          <w:rPr>
            <w:color w:val="0000FF"/>
          </w:rPr>
          <w:t>части 7</w:t>
        </w:r>
      </w:hyperlink>
      <w:r>
        <w:t xml:space="preserve"> настоящей статьи и имеющие среднее общее образование, а лица, указанные в первом предложении </w:t>
      </w:r>
      <w:hyperlink w:anchor="P1724" w:tooltip="5.2.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отдельной квоты осуществляется без проведения вступительных и">
        <w:r>
          <w:rPr>
            <w:color w:val="0000FF"/>
          </w:rPr>
          <w:t>части 5.2</w:t>
        </w:r>
      </w:hyperlink>
      <w:r>
        <w:t xml:space="preserve"> и </w:t>
      </w:r>
      <w:hyperlink w:anchor="P1730" w:tooltip="1) дети-сироты и дети, оставшиеся без попечения родителей, а также лица из числа детей-сирот и детей, оставшихся без попечения родителей;">
        <w:r>
          <w:rPr>
            <w:color w:val="0000FF"/>
          </w:rPr>
          <w:t>пункте 1 части 7</w:t>
        </w:r>
      </w:hyperlink>
      <w:r>
        <w:t xml:space="preserve"> настоящей статьи, в том числе в период освоения ими образовательных программ среднего общего образования. Обучение таких лиц осуществляется за счет бю</w:t>
      </w:r>
      <w:r>
        <w:t xml:space="preserve">джетных ассигнований федерального бюджета в случае, если они обучаются на указанных подготовительных отделениях впервые. </w:t>
      </w:r>
      <w:hyperlink r:id="rId911" w:tooltip="Приказ Минобрнауки России от 07.10.2020 N 1276 (ред. от 10.10.2024) &quot;Об утверждении Порядка отбора федеральных государственных образовательных организаций высшего образования, на подготовительных отделениях которых осуществляется обучение за счет бюджетных асс">
        <w:r>
          <w:rPr>
            <w:color w:val="0000FF"/>
          </w:rPr>
          <w:t>Порядок</w:t>
        </w:r>
      </w:hyperlink>
      <w:r>
        <w:t xml:space="preserve"> </w:t>
      </w:r>
      <w:r>
        <w:t xml:space="preserve">отбора федеральных государственных образовательных организаций высшего образования,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частью, и предусматриваемый в </w:t>
      </w:r>
      <w:r>
        <w:t>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власти, осуществляющим функции по выработке и реализации государственной политики и нормати</w:t>
      </w:r>
      <w:r>
        <w:t>вно-правовому регулированию в сфере высшего образования.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</w:t>
      </w:r>
      <w:r>
        <w:t>нований федерального бюджета в рамках государственного задания выплачивается стипендия.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25.12.2018 </w:t>
      </w:r>
      <w:hyperlink r:id="rId912" w:tooltip="Федеральный закон от 25.12.2018 N 497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497-ФЗ</w:t>
        </w:r>
      </w:hyperlink>
      <w:r>
        <w:t xml:space="preserve">, от 26.07.2019 </w:t>
      </w:r>
      <w:hyperlink r:id="rId913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29.12.2022 </w:t>
      </w:r>
      <w:hyperlink r:id="rId914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color w:val="0000FF"/>
          </w:rPr>
          <w:t>N 641-ФЗ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9. Преимущественное право зачисления в образовательную организацию на обучение по программам б</w:t>
      </w:r>
      <w:r>
        <w:t xml:space="preserve">акалавриата и программам специалитета при условии успешного прохождения вступительных испытаний и при прочих равных условиях предоставляется лицам, указанным в </w:t>
      </w:r>
      <w:hyperlink w:anchor="P1729" w:tooltip="7.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:">
        <w:r>
          <w:rPr>
            <w:color w:val="0000FF"/>
          </w:rPr>
          <w:t>части 7</w:t>
        </w:r>
      </w:hyperlink>
      <w:r>
        <w:t xml:space="preserve"> настоящей статьи.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15" w:name="P1753"/>
      <w:bookmarkEnd w:id="115"/>
      <w:r>
        <w:t>10. Преимущественное право зачисления в образовательные организации высшего образования, находящие</w:t>
      </w:r>
      <w:r>
        <w:t>ся в ведении федеральных государственных органов,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организаций, профессиональных образовательных организаций, находя</w:t>
      </w:r>
      <w:r>
        <w:t>щихся в ведении федеральных государственных органов и реализующих дополнительные общеобразовательные программы, имеющие целью подготовку несовершеннолетних обучающихся к военной или иной государственной службе.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16" w:name="P1754"/>
      <w:bookmarkEnd w:id="116"/>
      <w:r>
        <w:t>11. Преимущественное право зачисления в военн</w:t>
      </w:r>
      <w:r>
        <w:t>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граждан, проходящих военную службу по контракту и имеющих</w:t>
      </w:r>
      <w:r>
        <w:t xml:space="preserve"> общую продолжительность военной службы двадцать лет и более, детям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 и о</w:t>
      </w:r>
      <w:r>
        <w:t>бщая продолжительность военной службы которых составляет двадцать лет и более.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17" w:name="P1755"/>
      <w:bookmarkEnd w:id="117"/>
      <w:r>
        <w:t>11.1. Преимущественное право зачисления в образовательные организации высшего образования, находящиеся в ведении федерального органа исполнительной власти, осуществляющего функц</w:t>
      </w:r>
      <w:r>
        <w:t xml:space="preserve">ии по выработке и реализации государственной политики и нормативно-правовому регулированию в сфере внутренних дел, федерального органа исполнительной власти, осуществляющего функции по выработке и реализации государственной политики и нормативно-правовому </w:t>
      </w:r>
      <w:r>
        <w:t>регулированию в сфере деятельности войск национальной гвардии Российской Федерации, в сфере оборота оружия, в сфере частной охранной деятельности, в сфере частной детективной деятельности, в сфере вневедомственной охраны, а также в сфере обеспечения общест</w:t>
      </w:r>
      <w:r>
        <w:t>венной безопасности в пределах своих полномочий, федерального органа исполнительной власти, осуществляющего правоприменительные функции, функции по контролю и надзору в сфере исполнения уголовных наказаний в отношении осужденных, федерального органа исполн</w:t>
      </w:r>
      <w:r>
        <w:t xml:space="preserve">ительной власти, осуществляющего функции по выработке и реализации государственной политики, нормативно-правовому регулированию, а также по надзору и контролю в области гражданской обороны, защиты населения и территорий от чрезвычайных ситуаций природного </w:t>
      </w:r>
      <w:r>
        <w:t xml:space="preserve">и техногенного характера, обеспечения пожарной безопасности и безопасности людей на водных объектах,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</w:t>
      </w:r>
      <w:r>
        <w:t>Федерации, имеющих общую продолжительность службы двадцать лет и более, детям граждан, проходящих службу по контракту в войсках национальной гвардии Российской Федерации и имеющих общую продолжительность службы двадцать лет и более, детям сотрудников уголо</w:t>
      </w:r>
      <w:r>
        <w:t>вно-исполнительной системы Российской Федерации, имеющих общую продолжительность службы двадцать лет и более, детям сотрудников федеральной противопожарной службы Государственной противопожарной службы, имеющих общую продолжительность службы двадцать лет и</w:t>
      </w:r>
      <w:r>
        <w:t xml:space="preserve"> более, детям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проходящих военную службу по контракту, имеющих общую продолжительность службы двадца</w:t>
      </w:r>
      <w:r>
        <w:t>ть лет и более, детям граждан, которые уволены со службы в органах внутренних дел Российской Федерации, войсках национальной гвардии Российской Федерации, в уголовно-исполнительной системе Российской Федерации, федеральной противопожарной службе Государств</w:t>
      </w:r>
      <w:r>
        <w:t>енной противопожарной службы или спасательных воинских формированиях федерального органа исполнительной власти, уполномоченного на решение задач в области гражданской обороны, по достижении ими предельного возраста пребывания на службе в органах внутренних</w:t>
      </w:r>
      <w:r>
        <w:t xml:space="preserve"> дел Российской Федерации, войсках национальной гвардии Российской Федерации, уголовно-исполнительной системе Российской Федерации, федеральной противопожарной службе Государственной противопожарной службы или спасательных воинских формированиях федерально</w:t>
      </w:r>
      <w:r>
        <w:t>го органа исполнительной власти, уполномоченного на решение задач в области гражданской обороны, по выслуге лет, дающей право на получение пенсии, по состоянию здоровья, в связи с болезнью либо в связи с сокращением должности в органах внутренних дел Росси</w:t>
      </w:r>
      <w:r>
        <w:t>йской Федерации, органах федеральной фельдъегерской связи, войсках национальной гвардии Российской Федерации, уголовно-исполнительной системе Российской Федерации, федеральной противопожарной службе Государственной противопожарной службы или спасательных в</w:t>
      </w:r>
      <w:r>
        <w:t>оинских формированиях федерального органа исполнительной власти, уполномоченного на решение задач в области гражданской обороны, и общая продолжительность службы которых в органах внутренних дел Российской Федерации, войсках национальной гвардии Российской</w:t>
      </w:r>
      <w:r>
        <w:t xml:space="preserve"> Федерации, уголовно-исполнительной системе Российской Федерации,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власти, уполномоченного на решение задач </w:t>
      </w:r>
      <w:r>
        <w:t>в области гражданской обороны, составляет двадцать лет и более.</w:t>
      </w:r>
    </w:p>
    <w:p w:rsidR="00451AE8" w:rsidRDefault="00BD4769">
      <w:pPr>
        <w:pStyle w:val="ConsPlusNormal0"/>
        <w:jc w:val="both"/>
      </w:pPr>
      <w:r>
        <w:t xml:space="preserve">(часть 11.1 в ред. Федерального </w:t>
      </w:r>
      <w:hyperlink r:id="rId915" w:tooltip="Федеральный закон от 28.02.2025 N 30-ФЗ &quot;О внесении изменения в статью 71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28.02.2025 N 30-ФЗ)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11.2. Преимущественное право зачисления в указанные в </w:t>
      </w:r>
      <w:hyperlink w:anchor="P1753" w:tooltip="10. Преимущественное право зачисления в образовательные организации высшего образования, находящиеся в ведении федеральных государственных органов, при условии успешного прохождения вступительных испытаний и при прочих равных условиях также предоставляется вып">
        <w:r>
          <w:rPr>
            <w:color w:val="0000FF"/>
          </w:rPr>
          <w:t>частях 10</w:t>
        </w:r>
      </w:hyperlink>
      <w:r>
        <w:t xml:space="preserve">, </w:t>
      </w:r>
      <w:hyperlink w:anchor="P1754" w:tooltip="11.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, проходя">
        <w:r>
          <w:rPr>
            <w:color w:val="0000FF"/>
          </w:rPr>
          <w:t>11</w:t>
        </w:r>
      </w:hyperlink>
      <w:r>
        <w:t xml:space="preserve"> и </w:t>
      </w:r>
      <w:hyperlink w:anchor="P1755" w:tooltip="11.1. Преимущественное право зачисления в образовательные организации высшего образования, находящиеся в ведени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">
        <w:r>
          <w:rPr>
            <w:color w:val="0000FF"/>
          </w:rPr>
          <w:t>11.1</w:t>
        </w:r>
      </w:hyperlink>
      <w:r>
        <w:t xml:space="preserve"> настоящей статьи образовательные организации высшего образования предоставляется также лицам, указанным в </w:t>
      </w:r>
      <w:hyperlink w:anchor="P1715" w:tooltip="1) Герои Российской Федерации, лица, награжденные тремя орденами Мужества;">
        <w:r>
          <w:rPr>
            <w:color w:val="0000FF"/>
          </w:rPr>
          <w:t>пунктах 1</w:t>
        </w:r>
      </w:hyperlink>
      <w:r>
        <w:t xml:space="preserve">, </w:t>
      </w:r>
      <w:hyperlink w:anchor="P1720" w:tooltip="5) дети лиц, указанных в пунктах 2 - 4 настоящей части;">
        <w:r>
          <w:rPr>
            <w:color w:val="0000FF"/>
          </w:rPr>
          <w:t>5</w:t>
        </w:r>
      </w:hyperlink>
      <w:r>
        <w:t xml:space="preserve"> и </w:t>
      </w:r>
      <w:hyperlink w:anchor="P1721" w:tooltip="6) дет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">
        <w:r>
          <w:rPr>
            <w:color w:val="0000FF"/>
          </w:rPr>
          <w:t xml:space="preserve">6 части </w:t>
        </w:r>
        <w:r>
          <w:rPr>
            <w:color w:val="0000FF"/>
          </w:rPr>
          <w:t>5.1</w:t>
        </w:r>
      </w:hyperlink>
      <w:r>
        <w:t xml:space="preserve"> настоящей статьи.</w:t>
      </w:r>
    </w:p>
    <w:p w:rsidR="00451AE8" w:rsidRDefault="00BD4769">
      <w:pPr>
        <w:pStyle w:val="ConsPlusNormal0"/>
        <w:jc w:val="both"/>
      </w:pPr>
      <w:r>
        <w:t xml:space="preserve">(часть 11.2 введена Федеральным </w:t>
      </w:r>
      <w:hyperlink r:id="rId916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641-ФЗ; в ред. Федерального </w:t>
      </w:r>
      <w:hyperlink r:id="rId917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24.06.2023 N 264-ФЗ)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11.3. Лица, указан</w:t>
      </w:r>
      <w:r>
        <w:t xml:space="preserve">ные в первом предложении </w:t>
      </w:r>
      <w:hyperlink w:anchor="P1724" w:tooltip="5.2.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отдельной квоты осуществляется без проведения вступительных и">
        <w:r>
          <w:rPr>
            <w:color w:val="0000FF"/>
          </w:rPr>
          <w:t>части 5.2</w:t>
        </w:r>
      </w:hyperlink>
      <w:r>
        <w:t xml:space="preserve"> настоящей статьи, имеют право на зачисление в указанные в </w:t>
      </w:r>
      <w:hyperlink w:anchor="P1753" w:tooltip="10. Преимущественное право зачисления в образовательные организации высшего образования, находящиеся в ведении федеральных государственных органов, при условии успешного прохождения вступительных испытаний и при прочих равных условиях также предоставляется вып">
        <w:r>
          <w:rPr>
            <w:color w:val="0000FF"/>
          </w:rPr>
          <w:t>частях 10</w:t>
        </w:r>
      </w:hyperlink>
      <w:r>
        <w:t xml:space="preserve">, </w:t>
      </w:r>
      <w:hyperlink w:anchor="P1754" w:tooltip="11.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, проходя">
        <w:r>
          <w:rPr>
            <w:color w:val="0000FF"/>
          </w:rPr>
          <w:t>11</w:t>
        </w:r>
      </w:hyperlink>
      <w:r>
        <w:t xml:space="preserve"> и </w:t>
      </w:r>
      <w:hyperlink w:anchor="P1755" w:tooltip="11.1. Преимущественное право зачисления в образовательные организации высшего образования, находящиеся в ведени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">
        <w:r>
          <w:rPr>
            <w:color w:val="0000FF"/>
          </w:rPr>
          <w:t>11.1</w:t>
        </w:r>
      </w:hyperlink>
      <w:r>
        <w:t xml:space="preserve"> настоящей статьи образовательные организации высшего образования без вступительных испытаний (за исключением дополнительных вступительных испытаний творческой и (или) профессиональной направленности).</w:t>
      </w:r>
    </w:p>
    <w:p w:rsidR="00451AE8" w:rsidRDefault="00BD4769">
      <w:pPr>
        <w:pStyle w:val="ConsPlusNormal0"/>
        <w:jc w:val="both"/>
      </w:pPr>
      <w:r>
        <w:t xml:space="preserve">(часть 11.3 введена Федеральным </w:t>
      </w:r>
      <w:hyperlink r:id="rId918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641-ФЗ)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12. Победителям и призерам олимпиад школьников, проводимых в </w:t>
      </w:r>
      <w:hyperlink r:id="rId919" w:tooltip="Приказ Минобрнауки России от 22.06.2022 N 566 &quot;Об утверждении Порядка проведения олимпиад школьников&quot; (Зарегистрировано в Минюсте России 22.07.2022 N 69363) {КонсультантПлюс}">
        <w:r>
          <w:rPr>
            <w:color w:val="0000FF"/>
          </w:rPr>
          <w:t>порядке</w:t>
        </w:r>
      </w:hyperlink>
      <w:r>
        <w:t>, установленном федеральным органом</w:t>
      </w:r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</w:t>
      </w:r>
      <w:r>
        <w:t xml:space="preserve">отке и реализации государственной политики и нормативно-правовому регулированию в сфере общего образования, в течение четырех лет, следующих за годом проведения соответствующей олимпиады, предоставляются следующие особые права при приеме в образовательные </w:t>
      </w:r>
      <w:r>
        <w:t>организации высшего образования на обучение по программам бакалавриата и программам специалитета по специальностям и (или) направлениям подготовки, соответствующим профилю олимпиады школьников, в порядке, установленном федеральным органом исполнительной вл</w:t>
      </w:r>
      <w:r>
        <w:t>асти, осуществляющим функции по выработке и реализации государственной политики и нормативно-правовому регулированию в сфере высшего образования: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13.07.2015 </w:t>
      </w:r>
      <w:hyperlink r:id="rId920" w:tooltip="Федеральный закон от 13.07.2015 N 23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238-ФЗ</w:t>
        </w:r>
      </w:hyperlink>
      <w:r>
        <w:t xml:space="preserve">, от 26.07.2019 </w:t>
      </w:r>
      <w:hyperlink r:id="rId921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прием без вступительных испытаний на обучение по программам бакалавриата и программам специалитета по специальностям и направлениям подготовки, соотв</w:t>
      </w:r>
      <w:r>
        <w:t>етствующим профилю олимпиады школьников. Соответствие профиля указанных олимпиад специальностям и (или) направлениям подготовки определяется образовательной организацией;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быть приравненными к лицам, набравшим максимальное количество баллов единого госуд</w:t>
      </w:r>
      <w:r>
        <w:t xml:space="preserve">арственного экзамена по общеобразовательному предмету, соответствующему профилю олимпиады школьников, или к лицам, успешно прошедшим дополнительные вступительные испытания профильной, творческой и (или) профессиональной направленности, предусмотренные </w:t>
      </w:r>
      <w:hyperlink w:anchor="P1681" w:tooltip="7. При приеме на обучение по программам бакалавриата и программам специалитета по специальностям и (или) направлениям подготовки, требующим у поступающих лиц наличия определенных творческих способностей, физических и (или) психологических качеств, указанные об">
        <w:r>
          <w:rPr>
            <w:color w:val="0000FF"/>
          </w:rPr>
          <w:t>частями 7</w:t>
        </w:r>
      </w:hyperlink>
      <w:r>
        <w:t xml:space="preserve"> и </w:t>
      </w:r>
      <w:hyperlink w:anchor="P1682" w:tooltip="8.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. Перечень таких образовате">
        <w:r>
          <w:rPr>
            <w:color w:val="0000FF"/>
          </w:rPr>
          <w:t>8 статьи 70</w:t>
        </w:r>
      </w:hyperlink>
      <w:r>
        <w:t xml:space="preserve"> настоящего Федерального закона.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bookmarkStart w:id="118" w:name="P1766"/>
      <w:bookmarkEnd w:id="118"/>
      <w:r>
        <w:t>Статья 71.1. Особенности приема на целевое обучение по образовательным программам высшего образования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 xml:space="preserve">(введена Федеральным </w:t>
      </w:r>
      <w:hyperlink r:id="rId922" w:tooltip="Федеральный закон от 03.08.2018 N 337-ФЗ &quot;О внесении изменений в отдельные законодательные акты Российской Федерации в части совершенствования целевого обучения&quot; {КонсультантПлюс}">
        <w:r>
          <w:rPr>
            <w:color w:val="0000FF"/>
          </w:rPr>
          <w:t>законом</w:t>
        </w:r>
      </w:hyperlink>
      <w:r>
        <w:t xml:space="preserve"> от 03.08.2018 N 337-ФЗ)</w:t>
      </w:r>
    </w:p>
    <w:p w:rsidR="00451AE8" w:rsidRDefault="00451AE8">
      <w:pPr>
        <w:pStyle w:val="ConsPlusNormal0"/>
        <w:jc w:val="both"/>
      </w:pPr>
    </w:p>
    <w:p w:rsidR="00451AE8" w:rsidRDefault="00BD4769">
      <w:pPr>
        <w:pStyle w:val="ConsPlusNormal0"/>
        <w:ind w:firstLine="540"/>
        <w:jc w:val="both"/>
      </w:pPr>
      <w:bookmarkStart w:id="119" w:name="P1770"/>
      <w:bookmarkEnd w:id="119"/>
      <w:r>
        <w:t>1.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</w:t>
      </w:r>
      <w:r>
        <w:t xml:space="preserve">джетов в пределах установленной квоты принимаются граждане, которые прошли конкурс в соответствии с порядком приема, предусмотренным </w:t>
      </w:r>
      <w:hyperlink w:anchor="P1381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закона, и дали согласие на заключение дого</w:t>
      </w:r>
      <w:r>
        <w:t>вора о целевом обучении с: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923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14.04.2023 N 124-ФЗ)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федеральными государственными органами, органами государственной власти субъектов Российской Федерации, органами местного самоуправления;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государственными и муниц</w:t>
      </w:r>
      <w:r>
        <w:t>ипальными учреждениями, унитарными предприятиями;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государственными корпорациями;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20" w:name="P1775"/>
      <w:bookmarkEnd w:id="120"/>
      <w:r>
        <w:t>4) государственными компаниями;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5) организациями, включенными в сводный реестр организаций оборонно-промышленного комплекса, формируемый в соответствии с </w:t>
      </w:r>
      <w:hyperlink r:id="rId924" w:tooltip="Федеральный закон от 31.12.2014 N 488-ФЗ (ред. от 30.11.2024) &quot;О промышленной политике в Российской Федерации&quot; (с изм. и доп., вступ. в силу с 20.12.2024) {КонсультантПлюс}">
        <w:r>
          <w:rPr>
            <w:color w:val="0000FF"/>
          </w:rPr>
          <w:t>частью 2 статьи 21</w:t>
        </w:r>
      </w:hyperlink>
      <w:r>
        <w:t xml:space="preserve"> Федерального закона от 31 декабря 2014 года N 488-ФЗ "О промышленной политике в Российской Федерации";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21" w:name="P1777"/>
      <w:bookmarkEnd w:id="121"/>
      <w:r>
        <w:t>6) хозяйственными обществами, в уставном капитале которых присутствует доля Российской Федерации</w:t>
      </w:r>
      <w:r>
        <w:t>, субъекта Российской Федерации или муниципального образования;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22" w:name="P1778"/>
      <w:bookmarkEnd w:id="122"/>
      <w:r>
        <w:t>7) акционерными обществами, акции которых находятся в собственности или в доверительном управлении государственной корпорации;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8) дочерними хозяйственными обществами организаций, указанных в </w:t>
      </w:r>
      <w:hyperlink w:anchor="P1775" w:tooltip="4) государственными компаниями;">
        <w:r>
          <w:rPr>
            <w:color w:val="0000FF"/>
          </w:rPr>
          <w:t>пунктах 4</w:t>
        </w:r>
      </w:hyperlink>
      <w:r>
        <w:t xml:space="preserve">, </w:t>
      </w:r>
      <w:hyperlink w:anchor="P1777" w:tooltip="6) хозяйственными обществами, в уставном капитале которых присутствует доля Российской Федерации, субъекта Российской Федерации или муниципального образования;">
        <w:r>
          <w:rPr>
            <w:color w:val="0000FF"/>
          </w:rPr>
          <w:t>6</w:t>
        </w:r>
      </w:hyperlink>
      <w:r>
        <w:t xml:space="preserve"> и </w:t>
      </w:r>
      <w:hyperlink w:anchor="P1778" w:tooltip="7) акционерными обществами, акции которых находятся в собственности или в доверительном управлении государственной корпорации;">
        <w:r>
          <w:rPr>
            <w:color w:val="0000FF"/>
          </w:rPr>
          <w:t>7</w:t>
        </w:r>
      </w:hyperlink>
      <w:r>
        <w:t xml:space="preserve"> настоящей части;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9) организациями, которые созданы государственными корпорация</w:t>
      </w:r>
      <w:r>
        <w:t>ми или переданы государственным корпорациям в соответствии с положениями федеральных законов об указанных корпорациях;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10) организациями, признанными сельскохозяйственными товаропроизводителями в соответствии с </w:t>
      </w:r>
      <w:hyperlink r:id="rId925" w:tooltip="Федеральный закон от 29.12.2006 N 264-ФЗ (ред. от 26.12.2024) &quot;О развитии сельского хозяйства&quot; ------------ Недействующая редакция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</w:t>
      </w:r>
      <w:r>
        <w:t>кона от 29 декабря 2006 года N 264-ФЗ "О развитии сельского хозяйства", по направлениям подготовки и специальностям сфер сельского хозяйства, рыболовства и инженерии (при условии нахождения в указанном статусе не менее трех лет);</w:t>
      </w:r>
    </w:p>
    <w:p w:rsidR="00451AE8" w:rsidRDefault="00BD4769">
      <w:pPr>
        <w:pStyle w:val="ConsPlusNormal0"/>
        <w:jc w:val="both"/>
      </w:pPr>
      <w:r>
        <w:t xml:space="preserve">(п. 10 введен Федеральным </w:t>
      </w:r>
      <w:hyperlink r:id="rId926" w:tooltip="Федеральный закон от 28.06.2021 N 221-ФЗ (ред. от 18.03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28.06.2021 N 221-ФЗ; в ред. Федерального </w:t>
      </w:r>
      <w:hyperlink r:id="rId927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14.04.2023 N 124-ФЗ)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11) организациями, являющимися резидентами территорий опережающего развития, особой экономической зоны, Арктической зоны, свободного порта В</w:t>
      </w:r>
      <w:r>
        <w:t>ладивосток, либо организациями, получившими статус участника проекта на территориях инновационного центра "Сколково", международного медицинского кластера, инновационных научно-технологических центров, а также статус участника Военного инновационного техно</w:t>
      </w:r>
      <w:r>
        <w:t>полиса "Эра" Министерства обороны Российской Федерации (при условии нахождения в соответствующем статусе не менее трех лет).</w:t>
      </w:r>
    </w:p>
    <w:p w:rsidR="00451AE8" w:rsidRDefault="00BD4769">
      <w:pPr>
        <w:pStyle w:val="ConsPlusNormal0"/>
        <w:jc w:val="both"/>
      </w:pPr>
      <w:r>
        <w:t xml:space="preserve">(п. 11 введен Федеральным </w:t>
      </w:r>
      <w:hyperlink r:id="rId928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14.04.2023 N 124-ФЗ; в ред. Федерального </w:t>
      </w:r>
      <w:hyperlink r:id="rId929" w:tooltip="Федеральный закон от 23.11.2024 N 39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23.11.2024 N 392-ФЗ)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1.1. При приеме на целевое обучение по программам бакалавриата и программам специалитета за счет бюджетных ассигнований федерального бюджета, бюджетов</w:t>
      </w:r>
      <w:r>
        <w:t xml:space="preserve"> субъектов Российской Федерации и местных бюджетов в пределах установленной квоты меры материального стимулирования гражданина, с которым заключается договор о целевом обучении, в период его обучения устанавливаются в объеме на уровне не ниже размера госуд</w:t>
      </w:r>
      <w:r>
        <w:t xml:space="preserve">арственной академической стипендии, назначаемой в порядке, предусмотренном </w:t>
      </w:r>
      <w:hyperlink w:anchor="P982" w:tooltip="3. Студентам, обучающимся по очной форме обучения за счет бюджетных ассигнований федерального бюджета, назначается государственная академическая стипендия и (или) государственная социальная стипендия в порядке, установленном федеральным органом исполнительной ">
        <w:r>
          <w:rPr>
            <w:color w:val="0000FF"/>
          </w:rPr>
          <w:t>частью 3 статьи 36</w:t>
        </w:r>
      </w:hyperlink>
      <w:r>
        <w:t xml:space="preserve"> настоящего Федерального закона.</w:t>
      </w:r>
    </w:p>
    <w:p w:rsidR="00451AE8" w:rsidRDefault="00BD4769">
      <w:pPr>
        <w:pStyle w:val="ConsPlusNormal0"/>
        <w:jc w:val="both"/>
      </w:pPr>
      <w:r>
        <w:t xml:space="preserve">(часть 1.1 введена Федеральным </w:t>
      </w:r>
      <w:hyperlink r:id="rId930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14.04.2023 N 124-ФЗ)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2. </w:t>
      </w:r>
      <w:hyperlink r:id="rId931" w:tooltip="Распоряжение Правительства РФ от 18.02.2025 N 378-р &lt;Об установлении на 2025 год квоты приема на целевое обучение по образовательным программам высшего образования за счет бюджетных ассигнований федерального бюджета&gt; {КонсультантПлюс}">
        <w:r>
          <w:rPr>
            <w:color w:val="0000FF"/>
          </w:rPr>
          <w:t>Квота</w:t>
        </w:r>
      </w:hyperlink>
      <w:r>
        <w:t xml:space="preserve"> приема на целевое обучение по специальностям, направлениям подготовки высшего образования, научным специальностям устанавливается с учетом потребностей экономики в квалифицированных кадрах и отраслевых особенностей.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932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3. Установление квоты приема на целевое обучение, утверждение </w:t>
      </w:r>
      <w:hyperlink r:id="rId933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color w:val="0000FF"/>
          </w:rPr>
          <w:t>порядка</w:t>
        </w:r>
      </w:hyperlink>
      <w:r>
        <w:t xml:space="preserve"> и </w:t>
      </w:r>
      <w:hyperlink r:id="rId934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color w:val="0000FF"/>
          </w:rPr>
          <w:t>сроков</w:t>
        </w:r>
      </w:hyperlink>
      <w:r>
        <w:t xml:space="preserve"> ее установления осуществляются: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Правительством Российской Федер</w:t>
      </w:r>
      <w:r>
        <w:t>ации - за счет бюджетных ассигнований федерального бюджета;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органами государственной власти субъектов Российской Федерации и органами местного самоуправления - за счет соответственно бюджетных ассигнований бюджетов субъектов Российской Федерации, местны</w:t>
      </w:r>
      <w:r>
        <w:t>х бюджетов.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Правительство Российской Федерации вправе устанавливать квоту приема на целевое обучение по конкретным специальностям, направлениям подготовки высшего образования, научным специальностям с указанием перечня субъектов Российской Федерации, на</w:t>
      </w:r>
      <w:r>
        <w:t xml:space="preserve"> территориях которых может быть трудоустроен гражданин в соответствии с договором о целевом обучении.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935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Граждане могу</w:t>
      </w:r>
      <w:r>
        <w:t xml:space="preserve">т воспользоваться правом приема на целевое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установленной </w:t>
      </w:r>
      <w:hyperlink r:id="rId936" w:tooltip="Распоряжение Правительства РФ от 18.02.2025 N 378-р &lt;Об установлении на 2025 год квоты приема на целевое обучение по образовательным программам высшего образования за счет бюджетных ассигнований федерального бюджета&gt; {КонсультантПлюс}">
        <w:r>
          <w:rPr>
            <w:color w:val="0000FF"/>
          </w:rPr>
          <w:t>квоты</w:t>
        </w:r>
      </w:hyperlink>
      <w:r>
        <w:t>,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образования.</w:t>
      </w:r>
    </w:p>
    <w:p w:rsidR="00451AE8" w:rsidRDefault="00BD4769">
      <w:pPr>
        <w:pStyle w:val="ConsPlusNormal0"/>
        <w:jc w:val="both"/>
      </w:pPr>
      <w:r>
        <w:t xml:space="preserve">(часть 5 в </w:t>
      </w:r>
      <w:r>
        <w:t xml:space="preserve">ред. Федерального </w:t>
      </w:r>
      <w:hyperlink r:id="rId937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14.04.2023 N 124-ФЗ)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 В случае неисполнения заказчиком целевого обучения обязательства по трудоустройству гражданина, принятого на целевое обучение по образовательной программе высшего образования за счет бюджетных ас</w:t>
      </w:r>
      <w:r>
        <w:t xml:space="preserve">сигнований федерального бюджета, бюджета субъекта Российской Федерации или местного бюджета в пределах установленной квоты, неисполнения таким гражданином обязательства по осуществлению трудовой деятельности в течение установленного срока либо расторжения </w:t>
      </w:r>
      <w:r>
        <w:t xml:space="preserve">заказчиком целевого обучения или гражданином договора о целевом обучении в одностороннем порядке наряду с ответственностью, предусмотренной </w:t>
      </w:r>
      <w:hyperlink w:anchor="P1426" w:tooltip="15. В случае неисполнения заказчиком целевого обучения предусмотренных договором о целевом обучении обязательств по трудоустройству гражданина, заключившего договор о целевом обучении, или расторжения им договора о целевом обучении в одностороннем порядке зака">
        <w:r>
          <w:rPr>
            <w:color w:val="0000FF"/>
          </w:rPr>
          <w:t>частями 15</w:t>
        </w:r>
      </w:hyperlink>
      <w:r>
        <w:t xml:space="preserve"> и </w:t>
      </w:r>
      <w:hyperlink w:anchor="P1427" w:tooltip="16. В случае неисполнения гражданином, заключившим договор о целевом обучении, предусмотренных договором о целевом обучении обязательств по освоению образовательной программы и (или) осуществлению трудовой деятельности в течение срока, установленного договором">
        <w:r>
          <w:rPr>
            <w:color w:val="0000FF"/>
          </w:rPr>
          <w:t>16 статьи 56</w:t>
        </w:r>
      </w:hyperlink>
      <w:r>
        <w:t xml:space="preserve"> настоящего Фед</w:t>
      </w:r>
      <w:r>
        <w:t>ерального закона, заказчик целевого обучения или гражданин выплачивает штраф в размере расходов федерального бюджета, бюджета субъекта Российской Федерации или местного бюджета, осуществленных на обучение гражданина, который зачисляется в соответствующий б</w:t>
      </w:r>
      <w:r>
        <w:t>юджет бюджетной системы Российской Федерации. Если заказчик целевого обучения отказался от заключения договора о целевом обучении с гражданином, принятым на обучение по образовательной программе высшего образования за счет бюджетных ассигнований федерально</w:t>
      </w:r>
      <w:r>
        <w:t xml:space="preserve">го бюджета, бюджета субъекта Российской Федерации или местного бюджета в пределах установленной квоты, или расторгнул договор о целевом обучении в одностороннем порядке до прохождения гражданином первой промежуточной аттестации, заказчик целевого обучения </w:t>
      </w:r>
      <w:r>
        <w:t xml:space="preserve">выплачивает штраф в размере расходов федерального бюджета, бюджета субъекта Российской Федерации или местного бюджета за первый год обучения гражданина, который зачисляется в соответствующий бюджет бюджетной системы Российской Федерации. </w:t>
      </w:r>
      <w:hyperlink r:id="rId938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color w:val="0000FF"/>
          </w:rPr>
          <w:t>Порядок</w:t>
        </w:r>
      </w:hyperlink>
      <w:r>
        <w:t xml:space="preserve"> выплаты указанного штрафа и порядок определения его размера и зачисления в федеральный бюджет устанавливаются Правительством Российской Ф</w:t>
      </w:r>
      <w:r>
        <w:t>едерации в положении о целевом обучении, в бюджет субъекта Российской Федерации или местный бюджет - органами государственной власти субъектов Российской Федерации или органами местного самоуправления.</w:t>
      </w:r>
    </w:p>
    <w:p w:rsidR="00451AE8" w:rsidRDefault="00BD4769">
      <w:pPr>
        <w:pStyle w:val="ConsPlusNormal0"/>
        <w:jc w:val="both"/>
      </w:pPr>
      <w:r>
        <w:t xml:space="preserve">(часть 6 в ред. Федерального </w:t>
      </w:r>
      <w:hyperlink r:id="rId939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14.04.</w:t>
      </w:r>
      <w:r>
        <w:t>2023 N 124-ФЗ)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7. Утратил силу с 1 мая 2024 года. - Федеральный </w:t>
      </w:r>
      <w:hyperlink r:id="rId940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14.04.2023 N 124-ФЗ.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8. Наряду с установленными </w:t>
      </w:r>
      <w:hyperlink w:anchor="P1536" w:tooltip="Статья 61. Прекращение образовательных отношений">
        <w:r>
          <w:rPr>
            <w:color w:val="0000FF"/>
          </w:rPr>
          <w:t>статьей 61</w:t>
        </w:r>
      </w:hyperlink>
      <w:r>
        <w:t xml:space="preserve"> настоящего Федерального закона основаниями прекращения образовательных отношений по инициативе организации, осуществляющей образовательную деятельность, образовательные отношения могут быть прекращены в случае отказа гражданина, принятого на обучение по о</w:t>
      </w:r>
      <w:r>
        <w:t>бразовательной программе высшего образования за счет бюджетных ассигнований федерального бюджета, бюджета субъекта Российской Федерации или местного бюджета в пределах установленной квоты, от заключения договора о целевом обучении или расторжения им догово</w:t>
      </w:r>
      <w:r>
        <w:t>ра о целевом обучении в одностороннем порядке до прохождения им первой промежуточной аттестации. По заявлению гражданина он может быть переведен на обучение по соответствующей образовательной программе за счет средств физических и (или) юридических лиц.</w:t>
      </w:r>
    </w:p>
    <w:p w:rsidR="00451AE8" w:rsidRDefault="00BD4769">
      <w:pPr>
        <w:pStyle w:val="ConsPlusNormal0"/>
        <w:jc w:val="both"/>
      </w:pPr>
      <w:r>
        <w:t>(ч</w:t>
      </w:r>
      <w:r>
        <w:t xml:space="preserve">асть 8 введена Федеральным </w:t>
      </w:r>
      <w:hyperlink r:id="rId941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14.04.2023 N 124-ФЗ)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72. Интеграция образовательной и научной (научно-исследовательской) деятельности в высшем образовании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942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Целями интеграции образовательной и научной (научно-исследовательской) деятельности в высшем образовании являются кадровое обеспечение на</w:t>
      </w:r>
      <w:r>
        <w:t xml:space="preserve">учных исследований, повышение качества подготовки обучающихся по образовательным программам высшего образования, привлечение обучающихся к проведению научных исследований под руководством научных работников, использование новых знаний и достижений науки и </w:t>
      </w:r>
      <w:r>
        <w:t>техники в образовательной деятельности.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Интеграция образовательной и научной (научно-исследовательской) деятельности в высшем образовании может осуществляться в разных формах, в том числе в форме: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проведения образовательными организациями, реализующи</w:t>
      </w:r>
      <w:r>
        <w:t>ми образовательные программы высшего образования, научных исследований и экспериментальных разработок за счет грантов или иных источников финансового обеспечения;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привлечения образовательными организациями, реализующими образовательные программы высшего</w:t>
      </w:r>
      <w:r>
        <w:t xml:space="preserve"> образования, работников научных организаций и иных организаций, осуществляющих научную (научно-исследовательскую) деятельность, а также научными организациями и иными организациями, осуществляющими научную (научно-исследовательскую) деятельность, работник</w:t>
      </w:r>
      <w:r>
        <w:t>ов образовательных организаций, реализующих образовательные программы высшего образования, на договорной основе для участия в образовательной и (или) научной (научно-исследовательской) деятельности;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осуществления образовательными организациями, реализую</w:t>
      </w:r>
      <w:r>
        <w:t>щими образовательные программы высшего образования, и научными организациями и иными организациями, осуществляющими научную (научно-исследовательскую) деятельность, совместных научно-образовательных проектов, научных исследований и экспериментальных разраб</w:t>
      </w:r>
      <w:r>
        <w:t>оток, а также иных совместных мероприятий;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создания в образовательных организациях, реализующих образовательные программы высшего образования, научными организациями и иными организациями, осуществляющими научную (научно-исследовательскую) деятельность,</w:t>
      </w:r>
      <w:r>
        <w:t xml:space="preserve"> лабораторий, осуществляющих научную (научно-исследовательскую) и (или) научно-техническую деятельность;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26.07.2019 </w:t>
      </w:r>
      <w:hyperlink r:id="rId943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02.12.2019 </w:t>
      </w:r>
      <w:hyperlink r:id="rId944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403-ФЗ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5) создания образовательными организациями, реализующими образовательные программы высшего образования, в научных организациях и иных орг</w:t>
      </w:r>
      <w:r>
        <w:t>анизациях, осуществляющих научную (научно-исследовательскую) деятельность, кафедр, осуществляющих образовательную деятельность.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26.07.2019 </w:t>
      </w:r>
      <w:hyperlink r:id="rId94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02.12.2019 </w:t>
      </w:r>
      <w:hyperlink r:id="rId946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403-ФЗ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Интеграция образовательной и научной (научно-исследовательской) деятельности в высшем образовании в рамках реал</w:t>
      </w:r>
      <w:r>
        <w:t xml:space="preserve">изации программ подготовки научных и научно-педагогических кадров в аспирантуре (адъюнктуре)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</w:t>
      </w:r>
      <w:r>
        <w:t>в соответствии с законодательством о науке и государственной научно-технической политике. Лицам, успешно прошедшим итоговую аттестацию по программам подготовки научных и научно-педагогических кадров в аспирантуре (адъюнктуре) и защитившим в установленном з</w:t>
      </w:r>
      <w:r>
        <w:t xml:space="preserve">аконодательством о науке и государственной научно-технической политике порядке диссертацию на соискание ученой степени кандидата наук, присуждается ученая степень кандидата наук по соответствующей научной специальности и выдается диплом кандидата наук. </w:t>
      </w:r>
      <w:hyperlink r:id="rId947" w:tooltip="Постановление Правительства РФ от 30.11.2021 N 2122 &quot;Об утверждении Положения о подготовке научных и научно-педагогических кадров в аспирантуре (адъюнктуре)&quot; {КонсультантПлюс}">
        <w:r>
          <w:rPr>
            <w:color w:val="0000FF"/>
          </w:rPr>
          <w:t>Положение</w:t>
        </w:r>
      </w:hyperlink>
      <w:r>
        <w:t xml:space="preserve"> о подготовке научных и научно-педагогических кадров, включая </w:t>
      </w:r>
      <w:hyperlink r:id="rId948" w:tooltip="Постановление Правительства РФ от 30.11.2021 N 2122 &quot;Об утверждении Положения о подготовке научных и научно-педагогических кадров в аспирантуре (адъюнктуре)&quot; {КонсультантПлюс}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программам подготовки научных и на</w:t>
      </w:r>
      <w:r>
        <w:t xml:space="preserve">учно-педагогических кадров в аспирантуре (адъюнктуре), </w:t>
      </w:r>
      <w:hyperlink r:id="rId949" w:tooltip="Постановление Правительства РФ от 30.11.2021 N 2122 &quot;Об утверждении Положения о подготовке научных и научно-педагогических кадров в аспирантуре (адъюнктуре)&quot; {КонсультантПлюс}">
        <w:r>
          <w:rPr>
            <w:color w:val="0000FF"/>
          </w:rPr>
          <w:t>особенности</w:t>
        </w:r>
      </w:hyperlink>
      <w:r>
        <w:t xml:space="preserve"> организации и осуществления образовательной деятельности по программам подготовки научных и научно-педагогических кадров в аспирантуре (адъюнктуре</w:t>
      </w:r>
      <w:r>
        <w:t xml:space="preserve">), реализуемым в интересах обороны и безопасности государства, обеспечения законности и правопорядка, </w:t>
      </w:r>
      <w:hyperlink r:id="rId950" w:tooltip="Постановление Правительства РФ от 30.11.2021 N 2122 &quot;Об утверждении Положения о подготовке научных и научно-педагогических кадров в аспирантуре (адъюнктуре)&quot; {КонсультантПлюс}">
        <w:r>
          <w:rPr>
            <w:color w:val="0000FF"/>
          </w:rPr>
          <w:t>порядок</w:t>
        </w:r>
      </w:hyperlink>
      <w:r>
        <w:t xml:space="preserve"> проведения итоговой аттестации по программам подготовки научных и научно-педагогических кадров в аспира</w:t>
      </w:r>
      <w:r>
        <w:t xml:space="preserve">нтуре (адъюнктуре), </w:t>
      </w:r>
      <w:hyperlink r:id="rId951" w:tooltip="Постановление Правительства РФ от 30.11.2021 N 2122 &quot;Об утверждении Положения о подготовке научных и научно-педагогических кадров в аспирантуре (адъюнктуре)&quot; {КонсультантПлюс}">
        <w:r>
          <w:rPr>
            <w:color w:val="0000FF"/>
          </w:rPr>
          <w:t>порядок</w:t>
        </w:r>
      </w:hyperlink>
      <w:r>
        <w:t xml:space="preserve"> сопровождения лиц, успешно прошедших итоговую аттестацию по программам подготовки научных и научно-педагогических кадров в аспирантуре (адъюнктуре), при представлении ими диссертации на</w:t>
      </w:r>
      <w:r>
        <w:t xml:space="preserve"> соискание ученой степени кандидата наук к защите, а также </w:t>
      </w:r>
      <w:hyperlink r:id="rId952" w:tooltip="Постановление Правительства РФ от 30.11.2021 N 2122 &quot;Об утверждении Положения о подготовке научных и научно-педагогических кадров в аспирантуре (адъюнктуре)&quot; {КонсультантПлюс}">
        <w:r>
          <w:rPr>
            <w:color w:val="0000FF"/>
          </w:rPr>
          <w:t>порядок</w:t>
        </w:r>
      </w:hyperlink>
      <w:r>
        <w:t xml:space="preserve"> осуществления контроля за подготовкой научных и научно-педагогических кадров в аспирантуре (адъюнктуре) устанавливается Правительством Российской Федерации.</w:t>
      </w:r>
    </w:p>
    <w:p w:rsidR="00451AE8" w:rsidRDefault="00BD4769">
      <w:pPr>
        <w:pStyle w:val="ConsPlusNormal0"/>
        <w:jc w:val="both"/>
      </w:pPr>
      <w:r>
        <w:t xml:space="preserve">(часть 3 введена Федеральным </w:t>
      </w:r>
      <w:hyperlink r:id="rId953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jc w:val="center"/>
        <w:outlineLvl w:val="0"/>
      </w:pPr>
      <w:bookmarkStart w:id="123" w:name="P1817"/>
      <w:bookmarkEnd w:id="123"/>
      <w:r>
        <w:t>Глава 9. ПРОФЕССИОНАЛЬНОЕ ОБУЧЕНИЕ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73. Организация профессионального обучения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 xml:space="preserve">1. Профессиональное обучение направлено на приобретение лицами различного возраста профессиональной компетенции, в том </w:t>
      </w:r>
      <w:r>
        <w:t>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квалификации по профессии рабочего, должности служащего и присвоение им (при наличии) квалификационных разря</w:t>
      </w:r>
      <w:r>
        <w:t>дов, классов, категорий по профессии рабочего или должности служащего без изменения уровня образования.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954" w:tooltip="Федеральный закон от 25.05.2020 N 158-ФЗ &quot;О внесении изменений в Федеральный закон &quot;Об образовании в Российской Федерации&quot; в части установления квалификационных разрядов, классов, категорий по соответствующим профессиям рабочих, должностям служащих&quot; {Консульта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от 25.05.2020 N 158-ФЗ)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лиц, ранее не имевших профессии рабочего или должности служащего.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3. </w:t>
      </w:r>
      <w:r>
        <w:t>Под профессиональным обучением по программам переподготовки рабочих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получения новой профессии рабоче</w:t>
      </w:r>
      <w:r>
        <w:t>го или новой должности служащего с учетом потребностей производства, вида профессиональной деятельности.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Под профессиональным обучением по программам повышения квалификации рабочих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последовательного сов</w:t>
      </w:r>
      <w:r>
        <w:t>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образовательного уровня.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5. Профессиональное обучение по программам профессиональной подготовки по профессиям рабочих, </w:t>
      </w:r>
      <w:r>
        <w:t>должностям служащих в пределах освоения образовательной программы среднего общего образования, образовательных программ среднего профессионального и высшего образования, а также в иных случаях, предусмотренных федеральными законами, предоставляется бесплат</w:t>
      </w:r>
      <w:r>
        <w:t>но.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955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 Профессиональное обучение осуществляется в организациях, осуществляющих образовательную деятельность, в том числе в учебных центрах профессиональной квалификации и на производстве, а также</w:t>
      </w:r>
      <w:r>
        <w:t xml:space="preserve"> в форме самообразования. Учебные центры профессиональной квалификации могут создаваться в различных организационно-правовых формах юридических лиц, предусмотренных гражданским </w:t>
      </w:r>
      <w:hyperlink r:id="rId956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законодательством</w:t>
        </w:r>
      </w:hyperlink>
      <w:r>
        <w:t xml:space="preserve">, или в качестве структурных подразделений юридических </w:t>
      </w:r>
      <w:r>
        <w:t>лиц.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7. Перечень профессий рабочих, должностей служащих, по которым осуществляется профессиональное обучение, с указанием (при наличии) присваиваемых по соответствующим профессиям рабочих, должностям служащих квалификационных разрядов, классов, категорий у</w:t>
      </w:r>
      <w:r>
        <w:t>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26.07.2019 </w:t>
      </w:r>
      <w:hyperlink r:id="rId957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25.05.2020 </w:t>
      </w:r>
      <w:hyperlink r:id="rId958" w:tooltip="Федеральный закон от 25.05.2020 N 158-ФЗ &quot;О внесении изменений в Федеральный закон &quot;Об образовании в Российской Федерации&quot; в части установления квалификационных разрядов, классов, категорий по соответствующим профессиям рабочих, должностям служащих&quot; {Консульта">
        <w:r>
          <w:rPr>
            <w:color w:val="0000FF"/>
          </w:rPr>
          <w:t>N 158-ФЗ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8. Продолжительность профессионального обучения определяется конкретной программой профессионального обучения, разрабатываемой и утверждаемой на основе </w:t>
      </w:r>
      <w:hyperlink r:id="rId959" w:tooltip="Справочная информация: &quot;Профессиональные стандарты и квалификации&quot; (Материал подготовлен специалистами КонсультантПлюс) {КонсультантПлюс}">
        <w:r>
          <w:rPr>
            <w:color w:val="0000FF"/>
          </w:rPr>
          <w:t>профессиональных стандартов</w:t>
        </w:r>
      </w:hyperlink>
      <w:r>
        <w:t xml:space="preserve"> (при наличии) или установленных квалификационных требований организацией, о</w:t>
      </w:r>
      <w:r>
        <w:t>существляющей образовательную деятельность, если иное не установлено законодательством Российской Федерации.</w:t>
      </w:r>
    </w:p>
    <w:p w:rsidR="00451AE8" w:rsidRDefault="00BD4769">
      <w:pPr>
        <w:pStyle w:val="ConsPlusNormal0"/>
        <w:jc w:val="both"/>
      </w:pPr>
      <w:r>
        <w:t xml:space="preserve">(часть 8 в ред. Федерального </w:t>
      </w:r>
      <w:hyperlink r:id="rId960" w:tooltip="Федеральный закон от 02.05.2015 N 122-ФЗ &quot;О внесении изменений в Трудовой кодекс Российской Федерации и статьи 11 и 73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02.05.2015 N 122-ФЗ)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9. Типовые программы п</w:t>
      </w:r>
      <w:r>
        <w:t>рофессионального обучения в области международных автомобильных перевозок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 xml:space="preserve">Статья </w:t>
      </w:r>
      <w:r>
        <w:t>74. Квалификационный экзамен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Профессиональное обучение завершается итоговой аттестацией в форме квалификационного экзамена.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Квалификационный экзамен проводится организацией, осуществляющей образовательную деятельность, для определения соответствия п</w:t>
      </w:r>
      <w:r>
        <w:t xml:space="preserve">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 (при </w:t>
      </w:r>
      <w:r>
        <w:t>наличии таких разрядов, классов, категорий).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961" w:tooltip="Федеральный закон от 25.05.2020 N 158-ФЗ &quot;О внесении изменений в Федеральный закон &quot;Об образовании в Российской Федерации&quot; в части установления квалификационных разрядов, классов, категорий по соответствующим профессиям рабочих, должностям служащих&quot; {Консульта">
        <w:r>
          <w:rPr>
            <w:color w:val="0000FF"/>
          </w:rPr>
          <w:t>закона</w:t>
        </w:r>
      </w:hyperlink>
      <w:r>
        <w:t xml:space="preserve"> от 25.05.2020 N 158-ФЗ)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Квалификационный экзамен н</w:t>
      </w:r>
      <w:r>
        <w:t>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</w:t>
      </w:r>
      <w:r>
        <w:t>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jc w:val="center"/>
        <w:outlineLvl w:val="0"/>
      </w:pPr>
      <w:bookmarkStart w:id="124" w:name="P1842"/>
      <w:bookmarkEnd w:id="124"/>
      <w:r>
        <w:t>Глава 10. ДОПОЛНИТЕЛЬНОЕ ОБРАЗОВАНИЕ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75. Дополнительное образование детей и взрослых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</w:t>
      </w:r>
      <w:r>
        <w:t>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</w:t>
      </w:r>
      <w:r>
        <w:t>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Дополнительные общеобразовательные программы подразделяются на дополнительные общеразвивающие програм</w:t>
      </w:r>
      <w:r>
        <w:t>мы, дополнительные предпрофессиональные программы в области искусств и дополнительные образовательные программы спортивной подготовки. Дополнительные общеразвивающие программы реализуются для детей и для взрослых. Дополнительные предпрофессиональные програ</w:t>
      </w:r>
      <w:r>
        <w:t>ммы в области искусств реализуются для детей. Дополнительные образовательные программы спортивной подготовки реализуются для детей и для взрослых.</w:t>
      </w:r>
    </w:p>
    <w:p w:rsidR="00451AE8" w:rsidRDefault="00BD4769">
      <w:pPr>
        <w:pStyle w:val="ConsPlusNormal0"/>
        <w:jc w:val="both"/>
      </w:pPr>
      <w:r>
        <w:t xml:space="preserve">(часть 2 в ред. Федерального </w:t>
      </w:r>
      <w:hyperlink r:id="rId962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Содержание дополнительных общеразвивающих прогр</w:t>
      </w:r>
      <w:r>
        <w:t>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в области искусств определяется образовател</w:t>
      </w:r>
      <w:r>
        <w:t>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 Содержание дополнительных образовательных программ спортивной подготовки определяется соот</w:t>
      </w:r>
      <w:r>
        <w:t>ветствующей образовательной программой, разработанной и утвержденной организацией, реализующей дополнительные образовательные программы спортивной подготовки, с учетом примерных дополнительных образовательных программ спортивной подготовки.</w:t>
      </w:r>
    </w:p>
    <w:p w:rsidR="00451AE8" w:rsidRDefault="00BD4769">
      <w:pPr>
        <w:pStyle w:val="ConsPlusNormal0"/>
        <w:jc w:val="both"/>
      </w:pPr>
      <w:r>
        <w:t>(в ред. Федерал</w:t>
      </w:r>
      <w:r>
        <w:t xml:space="preserve">ьного </w:t>
      </w:r>
      <w:hyperlink r:id="rId963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Особенности реализации дополнительных предпрофессиональных программ в области искусств определяются в соотве</w:t>
      </w:r>
      <w:r>
        <w:t xml:space="preserve">тствии с </w:t>
      </w:r>
      <w:hyperlink w:anchor="P2080" w:tooltip="3. Дополнительные предпрофессиональные программы в области искусств реализуются в целях выявления одаренных детей в раннем возрасте, создания условий для их художественного образования и эстетического воспитания, приобретения ими знаний, умений, навыков в обла">
        <w:r>
          <w:rPr>
            <w:color w:val="0000FF"/>
          </w:rPr>
          <w:t>частями 3</w:t>
        </w:r>
      </w:hyperlink>
      <w:r>
        <w:t xml:space="preserve"> - </w:t>
      </w:r>
      <w:hyperlink w:anchor="P2087" w:tooltip="7. Освоение дополнительных предпрофессиональных программ в области искусств завершается итоговой аттестацией обучающихся, форма и порядок проведения которой устанавливаются федеральным органом исполнительной власти, осуществляющим функции по выработке государс">
        <w:r>
          <w:rPr>
            <w:color w:val="0000FF"/>
          </w:rPr>
          <w:t>7 статьи 83</w:t>
        </w:r>
      </w:hyperlink>
      <w:r>
        <w:t xml:space="preserve"> настоящего Федерального закона.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964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6. Особенности реализации дополнительных общеобразовательных программ в области физической культуры и спорта определяются </w:t>
      </w:r>
      <w:hyperlink w:anchor="P2110" w:tooltip="Статья 84. Особенности реализации образовательных программ в области физической культуры и спорта">
        <w:r>
          <w:rPr>
            <w:color w:val="0000FF"/>
          </w:rPr>
          <w:t>статьей 84</w:t>
        </w:r>
      </w:hyperlink>
      <w:r>
        <w:t xml:space="preserve"> настоящего Федерального закона.</w:t>
      </w:r>
    </w:p>
    <w:p w:rsidR="00451AE8" w:rsidRDefault="00BD4769">
      <w:pPr>
        <w:pStyle w:val="ConsPlusNormal0"/>
        <w:jc w:val="both"/>
      </w:pPr>
      <w:r>
        <w:t xml:space="preserve">(часть 6 введена Федеральным </w:t>
      </w:r>
      <w:hyperlink r:id="rId965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30.04.2021 N 127-ФЗ)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</w:t>
      </w:r>
      <w:r>
        <w:t>татья 76. Дополнительное профессиональное образование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</w:t>
      </w:r>
      <w:r>
        <w:t>и меняющимся условиям профессиональной деятельности и социальной среды.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</w:t>
      </w:r>
      <w:r>
        <w:t>ой переподготовки).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К освоению дополнительных профессиональных программ допускаются: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лица, имеющие среднее профессиональное и (или) высшее образование;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лица, получающие среднее профессиональное и (или) высшее образование.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Программа повышения кв</w:t>
      </w:r>
      <w:r>
        <w:t>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Программа профессиональной переподготовки направле</w:t>
      </w:r>
      <w:r>
        <w:t>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 Содержание дополнительной профессиональной программы определяется образовательной программой, разработанной и утвержденно</w:t>
      </w:r>
      <w:r>
        <w:t>й организацией, осуществляющей образовательную деятельность, если иное не установлено настоящим Федеральным законом и другими федеральными законами, с учетом потребностей лица, организации, по инициативе которых осуществляется дополнительное профессиональн</w:t>
      </w:r>
      <w:r>
        <w:t>ое образование.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7. Типовые дополнительные профессиональные </w:t>
      </w:r>
      <w:hyperlink r:id="rId966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программы</w:t>
        </w:r>
      </w:hyperlink>
      <w:r>
        <w:t xml:space="preserve"> утверждаются: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федеральным органом исполнительной власти, осуществляющим функции по вы</w:t>
      </w:r>
      <w:r>
        <w:t>работке государственной политики и нормативно-правовому регулированию в сфере транспорта, - в области международных автомобильных перевозок и в области организации дорожного движения;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967" w:tooltip="Федеральный закон от 08.07.2024 N 171-ФЗ (ред. от 08.08.2024) &quot;О внесении изменений в Федеральный закон &quot;Об организации дорожного движения в Российской Федерации и о внесении изменений в отдельные законодательные акты Российской Федерации&quot;, отдельные законодат">
        <w:r>
          <w:rPr>
            <w:color w:val="0000FF"/>
          </w:rPr>
          <w:t>закона</w:t>
        </w:r>
      </w:hyperlink>
      <w:r>
        <w:t xml:space="preserve"> от 08.07.2024 N 171-ФЗ)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федеральным органом исполнительной власти, уполномоченным на осуществление функций по нормативно-правовому регулированию в сфере ведения государ</w:t>
      </w:r>
      <w:r>
        <w:t>ственного кадастра недвижимости, осуществления кадастрового учета и кадастровой деятельности, - в области кадастровой деятельности;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федеральным органом исполнительной власти в области промышленной безопасности по согласованию с федеральным органом испол</w:t>
      </w:r>
      <w:r>
        <w:t>нительной власти, уполномоченным на решение задач в области защиты населения и территорий от чрезвычайных ситуаций, - в области промышленной безопасности опасных производственных объектов;</w:t>
      </w:r>
    </w:p>
    <w:p w:rsidR="00451AE8" w:rsidRDefault="00BD4769">
      <w:pPr>
        <w:pStyle w:val="ConsPlusNormal0"/>
        <w:jc w:val="both"/>
      </w:pPr>
      <w:r>
        <w:t xml:space="preserve">(п. 3 введен Федеральным </w:t>
      </w:r>
      <w:hyperlink r:id="rId968" w:tooltip="Федеральный закон от 29.07.2018 N 271-ФЗ &quot;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">
        <w:r>
          <w:rPr>
            <w:color w:val="0000FF"/>
          </w:rPr>
          <w:t>законом</w:t>
        </w:r>
      </w:hyperlink>
      <w:r>
        <w:t xml:space="preserve"> от 29.07.2018 N 271-ФЗ)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федеральным органом исполнительной власти, осуществляющим функции по выработке и реализации госу</w:t>
      </w:r>
      <w:r>
        <w:t>дарственной политики и нормативно-правовому регулированию в сфере государственной гражданской службы, по разработке и организации внедрения и консультативно-методическому обеспечению мер, направленных на предупреждение коррупции в организациях, по контролю</w:t>
      </w:r>
      <w:r>
        <w:t xml:space="preserve"> за выполнением этих мер, по методическому обеспечению мер, направленных на развитие муниципальной службы, - в области противодействия коррупции;</w:t>
      </w:r>
    </w:p>
    <w:p w:rsidR="00451AE8" w:rsidRDefault="00BD4769">
      <w:pPr>
        <w:pStyle w:val="ConsPlusNormal0"/>
        <w:jc w:val="both"/>
      </w:pPr>
      <w:r>
        <w:t xml:space="preserve">(п. 4 введен Федеральным </w:t>
      </w:r>
      <w:hyperlink r:id="rId969" w:tooltip="Федеральный закон от 06.02.2020 N 9-ФЗ &quot;О внесении изменений в статью 7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06.02.2020 N 9-ФЗ)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5) федеральным органом исполнительной власти, уполномоченным по контролю и надзору за применением контрольно-кассовой техники, - в области оценки соответствия контрольно-кассовой техники, фискальных накопителе</w:t>
      </w:r>
      <w:r>
        <w:t>й и технических средств оператора фискальных данных (соискателя разрешения на обработку фискальных данных) предъявляемым к ним требованиям;</w:t>
      </w:r>
    </w:p>
    <w:p w:rsidR="00451AE8" w:rsidRDefault="00BD4769">
      <w:pPr>
        <w:pStyle w:val="ConsPlusNormal0"/>
        <w:jc w:val="both"/>
      </w:pPr>
      <w:r>
        <w:t xml:space="preserve">(п. 5 введен Федеральным </w:t>
      </w:r>
      <w:hyperlink r:id="rId970" w:tooltip="Федеральный закон от 06.02.2020 N 9-ФЗ &quot;О внесении изменений в статью 7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06.02.2020 N 9-ФЗ; в ред. Федерального </w:t>
      </w:r>
      <w:hyperlink r:id="rId971" w:tooltip="Федеральный закон от 08.08.2024 N 274-ФЗ &quot;О внесении изменений в Федеральный закон &quot;О применении контрольно-кассовой техники при осуществлении расчетов в Российской Федерации&quot; и статью 76 Федерального закона &quot;Об образовании в Российской Федерации&quot; {Консультант">
        <w:r>
          <w:rPr>
            <w:color w:val="0000FF"/>
          </w:rPr>
          <w:t>закона</w:t>
        </w:r>
      </w:hyperlink>
      <w:r>
        <w:t xml:space="preserve"> от 08.08.2024 N 274-ФЗ)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6) федеральным органом исполнительной власти, осуществляющим государственное регулирование в области охраны окружающ</w:t>
      </w:r>
      <w:r>
        <w:t>ей среды, - в области сбора, транспортирования, обработки, утилизации, обезвреживания, размещения отходов I - IV классов опасности;</w:t>
      </w:r>
    </w:p>
    <w:p w:rsidR="00451AE8" w:rsidRDefault="00BD4769">
      <w:pPr>
        <w:pStyle w:val="ConsPlusNormal0"/>
        <w:jc w:val="both"/>
      </w:pPr>
      <w:r>
        <w:t xml:space="preserve">(п. 6 введен Федеральным </w:t>
      </w:r>
      <w:hyperlink r:id="rId972" w:tooltip="Федеральный закон от 06.02.2020 N 9-ФЗ &quot;О внесении изменений в статью 7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06.02.2020 N 9-ФЗ)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7) федеральным органом исполнительной власти, осущ</w:t>
      </w:r>
      <w:r>
        <w:t>ествляющим функции по выработке и реализации государственной национальной политики, - в области государственной национальной политики Российской Федерации (для государственных и муниципальных служащих);</w:t>
      </w:r>
    </w:p>
    <w:p w:rsidR="00451AE8" w:rsidRDefault="00BD4769">
      <w:pPr>
        <w:pStyle w:val="ConsPlusNormal0"/>
        <w:jc w:val="both"/>
      </w:pPr>
      <w:r>
        <w:t xml:space="preserve">(п. 7 введен Федеральным </w:t>
      </w:r>
      <w:hyperlink r:id="rId973" w:tooltip="Федеральный закон от 06.02.2020 N 9-ФЗ &quot;О внесении изменений в статью 7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</w:t>
      </w:r>
      <w:r>
        <w:t>т 06.02.2020 N 9-ФЗ)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8) федеральным органом исполнительной власти, уполномоченным на решение задач в области пожарной безопасности, - в области пожарной безопасности;</w:t>
      </w:r>
    </w:p>
    <w:p w:rsidR="00451AE8" w:rsidRDefault="00BD4769">
      <w:pPr>
        <w:pStyle w:val="ConsPlusNormal0"/>
        <w:jc w:val="both"/>
      </w:pPr>
      <w:r>
        <w:t xml:space="preserve">(п. 8 введен Федеральным </w:t>
      </w:r>
      <w:hyperlink r:id="rId97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9)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</w:t>
      </w:r>
      <w:r>
        <w:t>фере мобилизационной подготовки и мобилизации в Российской Федерации, - в области мобилизационной подготовки и мобилизации (для руководителей, заместителей руководителей органов государственной власти Российской Федерации, иных государственных органов и ор</w:t>
      </w:r>
      <w:r>
        <w:t>ганизаций, работников мобилизационных органов);</w:t>
      </w:r>
    </w:p>
    <w:p w:rsidR="00451AE8" w:rsidRDefault="00BD4769">
      <w:pPr>
        <w:pStyle w:val="ConsPlusNormal0"/>
        <w:jc w:val="both"/>
      </w:pPr>
      <w:r>
        <w:t xml:space="preserve">(п. 9 введен Федеральным </w:t>
      </w:r>
      <w:hyperlink r:id="rId975" w:tooltip="Федеральный закон от 13.06.2023 N 22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229-ФЗ)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10) федеральным органом исполнительной власти, осуществляющим функции по выработке и реализации государственной политики и нормативно-правовому регу</w:t>
      </w:r>
      <w:r>
        <w:t>лированию в сфере социальной защиты населения, - в области медико-социальной экспертизы, комплексной реабилитации и абилитации инвалидов, ранней помощи детям и их семьям и сопровождаемого проживания инвалидов;</w:t>
      </w:r>
    </w:p>
    <w:p w:rsidR="00451AE8" w:rsidRDefault="00BD4769">
      <w:pPr>
        <w:pStyle w:val="ConsPlusNormal0"/>
        <w:jc w:val="both"/>
      </w:pPr>
      <w:r>
        <w:t xml:space="preserve">(п. 10 введен Федеральным </w:t>
      </w:r>
      <w:hyperlink r:id="rId976" w:tooltip="Федеральный закон от 25.12.2023 N 65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</w:t>
      </w:r>
      <w:r>
        <w:t>2023 N 651-ФЗ)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11)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- в области строительства и жилищно-коммунального хозяйства.</w:t>
      </w:r>
    </w:p>
    <w:p w:rsidR="00451AE8" w:rsidRDefault="00BD4769">
      <w:pPr>
        <w:pStyle w:val="ConsPlusNormal0"/>
        <w:jc w:val="both"/>
      </w:pPr>
      <w:r>
        <w:t xml:space="preserve">(п. 11 введен Федеральным </w:t>
      </w:r>
      <w:hyperlink r:id="rId977" w:tooltip="Федеральный закон от 28.12.2024 N 551-ФЗ &quot;О внесении изменения в статью 7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551-ФЗ)</w:t>
      </w:r>
    </w:p>
    <w:p w:rsidR="00451AE8" w:rsidRDefault="00BD4769">
      <w:pPr>
        <w:pStyle w:val="ConsPlusNormal0"/>
        <w:jc w:val="both"/>
      </w:pPr>
      <w:r>
        <w:t xml:space="preserve">(часть 7 в ред. Федерального </w:t>
      </w:r>
      <w:hyperlink r:id="rId978" w:tooltip="Федеральный закон от 30.12.2015 N 452-ФЗ (ред. от 03.07.2016) &quot;О внесении изменений в Федеральный закон &quot;О государственном кадастре недвижимости&quot; и статью 76 Федерального закона &quot;Об образовании в Российской Федерации&quot; в части совершенствования деятельности кад">
        <w:r>
          <w:rPr>
            <w:color w:val="0000FF"/>
          </w:rPr>
          <w:t>закона</w:t>
        </w:r>
      </w:hyperlink>
      <w:r>
        <w:t xml:space="preserve"> от 30.12.</w:t>
      </w:r>
      <w:r>
        <w:t>2015 N 452-ФЗ)</w:t>
      </w:r>
    </w:p>
    <w:p w:rsidR="00451AE8" w:rsidRDefault="00451AE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51A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С 01.03.2026 ч. 7 ст. 76 дополняется п. 12 (</w:t>
            </w:r>
            <w:hyperlink r:id="rId979" w:tooltip="Федеральный закон от 28.02.2025 N 2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28.02.2025 N 28-ФЗ).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</w:tr>
    </w:tbl>
    <w:p w:rsidR="00451AE8" w:rsidRDefault="00BD4769">
      <w:pPr>
        <w:pStyle w:val="ConsPlusNormal0"/>
        <w:spacing w:before="300"/>
        <w:ind w:firstLine="540"/>
        <w:jc w:val="both"/>
      </w:pPr>
      <w:r>
        <w:t xml:space="preserve">7.1. Утратил силу. - Федеральный </w:t>
      </w:r>
      <w:hyperlink r:id="rId980" w:tooltip="Федеральный закон от 06.02.2020 N 9-ФЗ &quot;О внесении изменений в статью 76 Федерального закона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06.02.2020 N 9-ФЗ.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8. </w:t>
      </w:r>
      <w:hyperlink r:id="rId981" w:tooltip="Приказ Минобрнауки России от 19.10.2020 N 1316 (ред. от 04.09.2024) &quot;Об утверждении Порядка разработки дополнительных профессиональных программ, содержащих сведения, составляющие государственную тайну, и дополнительных профессиональных программ в области инфор">
        <w:r>
          <w:rPr>
            <w:color w:val="0000FF"/>
          </w:rPr>
          <w:t>Порядок</w:t>
        </w:r>
      </w:hyperlink>
      <w:r>
        <w:t xml:space="preserve"> разработки дополнительных профессиональных программ, содержащих сведения,</w:t>
      </w:r>
      <w:r>
        <w:t xml:space="preserve"> составляющие государственную тайну, и дополнительных профессиональных программ в области информационной безопасности устанавливается федеральным органом исполнительной власти, осуществляющим функции по выработке и реализации государственной политики и нор</w:t>
      </w:r>
      <w:r>
        <w:t>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</w:t>
      </w:r>
      <w:r>
        <w:t>ния,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982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9. Содержание дополнительных профессиональных программ должно учитывать </w:t>
      </w:r>
      <w:hyperlink r:id="rId983" w:tooltip="Справочная информация: &quot;Профессиональные стандарты и квалификации&quot; (Материал подготовлен специалистами КонсультантПлюс) {КонсультантПлюс}">
        <w:r>
          <w:rPr>
            <w:color w:val="0000FF"/>
          </w:rPr>
          <w:t>профессиональные стандарты</w:t>
        </w:r>
      </w:hyperlink>
      <w:r>
        <w:t>, квалификационные требова</w:t>
      </w:r>
      <w:r>
        <w:t xml:space="preserve">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</w:t>
      </w:r>
      <w:r>
        <w:t>соответствии с федеральными законами и иными нормативными правовыми актами Российской Федерации о государственной службе.</w:t>
      </w:r>
    </w:p>
    <w:p w:rsidR="00451AE8" w:rsidRDefault="00451AE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51A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С 01.03.2026 в ч. 10 ст. 76 вносятся изменения (</w:t>
            </w:r>
            <w:hyperlink r:id="rId984" w:tooltip="Федеральный закон от 28.02.2025 N 2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28.02.2025 N 28-ФЗ).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</w:tr>
    </w:tbl>
    <w:p w:rsidR="00451AE8" w:rsidRDefault="00BD4769">
      <w:pPr>
        <w:pStyle w:val="ConsPlusNormal0"/>
        <w:spacing w:before="300"/>
        <w:ind w:firstLine="540"/>
        <w:jc w:val="both"/>
      </w:pPr>
      <w:r>
        <w:t xml:space="preserve">10. Программы профессиональной переподготовки разрабатываются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</w:t>
      </w:r>
      <w:hyperlink r:id="rId985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среднего профессионального и (или) высшего образования к результатам освоения образовательных программ.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11. Обучение по дополнительным профессиональным программам осуществляет</w:t>
      </w:r>
      <w:r>
        <w:t>ся как единовременно и непрерывно, так и поэтапно (дискретно), в том числе посредством освоения отдельных учебных предметов, курсов, дисциплин (модулей), прохождения практики, применения сетевых форм, в порядке, установленном образовательной программой и (</w:t>
      </w:r>
      <w:r>
        <w:t>или) договором об образовании.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12. Дополнительная профессиональная образовательная программа может реализовываться в формах, предусмотренных настоящим Федеральным законом, а также полностью или частично в форме стажировки.</w:t>
      </w:r>
    </w:p>
    <w:p w:rsidR="00451AE8" w:rsidRDefault="00451AE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51A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С 01.03.2026 в ч. 13 ст. 76 вносятся изменения (</w:t>
            </w:r>
            <w:hyperlink r:id="rId986" w:tooltip="Федеральный закон от 28.02.2025 N 2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28.02.2025 N 28-ФЗ).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</w:tr>
    </w:tbl>
    <w:p w:rsidR="00451AE8" w:rsidRDefault="00BD4769">
      <w:pPr>
        <w:pStyle w:val="ConsPlusNormal0"/>
        <w:spacing w:before="300"/>
        <w:ind w:firstLine="540"/>
        <w:jc w:val="both"/>
      </w:pPr>
      <w:r>
        <w:t>13. Формы обучения и сроки освоения дополнительных профессиональных программ определяются образовательной программой и (или) договором об образовании.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14. Освоение дополнительных профессиональных образовательных программ завершается итоговой аттестацией обучающихся в форме, определяемой организацией, осуществляющей образовательную деятельность, самостоятельно.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15. Лицам, успешно освоившим соответствующую</w:t>
      </w:r>
      <w:r>
        <w:t xml:space="preserve"> дополнительную профессиональную программу и прошедшим итоговую аттестацию, выдаются удостоверение о повышении квалификации и (или) диплом о профессиональной переподготовке.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16. При освоении дополнительной профессиональной программы параллельно с получение</w:t>
      </w:r>
      <w:r>
        <w:t>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17. </w:t>
      </w:r>
      <w:r>
        <w:t xml:space="preserve">Утратил силу. - Федеральный </w:t>
      </w:r>
      <w:hyperlink r:id="rId987" w:tooltip="Федеральный закон от 06.02.2020 N 9-ФЗ &quot;О внесении изменений в статью 76 Федерального закона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06.02.2020 N 9-ФЗ.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jc w:val="center"/>
        <w:outlineLvl w:val="0"/>
      </w:pPr>
      <w:r>
        <w:t>Глава 11. ОСОБЕННОСТИ РЕАЛИЗАЦИИ НЕКОТОРЫХ</w:t>
      </w:r>
    </w:p>
    <w:p w:rsidR="00451AE8" w:rsidRDefault="00BD4769">
      <w:pPr>
        <w:pStyle w:val="ConsPlusTitle0"/>
        <w:jc w:val="center"/>
      </w:pPr>
      <w:r>
        <w:t>ВИДОВ ОБРАЗОВАТЕЛЬНЫХ ПРОГРАММ И ПОЛУЧЕНИЯ ОБРАЗОВАНИЯ</w:t>
      </w:r>
    </w:p>
    <w:p w:rsidR="00451AE8" w:rsidRDefault="00BD4769">
      <w:pPr>
        <w:pStyle w:val="ConsPlusTitle0"/>
        <w:jc w:val="center"/>
      </w:pPr>
      <w:r>
        <w:t>ОТДЕЛЬНЫМИ КАТЕГОРИЯМИ ОБУЧАЮЩИХСЯ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77. Организация получения образования л</w:t>
      </w:r>
      <w:r>
        <w:t>ицами, проявившими выдающиеся способности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В Российской Федерации осуществляются выявление и поддержка лиц, проявивших выдающиеся способности, а также оказывается содействие в получении такими лицами образования.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В целях выявления и поддержки лиц, проявивших выдающиеся способности, федеральными государственными органами, органами государственной власти субъектов Российской Федерации, органами местного самоуправления, общественными и иными организациями организую</w:t>
      </w:r>
      <w:r>
        <w:t xml:space="preserve">тся и проводятся </w:t>
      </w:r>
      <w:hyperlink r:id="rId988" w:tooltip="Приказ Минпросвещения России от 30.08.2024 N 620 &quot;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">
        <w:r>
          <w:rPr>
            <w:color w:val="0000FF"/>
          </w:rPr>
          <w:t>олимпиады</w:t>
        </w:r>
      </w:hyperlink>
      <w:r>
        <w:t xml:space="preserve"> и иные интеллектуальные и (или) творческие конкурсы, физкультурные мероприятия и спортивные мероприяти</w:t>
      </w:r>
      <w:r>
        <w:t>я (далее - конкурсы),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</w:t>
      </w:r>
      <w:r>
        <w:t>, физкультурно-спортивной деятельности, на пропаганду научных знаний, творческих и спортивных достижений. Обучающиеся принимают участие в конкурсах на добровольной основе. Взимание платы за участие во всероссийской олимпиаде школьников, в олимпиадах и иных</w:t>
      </w:r>
      <w:r>
        <w:t xml:space="preserve"> конкурсах, по итогам которых присуждаются премии для поддержки талантливой молодежи, не допускается.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</w:t>
      </w:r>
      <w:r>
        <w:t xml:space="preserve">ний проводятся всероссийская олимпиада школьников и олимпиады школьников.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</w:t>
      </w:r>
      <w:r>
        <w:t xml:space="preserve">утверждаются </w:t>
      </w:r>
      <w:hyperlink r:id="rId989" w:tooltip="Приказ Минпросвещения России от 27.11.2020 N 678 (ред. от 05.08.2024) &quot;Об утверждении Порядка проведения всероссийской олимпиады школьников&quot; (Зарегистрировано в Минюсте России 05.03.2021 N 62664) {КонсультантПлюс}">
        <w:r>
          <w:rPr>
            <w:color w:val="0000FF"/>
          </w:rPr>
          <w:t>порядок</w:t>
        </w:r>
      </w:hyperlink>
      <w:r>
        <w:t xml:space="preserve"> и сроки проведения всероссийской олимпиады школьников, включая перечень общеобразовательных предметов, по которым она проводится, итоговые результаты всер</w:t>
      </w:r>
      <w:r>
        <w:t>оссийской олимпиады школьников, образцы дипломов победителей и призеров всероссийской олимпиады школьников.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</w:t>
      </w:r>
      <w:r>
        <w:t xml:space="preserve">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утверждаются </w:t>
      </w:r>
      <w:hyperlink r:id="rId990" w:tooltip="Приказ Минобрнауки России от 22.06.2022 N 566 &quot;Об утверждении Порядка проведения олимпиад школьников&quot; (Зарегистрировано в Минюсте России 22.07.2022 N 69363) {КонсультантПлюс}">
        <w:r>
          <w:rPr>
            <w:color w:val="0000FF"/>
          </w:rPr>
          <w:t>порядок</w:t>
        </w:r>
      </w:hyperlink>
      <w:r>
        <w:t xml:space="preserve"> проведения олимпиад школьников, </w:t>
      </w:r>
      <w:hyperlink r:id="rId991" w:tooltip="Приказ Минобрнауки России от 30.08.2024 N 571 &quot;Об утверждении перечня олимпиад школьников и их уровней на 2024/25 учебный год&quot; (Зарегистрировано в Минюсте России 04.10.2024 N 79702) {КонсультантПлюс}">
        <w:r>
          <w:rPr>
            <w:color w:val="0000FF"/>
          </w:rPr>
          <w:t>перечень</w:t>
        </w:r>
      </w:hyperlink>
      <w:r>
        <w:t xml:space="preserve"> и уровни олимпиад школьников, а также </w:t>
      </w:r>
      <w:hyperlink r:id="rId992" w:tooltip="Приказ Минобрнауки России от 22.06.2022 N 566 &quot;Об утверждении Порядка проведения олимпиад школьников&quot; (Зарегистрировано в Минюсте России 22.07.2022 N 69363) {КонсультантПлюс}">
        <w:r>
          <w:rPr>
            <w:color w:val="0000FF"/>
          </w:rPr>
          <w:t>критерии</w:t>
        </w:r>
      </w:hyperlink>
      <w:r>
        <w:t xml:space="preserve"> определения уровн</w:t>
      </w:r>
      <w:r>
        <w:t xml:space="preserve">ей указанных олимпиад школьников, образцы дипломов победителей и призеров указанных олимпиад. В целях обеспечения соблюдения порядка проведения всероссийской олимпиады школьников, а также порядка проведения олимпиад школьников гражданам, аккредитованным в </w:t>
      </w:r>
      <w:r>
        <w:t xml:space="preserve">качестве общественных наблюдателей в соответствии с </w:t>
      </w:r>
      <w:hyperlink w:anchor="P1488" w:tooltip="15.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, аккредитованным в качестве общественных наблюдателей в порядке, установленном феде">
        <w:r>
          <w:rPr>
            <w:color w:val="0000FF"/>
          </w:rPr>
          <w:t>частью 15 статьи 59</w:t>
        </w:r>
      </w:hyperlink>
      <w:r>
        <w:t xml:space="preserve"> настоящего Федерального закона, предоставляется право присутствовать при проведении указанных олимпиад и направлять информацию о нарушениях, выявл</w:t>
      </w:r>
      <w:r>
        <w:t>енных при их проведении, в федеральные органы исполнительной власти, исполнительные органы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</w:t>
      </w:r>
      <w:r>
        <w:t>разования.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26.07.2019 </w:t>
      </w:r>
      <w:hyperlink r:id="rId993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08.08.2024 </w:t>
      </w:r>
      <w:hyperlink r:id="rId994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Для лиц, проявивших выдающиеся способности, могут предусматриваться специальные денежные поощрения и иные меры стимулирования указанных лиц. Критерии и порядок отбора лиц, пр</w:t>
      </w:r>
      <w:r>
        <w:t>оявивших выдающиеся способности, порядок предоставления таких денежных поощрений за счет бюджетных ассигнований федерального бюджета, в том числе для получения указанными лицами образования, включая обучение за рубежом, определяются в порядке, установленно</w:t>
      </w:r>
      <w:r>
        <w:t xml:space="preserve">м Правительством Российской Федерации. Органы государственной власти субъектов Российской Федерации, органы местного самоуправления, юридические лица и физические лица, их объединения вправе устанавливать специальные денежные поощрения для лиц, проявивших </w:t>
      </w:r>
      <w:r>
        <w:t>выдающиеся способности, и иные меры стимулирования указанных лиц.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25" w:name="P1920"/>
      <w:bookmarkEnd w:id="125"/>
      <w:r>
        <w:t>5. 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д</w:t>
      </w:r>
      <w:r>
        <w:t>еятельности и физкультурно-спортивной деятельности, в образовательных организациях создаются специализированные структурные подразделения, а также действуют образовательные организации, имеющие право реализации основных и дополнительных образовательных про</w:t>
      </w:r>
      <w:r>
        <w:t>грамм, не относящихся к типу таких образовательных организаций (далее - нетиповые образовательные организации). Порядок комплектования указанных специализированных структурных подразделений и указанных нетиповых образовательных организаций обучающимися уст</w:t>
      </w:r>
      <w:r>
        <w:t>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программ, обеспечивающих развитие интеллектуальных, творческих и прикладных способностей обуча</w:t>
      </w:r>
      <w:r>
        <w:t>ющихся в образовательных организациях. Особенности организации и осуществления образовательной деятельности по основным и дополнительным образовательным программам для граждан, проявивших выдающиеся способности, а также граждан, добившихся успехов в учебно</w:t>
      </w:r>
      <w:r>
        <w:t>й деятельности, научной (научно-исследовательской) деятельности, творческой деятельности и физкультурно-спортивной деятельности, осуществляемой образовательными организациями, имеющими указанные специализированные структурные подразделения, и нетиповыми об</w:t>
      </w:r>
      <w:r>
        <w:t xml:space="preserve">разовательными организациями, определяются в соответствии с </w:t>
      </w:r>
      <w:hyperlink w:anchor="P497" w:tooltip="11. Порядок организации и осуществления образовательной деятельности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 и дополнительным общеобразователь">
        <w:r>
          <w:rPr>
            <w:color w:val="0000FF"/>
          </w:rPr>
          <w:t>частью 11 статьи 13</w:t>
        </w:r>
      </w:hyperlink>
      <w:r>
        <w:t xml:space="preserve"> настоящего Федерального закона.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6. В федеральных государственных образовательных организациях высшего образования, </w:t>
      </w:r>
      <w:hyperlink r:id="rId995" w:tooltip="Постановление Правительства РФ от 15.02.2022 N 173 &quot;Об утверждении перечня федеральных государственных образовательных организаций высшего образования, в которых создаются специализированные структурные подразделения с наименованием &quot;специализированный учебно-">
        <w:r>
          <w:rPr>
            <w:color w:val="0000FF"/>
          </w:rPr>
          <w:t>перечень</w:t>
        </w:r>
      </w:hyperlink>
      <w:r>
        <w:t xml:space="preserve"> которых утверждается Правительством Российской Федерации, создаются предусмотренные </w:t>
      </w:r>
      <w:hyperlink w:anchor="P1920" w:tooltip="5. 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, в образовательных ">
        <w:r>
          <w:rPr>
            <w:color w:val="0000FF"/>
          </w:rPr>
          <w:t>частью 5</w:t>
        </w:r>
      </w:hyperlink>
      <w:r>
        <w:t xml:space="preserve"> настоящей ст</w:t>
      </w:r>
      <w:r>
        <w:t>атьи специализированные структурные подразделения с наименованием "специализированный учебно-научный центр", в которых реализуются образовательные программы основного общего и (или) среднего общего образования и создаются условия для проживания обучающихся</w:t>
      </w:r>
      <w:r>
        <w:t xml:space="preserve"> в интернате. Обеспечение питанием и проживанием обучающихся в указанных центрах осуществляется за счет бюджетных ассигнований федерального бюджета по </w:t>
      </w:r>
      <w:hyperlink r:id="rId996" w:tooltip="Постановление Правительства РФ от 14.04.2022 N 659 &quot;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&quot;специализирован">
        <w:r>
          <w:rPr>
            <w:color w:val="0000FF"/>
          </w:rPr>
          <w:t>нормам</w:t>
        </w:r>
      </w:hyperlink>
      <w:r>
        <w:t xml:space="preserve"> и в </w:t>
      </w:r>
      <w:hyperlink r:id="rId997" w:tooltip="Постановление Правительства РФ от 14.04.2022 N 659 &quot;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&quot;специализирован">
        <w:r>
          <w:rPr>
            <w:color w:val="0000FF"/>
          </w:rPr>
          <w:t>порядке</w:t>
        </w:r>
      </w:hyperlink>
      <w:r>
        <w:t>, которые установлены Правительством Российской Федерации.</w:t>
      </w:r>
    </w:p>
    <w:p w:rsidR="00451AE8" w:rsidRDefault="00BD4769">
      <w:pPr>
        <w:pStyle w:val="ConsPlusNormal0"/>
        <w:jc w:val="both"/>
      </w:pPr>
      <w:r>
        <w:t>(часть 6 введена Федеральным</w:t>
      </w:r>
      <w:r>
        <w:t xml:space="preserve"> </w:t>
      </w:r>
      <w:hyperlink r:id="rId998" w:tooltip="Федеральный закон от 30.12.2021 N 433-ФЗ &quot;О внесении изменения в статью 77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433-ФЗ)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78. Организация получения образования иностранными гражданами и лицами без гражданства в российских образовательных организациях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Иностранные граждане и лица без гражданства (далее - иностран</w:t>
      </w:r>
      <w:r>
        <w:t>ные граждане)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Иностранные граждане обладают равными с гражданами Российской Федерации правами на</w:t>
      </w:r>
      <w:r>
        <w:t xml:space="preserve"> получение дошкольного, начального общего, основного общего и среднего общего образования, а также профессионального обучения по программам профессиональной подготовки по профессиям рабочих, должностям служащих в пределах освоения образовательной программы</w:t>
      </w:r>
      <w:r>
        <w:t xml:space="preserve"> среднего общего образования на общедоступной и бесплатной основе.</w:t>
      </w:r>
    </w:p>
    <w:p w:rsidR="00451AE8" w:rsidRDefault="00451AE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51A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С 01.04.2025 ст. 78 дополняется ч. 2.1 - 2.3 (</w:t>
            </w:r>
            <w:hyperlink r:id="rId999" w:tooltip="Федеральный закон от 28.12.2024 N 544-ФЗ &quot;О внесении изменений в статьи 67 и 78 Федерального закона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544-ФЗ). См. будущую </w:t>
            </w:r>
            <w:hyperlink r:id="rId1000" w:tooltip="Федеральный закон от 29.12.2012 N 273-ФЗ (ред. от 28.02.2025) &quot;Об образовании в Российской Федерации&quot; (с изм. и доп., вступ. в силу с 01.04.2025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</w:tr>
    </w:tbl>
    <w:p w:rsidR="00451AE8" w:rsidRDefault="00BD4769">
      <w:pPr>
        <w:pStyle w:val="ConsPlusNormal0"/>
        <w:spacing w:before="300"/>
        <w:ind w:firstLine="540"/>
        <w:jc w:val="both"/>
      </w:pPr>
      <w:r>
        <w:t>3. Иностранные граждане имеют право на получение среднего про</w:t>
      </w:r>
      <w:r>
        <w:t>фессионального образования, высшего образования и дополнительного профессионального образования за счет бюджетных ассигнований федерального бюджета, бюджетов субъектов Российской Федерации или местных бюджетов в соответствии с международными договорами Рос</w:t>
      </w:r>
      <w:r>
        <w:t>сийской Федерации, федеральными законами или установленной Правительством Российской Федерации квотой на образование иностранных граждан в Российской Федерации (далее - квота), а также за счет средств физических лиц и юридических лиц в соответствии с догов</w:t>
      </w:r>
      <w:r>
        <w:t>орами об оказании платных образовательных услуг.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4. Иностранные граждане, являющиеся соотечественниками, проживающими за рубежом, имеют право на получение среднего профессионального образования, высшего образования и дополнительного профессионального образования наравне с гражданами Российской Федерации </w:t>
      </w:r>
      <w:r>
        <w:t xml:space="preserve">при условии соблюдения ими требований, предусмотренных </w:t>
      </w:r>
      <w:hyperlink r:id="rId1001" w:tooltip="Федеральный закон от 24.05.1999 N 99-ФЗ (ред. от 08.08.2024) &quot;О государственной политике Российской Федерации в отношении соотечественников за рубежом&quot; {КонсультантПлюс}">
        <w:r>
          <w:rPr>
            <w:color w:val="0000FF"/>
          </w:rPr>
          <w:t>статьей 17</w:t>
        </w:r>
      </w:hyperlink>
      <w:r>
        <w:t xml:space="preserve"> Федерального закона от 24 мая 1999 года N 99-ФЗ "О государственной политике Российской Федерации в отношении соотечественников за рубежом".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Обучение и</w:t>
      </w:r>
      <w:r>
        <w:t xml:space="preserve">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</w:t>
      </w:r>
      <w:r>
        <w:t>государственных стипендий аспирантам, ординаторам, ассистентам-стажерам (в течение всего периода прохождения обучения вне зависимости от успехов в учебе) и предоставлением им жилых помещений в общежитиях на условиях, установленных для граждан Российской Фе</w:t>
      </w:r>
      <w:r>
        <w:t>дерации, обучающихся за счет бюджетных ассигнований федерального бюджета.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002" w:tooltip="Федеральный закон от 30.12.2015 N 45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30.12.2015 N 458-ФЗ)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 Порядок отбора иностранных граждан на обучение в пределах квоты, а также предъявляемые к ним требования устанавливаютс</w:t>
      </w:r>
      <w:r>
        <w:t>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</w:t>
      </w:r>
      <w:r>
        <w:t>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003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7. Иностранные граждане, поступающие на обучение в пределах квоты, пользуются правом на обучение на подготовительных отделениях, подготовительных факультетах федеральных государственных образовательных </w:t>
      </w:r>
      <w:r>
        <w:t>организаций по дополнительным общеобразовательным программам, обеспечивающим подготовку иностранных граждан к освоению профессиональных образовательных программ на русском языке, за счет бюджетных ассигнований федерального бюджета с выплатой указанным граж</w:t>
      </w:r>
      <w:r>
        <w:t xml:space="preserve">данам стипендий (в течение всего периода прохождения обучения вне зависимости от успехов в учебе). </w:t>
      </w:r>
      <w:hyperlink r:id="rId1004" w:tooltip="Приказ Минобрнауки России от 27.11.2013 N 1284 &quot;Об утверждении Порядка и критериев отбора федеральных государственных образовательных организаций, на подготовительных отделениях, подготовительных факультетах которых иностранные граждане и лица без гражданства,">
        <w:r>
          <w:rPr>
            <w:color w:val="0000FF"/>
          </w:rPr>
          <w:t>Порядок</w:t>
        </w:r>
      </w:hyperlink>
      <w:r>
        <w:t xml:space="preserve"> и критерии отбора таки</w:t>
      </w:r>
      <w:r>
        <w:t>х федеральных государственных образовательных организаций и их перечень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</w:t>
      </w:r>
      <w:r>
        <w:t>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00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8. </w:t>
      </w:r>
      <w:hyperlink r:id="rId1006" w:tooltip="Приказ Минобрнауки России от 18.10.2023 N 998 &quot;Об утверждении требований к освоению дополнительных общеобразовательных программ, обеспечивающих подготовку иностранных граждан и лиц без гражданства к освоению профессиональных образовательных программ на русском">
        <w:r>
          <w:rPr>
            <w:color w:val="0000FF"/>
          </w:rPr>
          <w:t>Требования</w:t>
        </w:r>
      </w:hyperlink>
      <w:r>
        <w:t xml:space="preserve"> к освоению дополнительных общеобразовательных программ, обеспечивающих подготовку иностранных граждан к освоению профессиональных образовательных программ на русском языке, определяются федеральным органом исполнительной власти, осуще</w:t>
      </w:r>
      <w:r>
        <w:t>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</w:t>
      </w:r>
      <w:r>
        <w:t>нной политики и нормативно-правовому регулированию в сфере общего образования.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007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</w:t>
      </w:r>
      <w:r>
        <w:t>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79. Организация получения образования обучающимися с ограниченными возможностями здоровья, инвалидами (детьми-инвалидами)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008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Условия организации обучения и воспитания обучающихся с о</w:t>
      </w:r>
      <w:r>
        <w:t>граниченными возможностями здоровья, инвалидов (детей-инвалидов) определяются в рекомендациях психолого-медико-педагогической комиссии, а для инвалидов (детей-инвалидов) также в соответствии с индивидуальной программой реабилитации и абилитации инвалида (р</w:t>
      </w:r>
      <w:r>
        <w:t>ебенка-инвалида).</w:t>
      </w:r>
    </w:p>
    <w:p w:rsidR="00451AE8" w:rsidRDefault="00BD4769">
      <w:pPr>
        <w:pStyle w:val="ConsPlusNormal0"/>
        <w:jc w:val="both"/>
      </w:pPr>
      <w:r>
        <w:t xml:space="preserve">(часть 1 в ред. Федерального </w:t>
      </w:r>
      <w:hyperlink r:id="rId1009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Общее образование обучающихся с ограниченными возможностями здоровья, инвалидов (детей-инвалидов) осуществляется в организациях, осуществляющих образовательную деятел</w:t>
      </w:r>
      <w:r>
        <w:t>ьность по адаптированным основным общеобразовательным программам, в соответствии с рекомендациями психолого-медико-педагогической комиссии. В таких организациях создаются специальные условия для получения образования указанными обучающимися.</w:t>
      </w:r>
    </w:p>
    <w:p w:rsidR="00451AE8" w:rsidRDefault="00BD4769">
      <w:pPr>
        <w:pStyle w:val="ConsPlusNormal0"/>
        <w:jc w:val="both"/>
      </w:pPr>
      <w:r>
        <w:t>(в ред. Федера</w:t>
      </w:r>
      <w:r>
        <w:t xml:space="preserve">льного </w:t>
      </w:r>
      <w:hyperlink r:id="rId1010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Под специальными условиями для получения образования обучающимися с ограниченными возможностями здоровья, инвалидами (детьми-инвалидами) в настоящем Федеральном законе понимаются: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условия обучения, воспитания и р</w:t>
      </w:r>
      <w:r>
        <w:t xml:space="preserve">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</w:t>
      </w:r>
      <w:r>
        <w:t>здоровья;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проведение групповых и индивидуальных коррекционных занятий;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</w:t>
      </w:r>
      <w:r>
        <w:t xml:space="preserve"> обеспечение предоставления услуг ассистента (помощника), оказывающего необходимую техническую помощь, переводчика русского жестового языка (сурдопереводчика, тифлосурдопереводчика), а также педагогических работников в соответствии с рекомендациями психоло</w:t>
      </w:r>
      <w:r>
        <w:t>го-медико-педагогической комиссии;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5) обеспечение </w:t>
      </w:r>
      <w:hyperlink r:id="rId1011" w:tooltip="Приказ Минобрнауки России от 09.11.2015 N 1309 (ред. от 18.08.2016) &quot;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&quot; (Зарегистрировано в">
        <w:r>
          <w:rPr>
            <w:color w:val="0000FF"/>
          </w:rPr>
          <w:t>доступа</w:t>
        </w:r>
      </w:hyperlink>
      <w:r>
        <w:t xml:space="preserve"> в здания и помещения организаций, осуществляющих образовательную деяте</w:t>
      </w:r>
      <w:r>
        <w:t>льность;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6) </w:t>
      </w:r>
      <w:hyperlink r:id="rId1012" w:tooltip="Приказ Минтруда России от 25.02.2025 N 85 &quot;Об утверждении методических рекомендаций по сопровождаемому проживанию инвалидов&quot; {КонсультантПлюс}">
        <w:r>
          <w:rPr>
            <w:color w:val="0000FF"/>
          </w:rPr>
          <w:t>другие</w:t>
        </w:r>
      </w:hyperlink>
      <w:r>
        <w:t xml:space="preserve">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затруднено.</w:t>
      </w:r>
    </w:p>
    <w:p w:rsidR="00451AE8" w:rsidRDefault="00BD4769">
      <w:pPr>
        <w:pStyle w:val="ConsPlusNormal0"/>
        <w:jc w:val="both"/>
      </w:pPr>
      <w:r>
        <w:t xml:space="preserve">(часть 3 в ред. Федерального </w:t>
      </w:r>
      <w:hyperlink r:id="rId1013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</w:t>
      </w:r>
      <w:r>
        <w:t>315-ФЗ)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Отдельные организации, осуществляющие образовательную деятельность по адаптированным основным общеобразовательным программам, создаются органами государственной власти субъектов Российской Федерации для глухих, слабослышащих, позднооглохших, слепых, сла</w:t>
      </w:r>
      <w:r>
        <w:t xml:space="preserve">бовидящих, с тяжелыми нарушениями речи, с нарушениями опорно-двигательного аппарата, с задержкой психического развития, с нарушением интеллекта, с расстройствами аутистического спектра, с тяжелыми множественными нарушениями развития и других обучающихся с </w:t>
      </w:r>
      <w:r>
        <w:t>ограниченными возможностями здоровья.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014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программам, об</w:t>
      </w:r>
      <w:r>
        <w:t>разовательным программам среднего профессионального образования, соответствующим дополнительным профессиональным программам, программам профессионального обучения и дополнительным общеобразовательным программам (за исключением дополнительных общеобразовате</w:t>
      </w:r>
      <w:r>
        <w:t>льных программ в области физической культуры и спорта)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совмес</w:t>
      </w:r>
      <w:r>
        <w:t>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 Особенности организации образовательной деятельности для об</w:t>
      </w:r>
      <w:r>
        <w:t>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власти, осуществляющим функции по выработке и ре</w:t>
      </w:r>
      <w:r>
        <w:t>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</w:t>
      </w:r>
      <w:r>
        <w:t>лированию в сфере социальной защиты населения.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26.07.2019 </w:t>
      </w:r>
      <w:hyperlink r:id="rId101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30.04.2021 </w:t>
      </w:r>
      <w:hyperlink r:id="rId1016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N 127-ФЗ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6.1. </w:t>
      </w:r>
      <w:hyperlink r:id="rId1017" w:tooltip="Приказ Минспорта России от 03.08.2022 N 635 &quot;Об утверждении особенностей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в о">
        <w:r>
          <w:rPr>
            <w:color w:val="0000FF"/>
          </w:rPr>
          <w:t>Особенности</w:t>
        </w:r>
      </w:hyperlink>
      <w:r>
        <w:t xml:space="preserve"> организа</w:t>
      </w:r>
      <w:r>
        <w:t>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федеральным органом исполнительной власти, осуществляющим функц</w:t>
      </w:r>
      <w:r>
        <w:t xml:space="preserve">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</w:t>
      </w:r>
      <w:r>
        <w:t xml:space="preserve">нормативно-правовому регулированию в сфере социальной защиты населения,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</w:t>
      </w:r>
      <w:r>
        <w:t>и спорта, в отношении дополнительных общеразвивающих программ в области физической культуры и спорта;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</w:t>
      </w:r>
      <w:r>
        <w:t>ию в сфере физической культуры и спорта,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федеральным о</w:t>
      </w:r>
      <w:r>
        <w:t>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отношении дополнительных образовательных программ спортивной подготовки.</w:t>
      </w:r>
    </w:p>
    <w:p w:rsidR="00451AE8" w:rsidRDefault="00BD4769">
      <w:pPr>
        <w:pStyle w:val="ConsPlusNormal0"/>
        <w:jc w:val="both"/>
      </w:pPr>
      <w:r>
        <w:t>(ча</w:t>
      </w:r>
      <w:r>
        <w:t xml:space="preserve">сть 6.1 введена Федеральным </w:t>
      </w:r>
      <w:hyperlink r:id="rId1018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30.04.2021 N 127-ФЗ)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7. Обучающиеся с ограниченными возможностями здоровья, проживающие в организациях, осуще</w:t>
      </w:r>
      <w:r>
        <w:t>ствляющих образовательную деятельность, находятся на полном государственном обеспечении и обеспечиваются питанием, одеждой, обувью, мягким и жестким инвентарем. Обучающиеся с ограниченными возможностями здоровья, не проживающие в организациях, осуществляющ</w:t>
      </w:r>
      <w:r>
        <w:t xml:space="preserve">их образовательную деятельность, обеспечиваются учредителями таких организаций бесплатным двухразовым питанием за счет бюджетных ассигнований федерального бюджета, бюджетов субъектов Российской Федерации, местных бюджетов и иных источников финансирования, </w:t>
      </w:r>
      <w:r>
        <w:t>предусмотренных законодательством Российской Федерации.</w:t>
      </w:r>
    </w:p>
    <w:p w:rsidR="00451AE8" w:rsidRDefault="00BD4769">
      <w:pPr>
        <w:pStyle w:val="ConsPlusNormal0"/>
        <w:jc w:val="both"/>
      </w:pPr>
      <w:r>
        <w:t xml:space="preserve">(часть 7 в ред. Федерального </w:t>
      </w:r>
      <w:hyperlink r:id="rId1019" w:tooltip="Федеральный закон от 14.07.2022 N 299-ФЗ &quot;О внесении изменений в статью 79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14.07.2022 N 299-ФЗ)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7.1. При обеспечении бесплатным двухразовым питанием обучающихся с ограниченными возможностями здоровья по образователь</w:t>
      </w:r>
      <w:r>
        <w:t xml:space="preserve">ным программам начального общего образования, не проживающих в государственных и муниципальных образовательных организациях, учитываются положения </w:t>
      </w:r>
      <w:hyperlink w:anchor="P1014" w:tooltip="2.1.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">
        <w:r>
          <w:rPr>
            <w:color w:val="0000FF"/>
          </w:rPr>
          <w:t>части 2.1 статьи 37</w:t>
        </w:r>
      </w:hyperlink>
      <w:r>
        <w:t xml:space="preserve"> настоящего Федерального закона.</w:t>
      </w:r>
    </w:p>
    <w:p w:rsidR="00451AE8" w:rsidRDefault="00BD4769">
      <w:pPr>
        <w:pStyle w:val="ConsPlusNormal0"/>
        <w:jc w:val="both"/>
      </w:pPr>
      <w:r>
        <w:t xml:space="preserve">(часть 7.1 введена Федеральным </w:t>
      </w:r>
      <w:hyperlink r:id="rId1020" w:tooltip="Федеральный закон от 14.07.2022 N 299-ФЗ &quot;О внесении изменений в статью 79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14.07.2022 N 299-ФЗ)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7.2. Порядок обеспечения бесплатным двухразовым питанием обучающихся с ограниченными возможностями здоровья, обучение которых организовано федеральными государственными обр</w:t>
      </w:r>
      <w:r>
        <w:t>азовательными организациями на дому, в том числе возможность замены бесплатного двухразового питания денежной компенсацией, устанавливается федеральными государственными органами, в ведении которых находятся соответствующие образовательные организации. Пор</w:t>
      </w:r>
      <w:r>
        <w:t>ядок обеспечения бесплатным двухразовым питанием обучающихся с ограниченными возможностями здоровья,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</w:t>
      </w:r>
      <w:r>
        <w:t>и на дому, в том числе возможность замены бесплатного двухразового питания денежной компенсацией, устанавливается соответственно органами государственной власти субъектов Российской Федерации и органами местного самоуправления.</w:t>
      </w:r>
    </w:p>
    <w:p w:rsidR="00451AE8" w:rsidRDefault="00BD4769">
      <w:pPr>
        <w:pStyle w:val="ConsPlusNormal0"/>
        <w:jc w:val="both"/>
      </w:pPr>
      <w:r>
        <w:t>(часть 7.2 введена Федеральн</w:t>
      </w:r>
      <w:r>
        <w:t xml:space="preserve">ым </w:t>
      </w:r>
      <w:hyperlink r:id="rId1021" w:tooltip="Федеральный закон от 14.07.2022 N 299-ФЗ &quot;О внесении изменений в статью 79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14.07.2022 N 299-ФЗ)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8.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программ, адаптированных при необходимости для о</w:t>
      </w:r>
      <w:r>
        <w:t>бучения указанных обучающихся.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8.1. Лица, признанные инвалидами I, II или III группы после получения среднего профессионального образования или высшего образования, вправе повторно получить профессиональное образование соответствующего уровня по другой про</w:t>
      </w:r>
      <w:r>
        <w:t>фессии, специальности или направлению подготовки за счет бюджетных ассигнований федерального бюджета, бюджетов субъектов Российской Федерации и местных бюджетов в порядке, установленном настоящим Федеральным законом для лиц, получающих профессиональное обр</w:t>
      </w:r>
      <w:r>
        <w:t>азование соответствующего уровня впервые.</w:t>
      </w:r>
    </w:p>
    <w:p w:rsidR="00451AE8" w:rsidRDefault="00BD4769">
      <w:pPr>
        <w:pStyle w:val="ConsPlusNormal0"/>
        <w:jc w:val="both"/>
      </w:pPr>
      <w:r>
        <w:t xml:space="preserve">(часть 8.1 введена Федеральным </w:t>
      </w:r>
      <w:hyperlink r:id="rId1022" w:tooltip="Федеральный закон от 14.07.2022 N 300-ФЗ &quot;О внесении изменения в статью 79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14.07.2022 N 300-ФЗ)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9. Органы государственной власти субъектов Российской Федерации обеспечивают получение профессионального обучения обучающимися с о</w:t>
      </w:r>
      <w:r>
        <w:t>граниченными возможностями здоровья (с нарушением интеллекта), не имеющими основного общего или среднего общего образования.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023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10. Профессиональными образовательными организациями и образовательным</w:t>
      </w:r>
      <w:r>
        <w:t>и организациями высшего образования, а также организациями, осуществляющими образовательную деятельность по основным программам профессионального обучения, должны быть созданы специальные условия для получения образования обучающимися с ограниченными возмо</w:t>
      </w:r>
      <w:r>
        <w:t>жностями здоровья, инвалидами (детьми-инвалидами).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024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11. Обеспечение обучающихся с ограниченными возможностями здоровья, инвалидов (детей-инвалидов) бесплатными специальными учебниками, учебными по</w:t>
      </w:r>
      <w:r>
        <w:t>собиями и дидактическими материалами, специальными техническими средствами обучения коллективного и индивидуального пользования, предоставление услуг ассистентов (помощников), оказывающих необходимую техническую помощь, переводчиков русского жестового язык</w:t>
      </w:r>
      <w:r>
        <w:t>а (сурдопереводчиков, тифлосурдопереводчиков), а также педагогических работников в соответствии с рекомендациями психолого-медико-педагогической комиссии являются расходными обязательствами субъекта Российской Федерации в отношении таких обучающихся, за ис</w:t>
      </w:r>
      <w:r>
        <w:t>ключением обучающихся за счет бюджетных ассигнований федерального бюджета. Для обучающихся за счет бюджетных ассигнований федерального бюджета обеспечение указанных специальных условий является расходным обязательством Российской Федерации.</w:t>
      </w:r>
    </w:p>
    <w:p w:rsidR="00451AE8" w:rsidRDefault="00BD4769">
      <w:pPr>
        <w:pStyle w:val="ConsPlusNormal0"/>
        <w:jc w:val="both"/>
      </w:pPr>
      <w:r>
        <w:t>(часть 11 в ред</w:t>
      </w:r>
      <w:r>
        <w:t xml:space="preserve">. Федерального </w:t>
      </w:r>
      <w:hyperlink r:id="rId1025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12.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</w:t>
      </w:r>
      <w:r>
        <w:t>ников, владеющих специальными педагогическими подходами и методами обучения и воспитания обучающихся с ограниченными возможностями здоровья, и содействует привлечению таких работников в организации, осуществляющие образовательную деятельность.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80. Организация предоставления образования лицам, осужденным к лишению свободы, к принудительным работам, подозреваемым и обвиняемым, содержащимся под стражей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Для лиц, содержащихся в исправительных учреждениях уголовно-исполнительной системы, за</w:t>
      </w:r>
      <w:r>
        <w:t xml:space="preserve"> исключением лиц, содержащихся в воспитательных колониях, обеспечиваются условия для получения общего образования путем создания исполнительными органами субъектов Российской Федерации по согласованию с федеральным органом исполнительной власти, осуществля</w:t>
      </w:r>
      <w:r>
        <w:t>ющим функции по выработке и реализации государственной политики и нормативно-правовому регулированию в сфере исполнения уголовных наказаний, общеобразовательных организаций при исправительных учреждениях уголовно-исполнительной системы. Особенности правово</w:t>
      </w:r>
      <w:r>
        <w:t xml:space="preserve">го положения образовательных организаций, созданных в уголовно-исполнительной системе, устанавливаются </w:t>
      </w:r>
      <w:hyperlink r:id="rId1026" w:tooltip="Закон РФ от 21.07.1993 N 5473-1 (ред. от 29.05.2024) &quot;Об учреждениях и органах уголовно-исполнительной систем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21 июля 1993 года N 5473-1 "Об учреждениях и органах, исполняющих уголовные наказания в виде лишения св</w:t>
      </w:r>
      <w:r>
        <w:t>ободы".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19.12.2022 </w:t>
      </w:r>
      <w:hyperlink r:id="rId1027" w:tooltip="Федеральный закон от 19.12.2022 N 537-ФЗ &quot;О внесении изменений в статью 80 Федерального закона &quot;Об образовании в Российской Федерации&quot; {КонсультантПлюс}">
        <w:r>
          <w:rPr>
            <w:color w:val="0000FF"/>
          </w:rPr>
          <w:t>N 537-ФЗ</w:t>
        </w:r>
      </w:hyperlink>
      <w:r>
        <w:t xml:space="preserve">, от 08.08.2024 </w:t>
      </w:r>
      <w:hyperlink r:id="rId102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1.1. Для лиц, содержащихся в вос</w:t>
      </w:r>
      <w:r>
        <w:t>питательных колониях, обеспечиваются условия для получения начального общего, основного общего и среднего общего образования в федеральных государственных образовательных организациях, находящихся в ведении федерального органа исполнительной власти, осущес</w:t>
      </w:r>
      <w:r>
        <w:t>твляющего правоприменительные функции, функции по контролю и надзору в сфере исполнения уголовных наказаний в отношении осужденных.</w:t>
      </w:r>
    </w:p>
    <w:p w:rsidR="00451AE8" w:rsidRDefault="00BD4769">
      <w:pPr>
        <w:pStyle w:val="ConsPlusNormal0"/>
        <w:jc w:val="both"/>
      </w:pPr>
      <w:r>
        <w:t xml:space="preserve">(часть 1.1 введена Федеральным </w:t>
      </w:r>
      <w:hyperlink r:id="rId1029" w:tooltip="Федеральный закон от 19.12.2022 N 537-ФЗ &quot;О внесении изменений в статью 80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19.12.2022 N 537-ФЗ)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Несовершеннолетним лицам, подозреваем</w:t>
      </w:r>
      <w:r>
        <w:t xml:space="preserve">ым и обвиняемым, содержащимся под стражей, администрацией мест содержания под стражей обеспечиваются </w:t>
      </w:r>
      <w:hyperlink r:id="rId1030" w:tooltip="Приказ Минюста России N 113, Минпросвещения России N 306 от 17.06.2019 &quot;Об утверждении Порядка обеспечения администрацией мест содержания под стражей условий для получения несовершеннолетними лицами, подозреваемыми и обвиняемыми, содержащимися под стражей, нач">
        <w:r>
          <w:rPr>
            <w:color w:val="0000FF"/>
          </w:rPr>
          <w:t>условия</w:t>
        </w:r>
      </w:hyperlink>
      <w:r>
        <w:t xml:space="preserve"> для получения начального общего, основного общего и среднего общего образования в форме самообразования, а также оказывается помощь в получении начального общего, основного общего и среднего общего образования в </w:t>
      </w:r>
      <w:hyperlink r:id="rId1031" w:tooltip="Приказ Минюста России N 113, Минпросвещения России N 306 от 17.06.2019 &quot;Об утверждении Порядка обеспечения администрацией мест содержания под стражей условий для получения несовершеннолетними лицами, подозреваемыми и обвиняемыми, содержащимися под стражей, нач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>
        <w:t>анию в сфере исполнения уголовных наказаний,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032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Образование лиц, осужденных к наказанию в виде ареста, не осуществляется.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Лица, осужденные к лиш</w:t>
      </w:r>
      <w:r>
        <w:t>ению свободы и не достигшие возраста тридцати лет, за исключением лиц, содержащихся в воспитательных колониях, получают начальное общее, основное общее и среднее общее образование в общеобразовательных организациях субъектов Российской Федерации, созданных</w:t>
      </w:r>
      <w:r>
        <w:t xml:space="preserve"> при исправительных учреждениях уголовно-исполнительной системы. Воспитательные колонии в целях обеспечения условий для получения содержащимися в них лицами начального общего, основного общего и среднего общего образования могут привлекать, в том числе на </w:t>
      </w:r>
      <w:r>
        <w:t>договорной основе, педагогических работников общеобразовательных организаций субъектов Российской Федерации, созданных при исправительных учреждениях уголовно-исполнительной системы. Лица, осужденные к лишению свободы и достигшие возраста тридцати лет, а т</w:t>
      </w:r>
      <w:r>
        <w:t>акже лица, осужденные к лишению свободы и являющиеся инвалидами I или II группы, получают основное общее или среднее общее образование по их желанию.</w:t>
      </w:r>
    </w:p>
    <w:p w:rsidR="00451AE8" w:rsidRDefault="00BD4769">
      <w:pPr>
        <w:pStyle w:val="ConsPlusNormal0"/>
        <w:jc w:val="both"/>
      </w:pPr>
      <w:r>
        <w:t xml:space="preserve">(часть 4 в ред. Федерального </w:t>
      </w:r>
      <w:hyperlink r:id="rId1033" w:tooltip="Федеральный закон от 19.12.2022 N 537-ФЗ &quot;О внесении изменений в статью 80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19.12.2022 N 537-ФЗ)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Лицам, осужденным к по</w:t>
      </w:r>
      <w:r>
        <w:t>жизненному лишению свободы, создаются условия для получения начального общего, основного общего и среднего общего образования в форме самообразования, не противоречащие порядку и условиям отбывания наказания.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6. </w:t>
      </w:r>
      <w:hyperlink r:id="rId1034" w:tooltip="Приказ Минюста России N 274, Минобрнауки России N 1525 от 06.12.2016 (ред. от 20.12.2018) &quot;Об утверждении Порядка организации получения начального общего, основного общего и среднего общего образования лицами, отбывающими наказание в виде лишения свободы&quot; (Зар">
        <w:r>
          <w:rPr>
            <w:color w:val="0000FF"/>
          </w:rPr>
          <w:t>Порядок</w:t>
        </w:r>
      </w:hyperlink>
      <w:r>
        <w:t xml:space="preserve"> организации получения начального общего, основного общего и среднего общего образования лицами, отбывающими наказание в виде лишения свободы, устанавливается федера</w:t>
      </w:r>
      <w:r>
        <w:t xml:space="preserve">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и федеральным органом исполнительной власти, осуществляющим функции </w:t>
      </w:r>
      <w:r>
        <w:t>по выработке и реализации государственной политики и нормативно-правовому регулированию в сфере общего образования.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03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7. Для лиц, осужденных к лишению свободы и не имеющих профессии, по которой осужденный может работать в исправительном учреждении и (или) после освобождения из него, в учреждениях уголовно-исполнительной системы орг</w:t>
      </w:r>
      <w:r>
        <w:t>анизуется обязательное профессиональное обучение или среднее профессиональное образование по программам подготовки квалифицированных рабочих, служащих, если иное не предусмотрено уголовно-исполнительным законодательством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8. </w:t>
      </w:r>
      <w:hyperlink r:id="rId1036" w:tooltip="Приказ Минюста России от 24.03.2020 N 59 (ред. от 09.08.2023) &quot;Об утверждении Порядка организации профессионального обучения и среднего профессионального образования лиц, осужденных к лишению свободы и отбывающих наказание в учреждениях уголовно-исполнительной">
        <w:r>
          <w:rPr>
            <w:color w:val="0000FF"/>
          </w:rPr>
          <w:t>Порядок</w:t>
        </w:r>
      </w:hyperlink>
      <w:r>
        <w:t xml:space="preserve"> организации профессионального обучения и среднего профессионального образования лиц, осужденных к лишению свободы и отбывающих нака</w:t>
      </w:r>
      <w:r>
        <w:t>зание в учреждениях уголовно-исполнительной системы,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</w:t>
      </w:r>
      <w:r>
        <w:t>заний,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037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9. Лицам, осужденным к принудительным работам или к лишению свободы, разрешается получение среднего профессионального и высш</w:t>
      </w:r>
      <w:r>
        <w:t xml:space="preserve">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уголовно-исполнительного </w:t>
      </w:r>
      <w:hyperlink r:id="rId1038" w:tooltip="&quot;Уголовно-исполнительный кодекс Российской Федерации&quot; от 08.01.1997 N 1-ФЗ (ред. от 25.10.2024) (с изм. и доп., вступ. в силу с 20.12.2024) {КонсультантПлюс}">
        <w:r>
          <w:rPr>
            <w:color w:val="0000FF"/>
          </w:rPr>
          <w:t>законодательства</w:t>
        </w:r>
      </w:hyperlink>
      <w:r>
        <w:t xml:space="preserve"> Российской Федерации к отбыванию</w:t>
      </w:r>
      <w:r>
        <w:t xml:space="preserve"> соответствующего вида наказания.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81. Особенности реализации профессиональных образовательных программ и деятельности образовательных организаций федеральных государственных органов, осуществляющих подготовку кадров в интересах обороны и безопаснос</w:t>
      </w:r>
      <w:r>
        <w:t>ти государства, обеспечения законности и правопорядка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bookmarkStart w:id="126" w:name="P2003"/>
      <w:bookmarkEnd w:id="126"/>
      <w:r>
        <w:t>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</w:t>
      </w:r>
      <w:r>
        <w:t xml:space="preserve">грамм и основных программ профессионального обучения в федеральных государственных организациях, осуществляющих образовательную деятельность и находящихся в ведении Генеральной прокуратуры Российской Федерации, Следственного комитета Российской Федерации, </w:t>
      </w:r>
      <w:r>
        <w:t>Службы внешней разведки Российской Федерации, федерального органа исполнительной власти в области обеспечения безопасности, федерального органа исполнительной власти, уполномоченного на решение задач в области гражданской обороны, федерального органа испол</w:t>
      </w:r>
      <w:r>
        <w:t>нительной власти, осуществляющего материально-техническое и финансовое обеспечение деятельности высших органов государственной власти Российской Федерации, федеральных органов исполнительной власти, которые осуществляют функции:</w:t>
      </w:r>
    </w:p>
    <w:p w:rsidR="00451AE8" w:rsidRDefault="00BD4769">
      <w:pPr>
        <w:pStyle w:val="ConsPlusNormal0"/>
        <w:jc w:val="both"/>
      </w:pPr>
      <w:r>
        <w:t>(в ред. Федеральных законов</w:t>
      </w:r>
      <w:r>
        <w:t xml:space="preserve"> от 21.07.2014 </w:t>
      </w:r>
      <w:hyperlink r:id="rId1039" w:tooltip="Федеральный закон от 21.07.2014 N 262-ФЗ &quot;О внесении изменений в статьи 81 и 86 Федерального закона &quot;Об образовании в Российской Федерации&quot; {КонсультантПлюс}">
        <w:r>
          <w:rPr>
            <w:color w:val="0000FF"/>
          </w:rPr>
          <w:t>N 262-ФЗ</w:t>
        </w:r>
      </w:hyperlink>
      <w:r>
        <w:t xml:space="preserve">, от 28.02.2025 </w:t>
      </w:r>
      <w:hyperlink r:id="rId1040" w:tooltip="Федеральный закон от 28.02.2025 N 2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по выработке и реализации государственной политики и нормативно-правовому регулированию в области обороны;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по выработке и реализации государственной политики и нормативно-пра</w:t>
      </w:r>
      <w:r>
        <w:t>вовому регулированию в сфере внутренних дел;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041" w:tooltip="Федеральный закон от 03.07.2016 N 305-ФЗ (ред. от 30.10.2018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">
        <w:r>
          <w:rPr>
            <w:color w:val="0000FF"/>
          </w:rPr>
          <w:t>закона</w:t>
        </w:r>
      </w:hyperlink>
      <w:r>
        <w:t xml:space="preserve"> от 03.07.2016 N 305-ФЗ)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по контролю и надзору в сфере исполнения уголовных наказаний в отношении осужденных, по содержани</w:t>
      </w:r>
      <w:r>
        <w:t>ю лиц, подозреваемых или обвиняемых в совершении преступлений, и подсудимых, находящихся под стражей, их охране и конвоированию, по контролю за поведением условно осужденных и осужденных, которым судом предоставлена отсрочка отбывания наказания, а также пр</w:t>
      </w:r>
      <w:r>
        <w:t>авоприменительные функции;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по выработке государственной политики, нормативно-правовому регулированию, контролю и надзору в сфере государственной охраны;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5) утратил силу. - Федеральный </w:t>
      </w:r>
      <w:hyperlink r:id="rId1042" w:tooltip="Федеральный закон от 03.07.2016 N 305-ФЗ (ред. от 30.10.2018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">
        <w:r>
          <w:rPr>
            <w:color w:val="0000FF"/>
          </w:rPr>
          <w:t>закон</w:t>
        </w:r>
      </w:hyperlink>
      <w:r>
        <w:t xml:space="preserve"> от 03.07.2016 N 305-ФЗ;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6) по выработке и реализации государственной политики и нормативно-правовому регулированию в сфере де</w:t>
      </w:r>
      <w:r>
        <w:t>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охраны;</w:t>
      </w:r>
    </w:p>
    <w:p w:rsidR="00451AE8" w:rsidRDefault="00BD4769">
      <w:pPr>
        <w:pStyle w:val="ConsPlusNormal0"/>
        <w:jc w:val="both"/>
      </w:pPr>
      <w:r>
        <w:t xml:space="preserve">(п. 6 введен Федеральным </w:t>
      </w:r>
      <w:hyperlink r:id="rId1043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законом</w:t>
        </w:r>
      </w:hyperlink>
      <w:r>
        <w:t xml:space="preserve"> от 03.07.2016 N 227-ФЗ)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7) по выработке и реализации государственной политики и нормативно-правовому регулированию в сфере мобилизационной подготовки и мобилизации в Российской Федерации.</w:t>
      </w:r>
    </w:p>
    <w:p w:rsidR="00451AE8" w:rsidRDefault="00BD4769">
      <w:pPr>
        <w:pStyle w:val="ConsPlusNormal0"/>
        <w:jc w:val="both"/>
      </w:pPr>
      <w:r>
        <w:t>(п. 7 в</w:t>
      </w:r>
      <w:r>
        <w:t xml:space="preserve">веден Федеральным </w:t>
      </w:r>
      <w:hyperlink r:id="rId1044" w:tooltip="Федеральный закон от 13.06.2023 N 22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229-ФЗ)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Основные профессиональные образовательные программы, реализуемые в интересах обороны и безопасности государства, обеспечения законности и правопорядка в федеральных государственных образовательных орг</w:t>
      </w:r>
      <w:r>
        <w:t xml:space="preserve">анизациях, находящихся в ведении федеральных государственных органов, указанных в </w:t>
      </w:r>
      <w:hyperlink w:anchor="P2003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</w:t>
        </w:r>
      </w:hyperlink>
      <w:r>
        <w:t xml:space="preserve"> настоящей статьи, разрабатываются на основе требований, предусмотренных настоящим Федеральным </w:t>
      </w:r>
      <w:hyperlink w:anchor="P402" w:tooltip="Статья 12. Образовательные программы">
        <w:r>
          <w:rPr>
            <w:color w:val="0000FF"/>
          </w:rPr>
          <w:t>законом</w:t>
        </w:r>
      </w:hyperlink>
      <w:r>
        <w:t>, а также квалификационных требований к военно-профессиональной подготовке, специальной профессиональной подготовке выпускников. Указанные квалификационные требования устанавливаются федеральным государственным орг</w:t>
      </w:r>
      <w:r>
        <w:t>аном, в ведении которого находятся соответствующие образовательные организации. Порядок организации и осуществления образовательной деятельности по образовательным программам среднего профессионального образования, программам бакалавриата, программам специ</w:t>
      </w:r>
      <w:r>
        <w:t xml:space="preserve">алитета, программам магистратуры, реализуемым в интересах обороны и безопасности государства, обеспечения законности и правопорядка, устанавливается соответствующим федеральным государственным органом, указанным в </w:t>
      </w:r>
      <w:hyperlink w:anchor="P2003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</w:t>
        </w:r>
        <w:r>
          <w:rPr>
            <w:color w:val="0000FF"/>
          </w:rPr>
          <w:t>и 1</w:t>
        </w:r>
      </w:hyperlink>
      <w:r>
        <w:t xml:space="preserve"> настоящей статьи.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045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Примерные основные программы профессионального обучения, примерные дополнительные профессиона</w:t>
      </w:r>
      <w:r>
        <w:t>льные программы в области обороны и безопасности государства, обеспечения законности и правопорядка разрабатываются и утверждаются федеральным государственным органом, в интересах которого осуществляется профессиональное обучение или дополнительное професс</w:t>
      </w:r>
      <w:r>
        <w:t>иональное образование.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Реализация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</w:t>
      </w:r>
      <w:r>
        <w:t xml:space="preserve">е в учебных целях секретных образцов вооружения, военной и специальной техники, их комплектующих изделий, специальных материалов и веществ, допускается при создании условий и соблюдении требований </w:t>
      </w:r>
      <w:hyperlink r:id="rId1046" w:tooltip="Закон РФ от 21.07.1993 N 5485-1 (ред. от 08.08.2024) &quot;О государственной тайне&quot; {КонсультантПлюс}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 и нормативных правовых актов федеральных государственн</w:t>
      </w:r>
      <w:r>
        <w:t>ых органов, в ведении которых находятся образовательные организации, реализующие соответствующие образовательные программы.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Управление федеральной государственной образовательной организацией, находящейся в ведении федеральных государственных органов, у</w:t>
      </w:r>
      <w:r>
        <w:t xml:space="preserve">казанных в </w:t>
      </w:r>
      <w:hyperlink w:anchor="P2003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</w:t>
        </w:r>
      </w:hyperlink>
      <w:r>
        <w:t xml:space="preserve"> настоящей статьи, осуществляется в соответствии с федеральными законами, общевоинскими уставами Вооруженных Сил Российской Федерации и нормативными правовыми актами федерального государственного орга</w:t>
      </w:r>
      <w:r>
        <w:t>на, в ведении которого находится соответствующая образовательная организация.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6.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w:anchor="P2003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 xml:space="preserve">части </w:t>
        </w:r>
        <w:r>
          <w:rPr>
            <w:color w:val="0000FF"/>
          </w:rPr>
          <w:t>1</w:t>
        </w:r>
      </w:hyperlink>
      <w:r>
        <w:t xml:space="preserve"> настоящей статьи, к числу обучающихся относятся адъюнкты, аспиранты, слушатели, курсанты и студенты.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7. Слушателями являются офицеры (лица среднего, старшего и высшего начальствующего состава), обучающиеся в федеральной государственной образовательной ор</w:t>
      </w:r>
      <w:r>
        <w:t xml:space="preserve">ганизации, находящейся в ведении федеральных органов исполнительной власти, указанных в </w:t>
      </w:r>
      <w:hyperlink w:anchor="P2003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</w:t>
        </w:r>
      </w:hyperlink>
      <w:r>
        <w:t xml:space="preserve"> настоящей статьи. К категории слушателей по решению федерального государственного органа, в ведении которого находится соо</w:t>
      </w:r>
      <w:r>
        <w:t>тветствующая образовательная организация, могут быть отнесены военнослужащие, не имеющие воинских званий офицеров, и сотрудники из числа лиц рядового состава и младшего начальствующего состава.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8. Курсантами являются военнослужащие, не имеющие воинских зва</w:t>
      </w:r>
      <w:r>
        <w:t>ний офицеров, и сотрудники из числа лиц рядового состава и младшего начальствующего состава.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9. Особенности реализации прав в сфере образования обучающихся, педагогических работников, занимающих должности федеральной государственной службы, в том числе вое</w:t>
      </w:r>
      <w:r>
        <w:t xml:space="preserve">нной службы или иной приравненной к ней службы, службы в органах внутренних дел, в Федеральной службе войск национальной гвардии Российской Федерации, в федеральных государственных образовательных организациях, находящихся в ведении указанных в </w:t>
      </w:r>
      <w:hyperlink w:anchor="P2003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</w:t>
        </w:r>
      </w:hyperlink>
      <w:r>
        <w:t xml:space="preserve"> настоящей статьи федеральных государственных органов, могут устанавливаться нормативными правовыми актами указанных органов.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047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10. Федеральные государственные органы, указанные в </w:t>
      </w:r>
      <w:hyperlink w:anchor="P2003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</w:t>
        </w:r>
      </w:hyperlink>
      <w:r>
        <w:t xml:space="preserve"> настоящей статьи: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организации, осу</w:t>
      </w:r>
      <w:r>
        <w:t>ществляющие образовательную деятельность и находящиеся в ведении указанных органов, в том числе перечень дополнительных вступительных испытаний при приеме в такие организации;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устанавливают в соответствии с законодательством Российской Федерации порядок</w:t>
      </w:r>
      <w:r>
        <w:t xml:space="preserve"> отчисления из федеральных государственных организаций, осуществляющих образовательную деятельность и находящихся в ведении указанных органов, порядок восстановления в таких организациях, порядок перевода обучающихся из одной федеральной государственной ор</w:t>
      </w:r>
      <w:r>
        <w:t>ганизации, осуществляющей образовательную деятельность и находящейся в ведении указанных органов, в другую такую организацию;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определяют перечень информации о деятельности федеральных государственных организаций, осуществляющих образовательную деятельно</w:t>
      </w:r>
      <w:r>
        <w:t>сть и находящихся в ведении указанных органов, для размещения в открытых информационно-телекоммуникационных сетях, в том числе на официальных сайтах указанных органов в сети "Интернет", а также порядок размещения этой информации;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4) устанавливают в части, </w:t>
      </w:r>
      <w:r>
        <w:t>не противоречащей настоящему Федеральному закону, особенности организации и осуществления образовательной деятельности по образовательным программам среднего профессионального образования, программам бакалавриата, программам специалитета, программам магист</w:t>
      </w:r>
      <w:r>
        <w:t>ратуры, дополнительным профессиональным программам и основным программам профессионального обучения, особенности организации и осуществления методической и научной (научно-исследовательской) деятельности в области подготовки кадров в интересах обороны и бе</w:t>
      </w:r>
      <w:r>
        <w:t>зопасности государства, обеспечения законности и правопорядка, а также деятельности федеральных государственных организаций, осуществляющих образовательную деятельность и находящихся в ведении указанных органов;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048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5) определяют порядок разработки и утверждения программы развития федеральных государственных образовательных организаций высшего образования, находящихся в веден</w:t>
      </w:r>
      <w:r>
        <w:t>ии указанных органов.</w:t>
      </w:r>
    </w:p>
    <w:p w:rsidR="00451AE8" w:rsidRDefault="00BD4769">
      <w:pPr>
        <w:pStyle w:val="ConsPlusNormal0"/>
        <w:jc w:val="both"/>
      </w:pPr>
      <w:r>
        <w:t xml:space="preserve">(п. 5 введен Федеральным </w:t>
      </w:r>
      <w:hyperlink r:id="rId1049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320-ФЗ)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82. Особенности реализации профессиональных образовательных программ медицинского образования и фармацевтического образования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образовательные программы среднего профессио</w:t>
      </w:r>
      <w:r>
        <w:t>нального образования;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образовательные программы высшего образования;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дополнительные профессиональные программы.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2. Реализация профессиональных образовательных программ медицинского образования и фармацевтического образования обеспечивает непрерывное </w:t>
      </w:r>
      <w:r>
        <w:t>совершенствование профессиональных знаний и навыков в течение всей жизни, а также постоянное повышение профессионального уровня и расширение квалификации.</w:t>
      </w:r>
    </w:p>
    <w:p w:rsidR="00451AE8" w:rsidRDefault="00451AE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51A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С 01.03.2026 ст. 82 дополняется ч. 2.1 (</w:t>
            </w:r>
            <w:hyperlink r:id="rId1050" w:tooltip="Федеральный закон от 28.02.2025 N 2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28.02.2025 N 28-ФЗ).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</w:tr>
    </w:tbl>
    <w:p w:rsidR="00451AE8" w:rsidRDefault="00451AE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51A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С 01.03.2026 ч. 3 ст. 82 излагается в новой редакции (</w:t>
            </w:r>
            <w:hyperlink r:id="rId1051" w:tooltip="Федеральный закон от 28.02.2025 N 2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28.02.2025 N 28-ФЗ).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</w:tr>
    </w:tbl>
    <w:p w:rsidR="00451AE8" w:rsidRDefault="00BD4769">
      <w:pPr>
        <w:pStyle w:val="ConsPlusNormal0"/>
        <w:spacing w:before="300"/>
        <w:ind w:firstLine="540"/>
        <w:jc w:val="both"/>
      </w:pPr>
      <w:r>
        <w:t xml:space="preserve">3. Примерные дополнительные профессиональные </w:t>
      </w:r>
      <w:hyperlink r:id="rId1052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программы</w:t>
        </w:r>
      </w:hyperlink>
      <w:r>
        <w:t xml:space="preserve"> медицинского образования и фармацевтического образования разрабатываются </w:t>
      </w:r>
      <w:r>
        <w:t>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053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Практическая подготовка лиц, получающих среднее медицинское образование или среднее фармацевтич</w:t>
      </w:r>
      <w:r>
        <w:t>еское образование либо высшее медицинское образование или высшее фармацевтическое образование, а также дополнительное профессиональное образование, обеспечивается путем их участия в осуществлении медицинской деятельности или фармацевтической деятельности в</w:t>
      </w:r>
      <w:r>
        <w:t xml:space="preserve"> соответствии с образовательными программами и организуется: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в образовательных и научных организациях, осуществляющих медицинскую деятельность или фармацевтическую деятельность (клиники);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27" w:name="P2049"/>
      <w:bookmarkEnd w:id="127"/>
      <w:r>
        <w:t>2) в медицинских организациях, в том числе медицинских организаци</w:t>
      </w:r>
      <w:r>
        <w:t>ях, в которых располагаются структурные подразделения образовательных и научных организаций (клиническая база);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28" w:name="P2050"/>
      <w:bookmarkEnd w:id="128"/>
      <w:r>
        <w:t>3) в организациях, осуществляющих производство лекарственных средств, организациях, осуществляющих производство и изготовление медицинских издел</w:t>
      </w:r>
      <w:r>
        <w:t>ий, аптечных организациях, судебно-экспертных учреждениях и иных организациях, осуществляющих деятельность в сфере охраны здоровья граждан в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29" w:name="P2051"/>
      <w:bookmarkEnd w:id="129"/>
      <w:r>
        <w:t xml:space="preserve">5. Организация практической подготовки обучающихся в случаях, предусмотренных </w:t>
      </w:r>
      <w:hyperlink w:anchor="P2049" w:tooltip="2) в медицинских организациях, в том числе медицинских организациях, в которых располагаются структурные подразделения образовательных и научных организаций (клиническая база);">
        <w:r>
          <w:rPr>
            <w:color w:val="0000FF"/>
          </w:rPr>
          <w:t>пунктами 2 и</w:t>
        </w:r>
      </w:hyperlink>
      <w:r>
        <w:t xml:space="preserve"> </w:t>
      </w:r>
      <w:hyperlink w:anchor="P2050" w:tooltip="3) в организациях, осуществляющих производство лекарственных средств, организациях, осуществляющих производство и изготовление медицинских изделий, аптечных организациях, судебно-экспертных учреждениях и иных организациях, осуществляющих деятельность в сфере о">
        <w:r>
          <w:rPr>
            <w:color w:val="0000FF"/>
          </w:rPr>
          <w:t>3 части 4</w:t>
        </w:r>
      </w:hyperlink>
      <w:r>
        <w:t xml:space="preserve"> настоящей статьи, осуществляется на основании договора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</w:t>
      </w:r>
      <w:r>
        <w:t xml:space="preserve">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здоровья. Типовая </w:t>
      </w:r>
      <w:hyperlink r:id="rId1054" w:tooltip="Приказ Минздрава России от 30.06.2016 N 435н &quot;Об утверждении типовой формы договора об организации практической подготовки обучающихся, заключаемого между образовательной или научной организацией и медицинской организацией либо организацией, осуществляющей про">
        <w:r>
          <w:rPr>
            <w:color w:val="0000FF"/>
          </w:rPr>
          <w:t>форма</w:t>
        </w:r>
      </w:hyperlink>
      <w:r>
        <w:t xml:space="preserve"> указанного договора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</w:t>
      </w:r>
      <w:r>
        <w:t>егулированию в сфере здравоохранения,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федеральным орга</w:t>
      </w:r>
      <w:r>
        <w:t xml:space="preserve">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Указанный договор должен содержать положения, определяющие виды деятельности, по которым </w:t>
      </w:r>
      <w:r>
        <w:t>осуществляется практическая подготовка обучающихся, сроки осуществления практической подготовки в соответствии с учебным планом, перечень работников образовательной организации, работников научной организации, количество обучающихся, участвующих в практиче</w:t>
      </w:r>
      <w:r>
        <w:t>ской подготовке, порядок и условия использования необходимого для организации практической подготовки имущества сторон договора, порядок участия обучающихся, работников образовательной организации, работников научной организации в соответствующей деятельно</w:t>
      </w:r>
      <w:r>
        <w:t>сти, включая порядок их участия в оказании медицинской помощи гражданам, ответственность образовательной организации, научной организации за вред, причиненный при осуществлении практической подготовки обучающихся, в том числе пациентам.</w:t>
      </w:r>
    </w:p>
    <w:p w:rsidR="00451AE8" w:rsidRDefault="00BD4769">
      <w:pPr>
        <w:pStyle w:val="ConsPlusNormal0"/>
        <w:jc w:val="both"/>
      </w:pPr>
      <w:r>
        <w:t>(в ред. Федеральных</w:t>
      </w:r>
      <w:r>
        <w:t xml:space="preserve"> законов от 29.12.2015 </w:t>
      </w:r>
      <w:hyperlink r:id="rId1055" w:tooltip="Федеральный закон от 29.12.2015 N 38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389-ФЗ</w:t>
        </w:r>
      </w:hyperlink>
      <w:r>
        <w:t xml:space="preserve">, от 26.07.2019 </w:t>
      </w:r>
      <w:hyperlink r:id="rId1056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 Практическая подготовка обучающихся в организациях, осуществляющ</w:t>
      </w:r>
      <w:r>
        <w:t xml:space="preserve">их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Федерации и (или) местных бюджетов, в государственных и муниципальных организациях, указанных </w:t>
      </w:r>
      <w:r>
        <w:t xml:space="preserve">в </w:t>
      </w:r>
      <w:hyperlink w:anchor="P2051" w:tooltip="5. Организация практической подготовки обучающихся в случаях, предусмотренных пунктами 2 и 3 части 4 настоящей статьи, осуществляется на основании договора между образовательной или научной организацией и медицинской организацией либо организацией, осуществляю">
        <w:r>
          <w:rPr>
            <w:color w:val="0000FF"/>
          </w:rPr>
          <w:t>части 5</w:t>
        </w:r>
      </w:hyperlink>
      <w:r>
        <w:t xml:space="preserve"> настоящей статьи, и использование необходимого для практической подготовки обучающихся имущества этих организаций осуществляются на безвозмездной основе.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7. Участие обучающихся по основным профессиональным об</w:t>
      </w:r>
      <w:r>
        <w:t>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порядке, установленном федеральным органом исполнительной власти, осуществляющим функции по выр</w:t>
      </w:r>
      <w:r>
        <w:t>аботке и реализации государственной политики и нормативно-правовому регулированию в сфере здравоохранения.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057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8. Порядок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 устанавливается федеральным органом исполнительно</w:t>
      </w:r>
      <w:r>
        <w:t>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058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9.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знаний, умений и навыков, а также квали</w:t>
      </w:r>
      <w:r>
        <w:t>фикации, позволяющей занимать определенные должности медицинских работников, фармацевтических работников.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10. Обучение по программам ординатуры осуществляется в соответствии с федеральными государственными образовательными </w:t>
      </w:r>
      <w:hyperlink r:id="rId1059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</w:t>
      </w:r>
      <w:r>
        <w:t>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060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11. Федеральными государственными образовательными стандартами по определенным специальностям и (или) направлениям подготовки ординатур</w:t>
      </w:r>
      <w:r>
        <w:t xml:space="preserve">ы может предусматриваться возможность поэтапного (дискретного) обучения, в рамках которого по завершении освоения отдельных этапов (циклов) обучающийся вправе пройти итоговую аттестацию (государственную итоговую аттестацию) с присвоением ему квалификации, </w:t>
      </w:r>
      <w:r>
        <w:t>позволяющей занимать определенную должность медицинского работника или должность фармацевтического работника.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12. Порядок приема граждан на обучение по программам ординатуры устанавливается федеральным органом исполнительной власти, осуществляющим функции </w:t>
      </w:r>
      <w:r>
        <w:t>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и реализации государственной политики и нормат</w:t>
      </w:r>
      <w:r>
        <w:t>ивно-правовому регулированию в сфере высшего образования.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061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13. К педагогичес</w:t>
      </w:r>
      <w:r>
        <w:t xml:space="preserve">кой деятельности по образовательным программам высшего медицинского образования или высшего фармацевтического образования, а также дополнительным профессиональным программам для лиц, имеющих высшее образование, допускаются в </w:t>
      </w:r>
      <w:hyperlink r:id="rId1062" w:tooltip="Приказ Минздрава России от 10.09.2013 N 637н (ред. от 28.09.2020) &quot;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</w:t>
      </w:r>
      <w:r>
        <w:t>му регулированию в сфере здравоохранения,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организаций, организаций, осуществляющих производство</w:t>
      </w:r>
      <w:r>
        <w:t xml:space="preserve"> лекарственных средств, организаций, осуществляющих производство и изготовление медицинских изделий, аптечных организаций, судебно-экспертных учреждений и иных организаций, осуществляющих деятельность в сфере охраны здоровья граждан в Российской Федерации.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063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14. К педагогической деятельности по образовательным программам среднего м</w:t>
      </w:r>
      <w:r>
        <w:t xml:space="preserve">едицинского образования или среднего фармацевтического образования, а также дополнительным профессиональным программам для лиц, имеющих среднее профессиональное образование, допускаются в </w:t>
      </w:r>
      <w:hyperlink r:id="rId1064" w:tooltip="Приказ Минздрава России от 10.09.2013 N 637н (ред. от 28.09.2020) &quot;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">
        <w:r>
          <w:rPr>
            <w:color w:val="0000FF"/>
          </w:rPr>
          <w:t>порядке</w:t>
        </w:r>
      </w:hyperlink>
      <w:r>
        <w:t xml:space="preserve">, установленном федеральным органом исполнительной власти, осуществляющим функции по выработке и реализации государственной </w:t>
      </w:r>
      <w:r>
        <w:t>политики и нормативно-правовому регулированию в сфере здравоохранения,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</w:t>
      </w:r>
      <w:r>
        <w:t>ьного образования либо обучение в ординатуре или интернатуре работники медицинских организаций и научных организаций, организаций, осуществляющих производство лекарственных средств, организаций, осуществляющих производство и изготовление медицинских издели</w:t>
      </w:r>
      <w:r>
        <w:t>й, аптечных организаций, судебно-экспертных учреждений и иных организаций, осуществляющих деятельность в сфере охраны здоровья граждан в Российской Федерации.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06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451AE8" w:rsidRDefault="00451AE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51A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С 01.03.2026 ст. 82 дополняется ч. 15 (ФЗ от 28.02.2025 N 28-ФЗ).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</w:tr>
    </w:tbl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83. Особенности реализации образовательных программ в области искусств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Художественное образование и эстетическое воспитание граждан, подготовка квалифицированных творческих и педагогических работников в области искусств осуществляются посредство</w:t>
      </w:r>
      <w:r>
        <w:t xml:space="preserve">м реализации образовательных программ в области искусств.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возрасте, профессиональное </w:t>
      </w:r>
      <w:r>
        <w:t>становление, развитие обучающихся, основанное на возрастных, эмоциональных, интеллектуальных и физических факторах, а также последовательное прохождение взаимосвязанных этапов профессионального становления личности.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В области искусств реализуются следующие образовательные программы: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дополнительные предпрофессиональные и общеразвивающие программы;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образовательные программы среднего профессионального образования, интегрированные с образовательными программами о</w:t>
      </w:r>
      <w:r>
        <w:t>сновного общего и среднего общего образования (далее - интегрированные образовательные программы в области искусств);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образовательные программы среднего профессионального образования (программы подготовки специалистов среднего звена);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образовательные</w:t>
      </w:r>
      <w:r>
        <w:t xml:space="preserve"> программы высшего образования (программы бакалавриата, программы специалитета, программы магистратуры, программы ассистентуры-стажировки, программы подготовки научных и научно-педагогических кадров в аспирантуре).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066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30" w:name="P2080"/>
      <w:bookmarkEnd w:id="130"/>
      <w:r>
        <w:t>3. Дополнительные предпрофессиональные программы в области искусств реализуются в целях выявления одаренных детей в раннем возрасте, создания условий для их ху</w:t>
      </w:r>
      <w:r>
        <w:t>дожественного образования и эстетического воспитания, приобретения ими знаний, умений, навыков в области выбранного вида искусств, опыта творческой деятельности и осуществления их подготовки к получению профессионального образования в области искусств. Для</w:t>
      </w:r>
      <w:r>
        <w:t xml:space="preserve">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"детская школа искусств", "детская музыкальная школа", "детская хоровая шк</w:t>
      </w:r>
      <w:r>
        <w:t>ола", "детская художественная школа", "детская хореографическая школа", "детская театральная школа", "детская цирковая школа", "детская школа художественных ремесел" (далее - детские школы искусств). Детские школы искусств вправе осуществлять образовательн</w:t>
      </w:r>
      <w:r>
        <w:t>ую деятельность по дополнительным общеразвивающим программам в области искусств. Дополнительные предпрофессиональные программы в области искусств реализуются также в профессиональных образовательных организациях, реализующих интегрированные образовательные</w:t>
      </w:r>
      <w:r>
        <w:t xml:space="preserve"> программы в области искусств, образовательные программы среднего профессионального образования в области искусств, и в образовательных организациях высшего образования.</w:t>
      </w:r>
    </w:p>
    <w:p w:rsidR="00451AE8" w:rsidRDefault="00BD4769">
      <w:pPr>
        <w:pStyle w:val="ConsPlusNormal0"/>
        <w:jc w:val="both"/>
      </w:pPr>
      <w:r>
        <w:t xml:space="preserve">(часть 3 в ред. Федерального </w:t>
      </w:r>
      <w:hyperlink r:id="rId1067" w:tooltip="Федеральный закон от 24.03.2021 N 5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51-ФЗ)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4. </w:t>
      </w:r>
      <w:hyperlink r:id="rId1068" w:tooltip="Приказ Минкультуры России от 16.07.2013 N 998 (ред. от 25.11.2015) &quot;Об утверждении перечня дополнительных предпрофессиональных программ в области искусств&quot; (Зарегистрировано в Минюсте России 02.08.2013 N 29242) {КонсультантПлюс}">
        <w:r>
          <w:rPr>
            <w:color w:val="0000FF"/>
          </w:rPr>
          <w:t>Перечень</w:t>
        </w:r>
      </w:hyperlink>
      <w:r>
        <w:t xml:space="preserve"> дополнительных предпрофессиональных программ в области искусств устанавливается федеральным органом исполнительной власти, осуществляющим функции по выработке государс</w:t>
      </w:r>
      <w:r>
        <w:t>твенной политики и нормативно-правовому регулированию в сфере культуры.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5.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власти, осуществляющим </w:t>
      </w:r>
      <w:r>
        <w:t>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</w:t>
      </w:r>
      <w:r>
        <w:t>му регулированию в сфере общего образования.</w:t>
      </w:r>
    </w:p>
    <w:p w:rsidR="00451AE8" w:rsidRDefault="00BD4769">
      <w:pPr>
        <w:pStyle w:val="ConsPlusNormal0"/>
        <w:jc w:val="both"/>
      </w:pPr>
      <w:r>
        <w:t xml:space="preserve">(часть 5 в ред. Федерального </w:t>
      </w:r>
      <w:hyperlink r:id="rId1069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 Прием на обучение по дополнительным предпрофессиональным прогр</w:t>
      </w:r>
      <w:r>
        <w:t xml:space="preserve">аммам в области искусств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творческие способности и физические данные, в </w:t>
      </w:r>
      <w:hyperlink r:id="rId1070" w:tooltip="Приказ Минкультуры России от 14.08.2013 N 1145 (с изм. от 21.05.2020) &quot;Об утверждении порядка приема на обучение по дополнительным предпрофессиональным программам в области искусств&quot; (Зарегистрировано в Минюсте России 20.01.2014 N 31048) {КонсультантПлюс}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</w:t>
      </w:r>
      <w:r>
        <w:t>у 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071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31" w:name="P2087"/>
      <w:bookmarkEnd w:id="131"/>
      <w:r>
        <w:t xml:space="preserve">7. Освоение дополнительных предпрофессиональных программ в области искусств завершается итоговой </w:t>
      </w:r>
      <w:r>
        <w:t xml:space="preserve">аттестацией обучающихся, </w:t>
      </w:r>
      <w:hyperlink r:id="rId1072" w:tooltip="Приказ Минкультуры России от 09.02.2012 N 86 (ред. от 14.08.2013) &quot;Об утверждении Положения о порядке и формах проведения итоговой аттестации обучающихся, освоивших дополнительные предпрофессиональные общеобразовательные программы в области искусств&quot; (Зарегист">
        <w:r>
          <w:rPr>
            <w:color w:val="0000FF"/>
          </w:rPr>
          <w:t>форма и порядок</w:t>
        </w:r>
      </w:hyperlink>
      <w:r>
        <w:t xml:space="preserve"> проведения которой устанавливаются федеральным органом исполнительной власти, осуществл</w:t>
      </w:r>
      <w:r>
        <w:t>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</w:t>
      </w:r>
      <w:r>
        <w:t>равовому регулированию в сфере общего образования.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073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8.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лиц, обладающих выдающимися творческими способностями в области искусств.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9. Интегрированные образоват</w:t>
      </w:r>
      <w:r>
        <w:t>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</w:t>
      </w:r>
      <w:r>
        <w:t>рофессионального образования в области искусств, обеспечивающими получение основного общего образования, среднего общего образования и среднего профессионального образования, а также удовлетворение образовательных потребностей и запросов обучающихся в целя</w:t>
      </w:r>
      <w:r>
        <w:t>х развития их творческих способностей.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10.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</w:t>
      </w:r>
      <w:r>
        <w:t>о общего образования, в период получения ими среднего общего образования и среднего профессионального образования - права и обязанности обучающихся по образовательным программам среднего профессионального образования.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11. В образовательных организациях, ре</w:t>
      </w:r>
      <w:r>
        <w:t xml:space="preserve">ализующих интегрированные образовательные программы в области искусств, образовательные программы начального общего образования реализуются в соответствии с федеральным государственным образовательным </w:t>
      </w:r>
      <w:hyperlink r:id="rId1074" w:tooltip="Приказ Минобрнауки России от 06.10.2009 N 373 (ред. от 22.01.2024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стандартом</w:t>
        </w:r>
      </w:hyperlink>
      <w:r>
        <w:t xml:space="preserve"> начального общего образования, предусматривающим требования в части обеспечения условий для приобретения обучающимися знаний, умений и навыков в области выбранного вида иск</w:t>
      </w:r>
      <w:r>
        <w:t>усств, опыта творческой деятельности и осуществления подготовки обучающихся к получению профессионального образования в области искусств.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12. В структуре образовательных организаций, реализующих интегрированные образовательные программы в области искусств,</w:t>
      </w:r>
      <w:r>
        <w:t xml:space="preserve"> могут создаваться интернаты для проживания обучающихся.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13. Прием на обучение по интегрированным образовательным программам в области искусств проводится на основании результатов отбора лиц, обладающих необходимыми для освоения соответствующих интегрирова</w:t>
      </w:r>
      <w:r>
        <w:t xml:space="preserve">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данными. </w:t>
      </w:r>
      <w:hyperlink r:id="rId1075" w:tooltip="Приказ Минкультуры России от 25.11.2013 N 1950 &quot;Об утверждении порядка отбора лиц для приема на обучени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">
        <w:r>
          <w:rPr>
            <w:color w:val="0000FF"/>
          </w:rPr>
          <w:t>Порядок</w:t>
        </w:r>
      </w:hyperlink>
      <w:r>
        <w:t xml:space="preserve">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власти, осуществляющим функции по выработке государственной</w:t>
      </w:r>
      <w:r>
        <w:t xml:space="preserve">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</w:t>
      </w:r>
      <w:r>
        <w:t>зования.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076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14. Обучающиеся, освоившие интегрированные образовательные програм</w:t>
      </w:r>
      <w:r>
        <w:t xml:space="preserve">мы в области искусств, проходят в установленном в соответствии с настоящим Федеральным </w:t>
      </w:r>
      <w:hyperlink w:anchor="P1456" w:tooltip="Статья 59. Итоговая аттестация">
        <w:r>
          <w:rPr>
            <w:color w:val="0000FF"/>
          </w:rPr>
          <w:t>законом</w:t>
        </w:r>
      </w:hyperlink>
      <w:r>
        <w:t xml:space="preserve"> порядке государственную итоговую аттестацию, завершающую освоение образовательной программы основ</w:t>
      </w:r>
      <w:r>
        <w:t>ного общего образования, и государственную итоговую аттестацию, завершающую освоение соответствующей образовательной программы среднего профессионального образования.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15. В случае принятия решения об отчислении обучающегося по интегрированной образовательн</w:t>
      </w:r>
      <w:r>
        <w:t>ой программе в области искусств в период получения им основного общего образования по инициативе образовательной организации, в которой он осваивает данную образовательную программу, указанная организация обязана обеспечить перевод этого обучающегося в дру</w:t>
      </w:r>
      <w:r>
        <w:t>гую организацию, осуществляющую образовательную деятельность по образовательным программам основного общего образования.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16. Программы ассистентуры-стажировки направлены на обеспечение подготовки творческих и педагогических работников высшей квалификации п</w:t>
      </w:r>
      <w:r>
        <w:t>о творческо-исполнительским специальностям и реализуются в образовательных организациях высшего образования, реализующих основные образовательные программы высшего образования в области искусств, в очной форме обучения.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17. Обучение по программам ассистент</w:t>
      </w:r>
      <w:r>
        <w:t xml:space="preserve">уры-стажировки осуществляется в соответствии с федеральными государственными образовательными </w:t>
      </w:r>
      <w:hyperlink r:id="rId1077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утвержденными федеральным органом исполнительной в</w:t>
      </w:r>
      <w:r>
        <w:t>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государствен</w:t>
      </w:r>
      <w:r>
        <w:t>ной политики и нормативно-правовому регулированию в сфере культуры.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078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18. Получение высшего образования по программам ассистентуры-стажировки включает в себя подготовку квалификационной работы по соответствующей творческо-исполнительской специальности.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19. </w:t>
      </w:r>
      <w:hyperlink r:id="rId1079" w:tooltip="Приказ Минкультуры России от 09.06.2020 N 609 (ред. от 24.01.2024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образовательным программ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программам ассистентуры-стажировки, включающий в себя порядок приема на обучение по программам ассистентуры-стажировки, устанавлив</w:t>
      </w:r>
      <w:r>
        <w:t>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</w:t>
      </w:r>
      <w:r>
        <w:t>ботке и реализации государственной политики и нормативно-правовому регулированию в сфере высшего образования.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080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20.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обучением, если это предусмотрено соответствующей </w:t>
      </w:r>
      <w:r>
        <w:t>образовательной программой.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32" w:name="P2105"/>
      <w:bookmarkEnd w:id="132"/>
      <w:r>
        <w:t>21.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культуры, устанавливает организациям, осуществляющим образовательную деятельн</w:t>
      </w:r>
      <w:r>
        <w:t xml:space="preserve">ость, контрольные цифры приема по специальностям и направлениям подготовки и (или)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</w:t>
      </w:r>
      <w:r>
        <w:t xml:space="preserve">федерального бюджета в </w:t>
      </w:r>
      <w:hyperlink r:id="rId1081" w:tooltip="Постановление Правительства РФ от 10.06.2023 N 964 &quot;Об утверждении Правил установления организациям, осуществляющим образовательную деятельность, контрольных цифр приема по профессиям, специальностям и направлениям подготовки и (или) укрупненным группам профес">
        <w:r>
          <w:rPr>
            <w:color w:val="0000FF"/>
          </w:rPr>
          <w:t>порядке</w:t>
        </w:r>
      </w:hyperlink>
      <w:r>
        <w:t>, утвержденном Правительством Российской Федерации, определяет по согласованию с федеральным органо</w:t>
      </w:r>
      <w:r>
        <w:t xml:space="preserve">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</w:t>
      </w:r>
      <w:hyperlink r:id="rId1082" w:tooltip="Приказ Минкультуры России от 02.06.2021 N 754 &quot;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&quot;детская школа искусств&quot;, &quot;детская музыкальная школ">
        <w:r>
          <w:rPr>
            <w:color w:val="0000FF"/>
          </w:rPr>
          <w:t>порядок</w:t>
        </w:r>
      </w:hyperlink>
      <w:r>
        <w:t xml:space="preserve"> осуществления образовательной деятельности детскими школами искусств, а также определяет в части, не противоречащей настоящему Федеральному закону, другие особенности организации и осуществления образовательной</w:t>
      </w:r>
      <w:r>
        <w:t xml:space="preserve"> деятельности, методической деятельности по образовательным программам в области искусств.</w:t>
      </w:r>
    </w:p>
    <w:p w:rsidR="00451AE8" w:rsidRDefault="00BD4769">
      <w:pPr>
        <w:pStyle w:val="ConsPlusNormal0"/>
        <w:jc w:val="both"/>
      </w:pPr>
      <w:r>
        <w:t xml:space="preserve">(часть 21 в ред. Федерального </w:t>
      </w:r>
      <w:hyperlink r:id="rId1083" w:tooltip="Федеральный закон от 24.03.2021 N 5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51-ФЗ)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33" w:name="P2107"/>
      <w:bookmarkEnd w:id="133"/>
      <w:r>
        <w:t>22. Лица, имеющие высшее образование, могут быть приняты на конкурсной основе на обучение за счет</w:t>
      </w:r>
      <w:r>
        <w:t xml:space="preserve">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(программам специалитета) в области искусств. </w:t>
      </w:r>
      <w:hyperlink r:id="rId1084" w:tooltip="Постановление Правительства РФ от 30.10.2021 N 1880 (ред. от 18.05.2023) &quot;О приеме лиц, имеющих высшее образование, на конкурсной основе на обучение за счет бюджетных ассигнований федерального бюджета в федеральные государственные образовательные организации в">
        <w:r>
          <w:rPr>
            <w:color w:val="0000FF"/>
          </w:rPr>
          <w:t>Перечни</w:t>
        </w:r>
      </w:hyperlink>
      <w:r>
        <w:t xml:space="preserve"> таких образовательных организаций, специальностей высшего образования, на которые осуществляется прием, утверждаются Правительством Российской Федерации, </w:t>
      </w:r>
      <w:hyperlink r:id="rId1085" w:tooltip="Постановление Правительства РФ от 30.10.2021 N 1880 (ред. от 18.05.2023) &quot;О приеме лиц, имеющих высшее образование, на конкурсной основе на обучение за счет бюджетных ассигнований федерального бюджета в федеральные государственные образовательные организации в">
        <w:r>
          <w:rPr>
            <w:color w:val="0000FF"/>
          </w:rPr>
          <w:t>порядок</w:t>
        </w:r>
      </w:hyperlink>
      <w:r>
        <w:t xml:space="preserve"> приема указанных лиц утверждается федеральным органом исполнительной власти, осуществляющим функции по выработке государств</w:t>
      </w:r>
      <w:r>
        <w:t>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</w:t>
      </w:r>
      <w:r>
        <w:t>о образования.</w:t>
      </w:r>
    </w:p>
    <w:p w:rsidR="00451AE8" w:rsidRDefault="00BD4769">
      <w:pPr>
        <w:pStyle w:val="ConsPlusNormal0"/>
        <w:jc w:val="both"/>
      </w:pPr>
      <w:r>
        <w:t xml:space="preserve">(часть 22 введена Федеральным </w:t>
      </w:r>
      <w:hyperlink r:id="rId1086" w:tooltip="Федеральный закон от 02.07.2021 N 321-ФЗ &quot;О внесении изменений в статьи 5 и 83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321-ФЗ; в ред. Федерального </w:t>
      </w:r>
      <w:hyperlink r:id="rId1087" w:tooltip="Федеральный закон от 19.10.2023 N 50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19.10.2023 N 503-ФЗ)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bookmarkStart w:id="134" w:name="P2110"/>
      <w:bookmarkEnd w:id="134"/>
      <w:r>
        <w:t>Статья 84. Особенности реализации образовательных программ в области физической культуры и спорта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Реализация образовательных программ в области физической культуры и спорта направлена на физическое воспитание и физическое развитие личности, приобретение обучающимися знаний, умений и навыков в области физической культуры и спорта, физическое совершен</w:t>
      </w:r>
      <w:r>
        <w:t>ствование, формирование культуры здорового и безопасного образа жизни, укрепление здоровья, выявление и отбор наиболее одаренных детей и подростков, создание условий для прохождения спортивной подготовки, совершенствование спортивного мастерства обучающихс</w:t>
      </w:r>
      <w:r>
        <w:t>я посредством организации их систематического участия в спортивных мероприятиях, включая спортивные соревнования, в том числе в целях включения обучающихся в состав спортивных сборных команд, а также на подготовку кадров в области физической культуры и спо</w:t>
      </w:r>
      <w:r>
        <w:t>рта.</w:t>
      </w:r>
    </w:p>
    <w:p w:rsidR="00451AE8" w:rsidRDefault="00BD4769">
      <w:pPr>
        <w:pStyle w:val="ConsPlusNormal0"/>
        <w:jc w:val="both"/>
      </w:pPr>
      <w:r>
        <w:t xml:space="preserve">(часть 1 в ред. Федерального </w:t>
      </w:r>
      <w:hyperlink r:id="rId1088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В области физической культуры и спорта реализуются следующие образовательные про</w:t>
      </w:r>
      <w:r>
        <w:t>граммы: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 (далее - интегрированные образовательные программы в области физической культуры и спо</w:t>
      </w:r>
      <w:r>
        <w:t>рта);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089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профессиональные образовательные программы в области физической культуры и спорта;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д</w:t>
      </w:r>
      <w:r>
        <w:t>ополнительные общеобразовательные программы в области физической культуры и спорта.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2.1. В целях выявления одаренных детей, развития их способностей к занятиям физической культурой и спортом могут создаваться </w:t>
      </w:r>
      <w:hyperlink r:id="rId1090" w:tooltip="Федеральный закон от 04.12.2007 N 329-ФЗ (ред. от 26.12.2024) &quot;О физической культуре и спорте в Российской Федерации&quot; (с изм. и доп., вступ. в силу с 01.03.2025) {КонсультантПлюс}">
        <w:r>
          <w:rPr>
            <w:color w:val="0000FF"/>
          </w:rPr>
          <w:t>це</w:t>
        </w:r>
        <w:r>
          <w:rPr>
            <w:color w:val="0000FF"/>
          </w:rPr>
          <w:t>нтры</w:t>
        </w:r>
      </w:hyperlink>
      <w:r>
        <w:t xml:space="preserve"> раннего физического развития детей, которые являются организациями, осуществляющими образовательную деятельность по образовательным программам дошкольного образования и (или) дополнительным общеразвивающим программам в области физической культуры и сп</w:t>
      </w:r>
      <w:r>
        <w:t xml:space="preserve">орта, с учетом положений, установленных в соответствии со </w:t>
      </w:r>
      <w:hyperlink r:id="rId1091" w:tooltip="Федеральный закон от 04.12.2007 N 329-ФЗ (ред. от 26.12.2024) &quot;О физической культуре и спорте в Российской Федерации&quot; (с изм. и доп., вступ. в силу с 01.03.2025) {КонсультантПлюс}">
        <w:r>
          <w:rPr>
            <w:color w:val="0000FF"/>
          </w:rPr>
          <w:t>статьей 30.2</w:t>
        </w:r>
      </w:hyperlink>
      <w:r>
        <w:t xml:space="preserve"> Федерального закона от 4 декабря 2007 года N 329-ФЗ "О физической культуре и спорте в Российской Федерации".</w:t>
      </w:r>
    </w:p>
    <w:p w:rsidR="00451AE8" w:rsidRDefault="00BD4769">
      <w:pPr>
        <w:pStyle w:val="ConsPlusNormal0"/>
        <w:jc w:val="both"/>
      </w:pPr>
      <w:r>
        <w:t xml:space="preserve">(часть 2.1 введена Федеральным </w:t>
      </w:r>
      <w:hyperlink r:id="rId1092" w:tooltip="Федеральный закон от 12.06.2024 N 139-ФЗ &quot;О внесении изменений в Федеральный закон &quot;О физической культуре и спорте в Российской Федерации&quot; и статью 84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12.06.2024 N 139-ФЗ)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Дополнительные общеобразовательные программы в области физической культуры и спорта включают в себя: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дополнительные общ</w:t>
      </w:r>
      <w:r>
        <w:t>еразвивающие программы в области физической культуры и спорта, направленные на вовлечение лиц в систематические занятия физической культурой и спортом, на физическое воспитание, физическое развитие личности, формирование культуры здорового образа жизни, вы</w:t>
      </w:r>
      <w:r>
        <w:t>явление одаренных детей, получение ими начальных знаний о физической культуре и спорте (программы физического воспитания и физкультурно-оздоровительные программы);</w:t>
      </w:r>
    </w:p>
    <w:p w:rsidR="00451AE8" w:rsidRDefault="00BD4769">
      <w:pPr>
        <w:pStyle w:val="ConsPlusNormal0"/>
        <w:jc w:val="both"/>
      </w:pPr>
      <w:r>
        <w:t xml:space="preserve">(п. 1 в ред. Федерального </w:t>
      </w:r>
      <w:hyperlink r:id="rId1093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дополнительные образовательные программы спортивной подготовки, направленные на всестороннее физическое и нравственное развитие, физическое воспитание, совершенствование спортивног</w:t>
      </w:r>
      <w:r>
        <w:t>о мастерства обучающихся посредством организации их систематического участия в спортивных мероприятиях, включая спортивные соревнования, в том числе в целях включения обучающихся в состав спортивных сборных команд.</w:t>
      </w:r>
    </w:p>
    <w:p w:rsidR="00451AE8" w:rsidRDefault="00BD4769">
      <w:pPr>
        <w:pStyle w:val="ConsPlusNormal0"/>
        <w:jc w:val="both"/>
      </w:pPr>
      <w:r>
        <w:t xml:space="preserve">(п. 2 в ред. Федерального </w:t>
      </w:r>
      <w:hyperlink r:id="rId1094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3.1.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организации.</w:t>
      </w:r>
    </w:p>
    <w:p w:rsidR="00451AE8" w:rsidRDefault="00BD4769">
      <w:pPr>
        <w:pStyle w:val="ConsPlusNormal0"/>
        <w:jc w:val="both"/>
      </w:pPr>
      <w:r>
        <w:t>(часть 3.1 введена Федеральным</w:t>
      </w:r>
      <w:r>
        <w:t xml:space="preserve"> </w:t>
      </w:r>
      <w:hyperlink r:id="rId1095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30.04.2021 N 127-ФЗ)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3.2. В случае, если на одном из этапов спортивной подготовки (за исключением спортивно-оздоровительного этапа) результаты прохождения спортивной подготовки не соответствуют требованиям, установленным примерными дополнительными образовательными программами </w:t>
      </w:r>
      <w:r>
        <w:t>спортивной подготовки, обучающийся отчисляется на данном этапе спортивной подготовки. По заявлению обучающегося или одного из родителей (законных представителей) несовершеннолетнего обучающегося образовательная организация, реализующая дополнительные образ</w:t>
      </w:r>
      <w:r>
        <w:t>овательные программы спортивной подготовки, осуществляет перевод такого обучающегося на соответствующую дополнительную общеразвивающую программу в области физической культуры и спорта (при ее реализации).</w:t>
      </w:r>
    </w:p>
    <w:p w:rsidR="00451AE8" w:rsidRDefault="00BD4769">
      <w:pPr>
        <w:pStyle w:val="ConsPlusNormal0"/>
        <w:jc w:val="both"/>
      </w:pPr>
      <w:r>
        <w:t xml:space="preserve">(часть 3.2 введена Федеральным </w:t>
      </w:r>
      <w:hyperlink r:id="rId1096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30.04.2021 N 127-ФЗ)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3.3. В случае принятия решения об отчислении обучающегося по интегрированной образовательной программе в области физической культуры и с</w:t>
      </w:r>
      <w:r>
        <w:t>порта в период получения им основного общего образования по инициативе образовательной организации, в которой он осваивает данную образовательную программу, указанная организация обязана обеспечить перевод этого обучающегося в другую организацию, осуществл</w:t>
      </w:r>
      <w:r>
        <w:t>яющую образовательную деятельность по образовательным программам основного общего образования.</w:t>
      </w:r>
    </w:p>
    <w:p w:rsidR="00451AE8" w:rsidRDefault="00BD4769">
      <w:pPr>
        <w:pStyle w:val="ConsPlusNormal0"/>
        <w:jc w:val="both"/>
      </w:pPr>
      <w:r>
        <w:t xml:space="preserve">(часть 3.3 введена Федеральным </w:t>
      </w:r>
      <w:hyperlink r:id="rId1097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30.04.2021 </w:t>
      </w:r>
      <w:r>
        <w:t>N 127-ФЗ)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3.4.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"спортивная школа" (далее - спортивные школы). Спортивные шко</w:t>
      </w:r>
      <w:r>
        <w:t>лы вправе использовать в своем наименовании слова "олимпийский", "паралимпийский", "сурдлимпийский" или образованные на их основе слова и словосочетания в порядке, установленном федеральным органом исполнительной власти, осуществляющим функции по выработке</w:t>
      </w:r>
      <w:r>
        <w:t xml:space="preserve"> и реализации государственной политики и нормативно-правовому регулированию в сфере физической культуры и спорта, по согласованию с Олимпийским комитетом России, Паралимпийским комитетом России и Сурдлимпийским комитетом России, если иное не установлено фе</w:t>
      </w:r>
      <w:r>
        <w:t>деральными законами.</w:t>
      </w:r>
    </w:p>
    <w:p w:rsidR="00451AE8" w:rsidRDefault="00BD4769">
      <w:pPr>
        <w:pStyle w:val="ConsPlusNormal0"/>
        <w:jc w:val="both"/>
      </w:pPr>
      <w:r>
        <w:t xml:space="preserve">(часть 3.4 введена Федеральным </w:t>
      </w:r>
      <w:hyperlink r:id="rId1098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30.04.2021 N 127-ФЗ)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3.5. Спортивные школы реализуют дополнительные общеразвивающие п</w:t>
      </w:r>
      <w:r>
        <w:t>рограммы в области физической культуры и спорта и дополнительные образовательные программы спортивной подготовки.</w:t>
      </w:r>
    </w:p>
    <w:p w:rsidR="00451AE8" w:rsidRDefault="00BD4769">
      <w:pPr>
        <w:pStyle w:val="ConsPlusNormal0"/>
        <w:jc w:val="both"/>
      </w:pPr>
      <w:r>
        <w:t xml:space="preserve">(часть 3.5 введена Федеральным </w:t>
      </w:r>
      <w:hyperlink r:id="rId1099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30.04.2021 N 127-ФЗ)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4. Примерные дополнительные образовательные </w:t>
      </w:r>
      <w:hyperlink r:id="rId1100" w:tooltip="Справочная информация: &quot;Федеральные стандарты и примерные дополнительные образовательные программы спортивной подготовки, правила видов спорта&quot; (Материал подготовлен специалистами КонсультантПлюс) {КонсультантПлюс}">
        <w:r>
          <w:rPr>
            <w:color w:val="0000FF"/>
          </w:rPr>
          <w:t>программы</w:t>
        </w:r>
      </w:hyperlink>
      <w:r>
        <w:t xml:space="preserve"> спортивной подготовки по виду или видам спорта разрабатываются и утверждаются федеральным о</w:t>
      </w:r>
      <w:r>
        <w:t>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осуществляющим ф</w:t>
      </w:r>
      <w:r>
        <w:t xml:space="preserve">ункции по выработке и реализации государственной политики и нормативно-правовому регулированию в сфере общего образования, в соответствии с требованиями федеральных </w:t>
      </w:r>
      <w:hyperlink r:id="rId1101" w:tooltip="Справочная информация: &quot;Федеральные стандарты и примерные дополнительные образовательные программы спортивной подготовки, правила видов спорта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спортивной подготов</w:t>
      </w:r>
      <w:r>
        <w:t xml:space="preserve">ки (при их наличии). </w:t>
      </w:r>
      <w:hyperlink r:id="rId1102" w:tooltip="Приказ Минспорта России от 07.07.2022 N 579 &quot;Об утверждении порядка разработки и утверждения примерных дополнительных образовательных программ спортивной подготовки&quot; (Зарегистрировано в Минюсте России 05.08.2022 N 69543) {КонсультантПлюс}">
        <w:r>
          <w:rPr>
            <w:color w:val="0000FF"/>
          </w:rPr>
          <w:t>Порядок</w:t>
        </w:r>
      </w:hyperlink>
      <w:r>
        <w:t xml:space="preserve"> разработки и утверждения примерных дополнительных образовательных программ спортивной подготовки устанавливается федераль</w:t>
      </w:r>
      <w: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</w:t>
      </w:r>
      <w:r>
        <w:t>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30.04.2021 </w:t>
      </w:r>
      <w:hyperlink r:id="rId1103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N 127-ФЗ</w:t>
        </w:r>
      </w:hyperlink>
      <w:r>
        <w:t xml:space="preserve">, от 28.12.2022 </w:t>
      </w:r>
      <w:hyperlink r:id="rId1104" w:tooltip="Федеральный закон от 28.12.2022 N 568-ФЗ (ред. от 26.12.2024) &quot;О внесении изменений в отдельные законодательные акты Российской Федерации и признании утратившей силу части 3 статьи 3 Федерального закона &quot;О внесении изменений в отдельные законодательные акты Ро">
        <w:r>
          <w:rPr>
            <w:color w:val="0000FF"/>
          </w:rPr>
          <w:t>N 568-ФЗ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Прием на обучение по дополнительным образовательным программам спорти</w:t>
      </w:r>
      <w:r>
        <w:t xml:space="preserve">вной подготовки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способности в области физической культуры и спорта, в </w:t>
      </w:r>
      <w:hyperlink r:id="rId1105" w:tooltip="Приказ Минспорта России от 27.01.2023 N 57 &quot;Об утверждении порядка приема на обучение по дополнительным образовательным программам спортивной подготовки&quot; (Зарегистрировано в Минюсте России 03.03.2023 N 72523) {КонсультантПлюс}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</w:t>
      </w:r>
      <w:r>
        <w:t>ской культуры и спорта,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451AE8" w:rsidRDefault="00BD4769">
      <w:pPr>
        <w:pStyle w:val="ConsPlusNormal0"/>
        <w:jc w:val="both"/>
      </w:pPr>
      <w:r>
        <w:t>(в ред. Федеральных законов от 2</w:t>
      </w:r>
      <w:r>
        <w:t xml:space="preserve">6.07.2019 </w:t>
      </w:r>
      <w:hyperlink r:id="rId1106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30.04.2021 </w:t>
      </w:r>
      <w:hyperlink r:id="rId1107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N 127-ФЗ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6. В структуре образовательных организаций, реализующих дополнительные образовательные программы спортивной подготовки, могут создаваться </w:t>
      </w:r>
      <w:hyperlink r:id="rId1108" w:tooltip="&quot;Методические рекомендации по созданию в структуре образовательных организаций, реализующих дополнительные образовательные программы спортивной подготовки, интернатов для проживания лиц, обучающихся по этим программам&quot; (утв. Минспортом России 25.09.2023) {Конс">
        <w:r>
          <w:rPr>
            <w:color w:val="0000FF"/>
          </w:rPr>
          <w:t>интернаты</w:t>
        </w:r>
      </w:hyperlink>
      <w:r>
        <w:t xml:space="preserve"> для проживания лиц, обучающихся по этим программам. За содержание детей в образовательных организациях, имеющих интернат и осуществляющих подготовку спортивного резерва для спортивных сборных команд Российской Ф</w:t>
      </w:r>
      <w:r>
        <w:t>едерации и субъектов Российской Федерации, родительская плата не взимается.</w:t>
      </w:r>
    </w:p>
    <w:p w:rsidR="00451AE8" w:rsidRDefault="00BD4769">
      <w:pPr>
        <w:pStyle w:val="ConsPlusNormal0"/>
        <w:jc w:val="both"/>
      </w:pPr>
      <w:r>
        <w:t xml:space="preserve">(часть 6 в ред. Федерального </w:t>
      </w:r>
      <w:hyperlink r:id="rId1109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35" w:name="P2142"/>
      <w:bookmarkEnd w:id="135"/>
      <w:r>
        <w:t>7. Для обучающихся, осваивающих образовательные программы среднего профессионального образования, образовательные прогр</w:t>
      </w:r>
      <w:r>
        <w:t>аммы высшего образования, интегрированные образовательные программы в области физической культуры и спорта, дополнительные образовательные программы спортивной подготовки, образовательной организацией осуществляются обеспечение спортивной экипировкой, спор</w:t>
      </w:r>
      <w:r>
        <w:t>тивным инвентарем и оборудованием, проезда к месту проведения физкультурных и спортивных мероприятий и обратно, питания и проживания в период проведения физкультурных и спортивных мероприятий, медицинское обеспечение. Организация обеспечения указанными в н</w:t>
      </w:r>
      <w:r>
        <w:t>астоящей части спортивной экипировкой, спортивным инвентарем и оборудованием, питанием, а также проезда на физкультурные и спортивные мероприятия осуществляется учредителями соответствующих образовательных организаций.</w:t>
      </w:r>
    </w:p>
    <w:p w:rsidR="00451AE8" w:rsidRDefault="00BD4769">
      <w:pPr>
        <w:pStyle w:val="ConsPlusNormal0"/>
        <w:jc w:val="both"/>
      </w:pPr>
      <w:r>
        <w:t xml:space="preserve">(часть 7 в ред. Федерального </w:t>
      </w:r>
      <w:hyperlink r:id="rId1110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8. Для обеспечения непрерывности освоения обучающимися образовательных программ, указанных в </w:t>
      </w:r>
      <w:hyperlink w:anchor="P2142" w:tooltip="7. Для обучающихся, осваивающих образовательные программы среднего профессионального образования, образовательные программы высшего образования, интегрированные образовательные программы в области физической культуры и спорта, дополнительные образовательные пр">
        <w:r>
          <w:rPr>
            <w:color w:val="0000FF"/>
          </w:rPr>
          <w:t>части 7</w:t>
        </w:r>
      </w:hyperlink>
      <w:r>
        <w:t xml:space="preserve"> настоящей статьи, образовательной организацией в период каникул могут организовываться физкультурно-спортивные лагеря, а также может обеспечиваться участие этих обучающихся в учебно-тренировочных сборах, проводимых образовательными организаци</w:t>
      </w:r>
      <w:r>
        <w:t>ями и (или) физкультурно-спортивными организациями.</w:t>
      </w:r>
    </w:p>
    <w:p w:rsidR="00451AE8" w:rsidRDefault="00BD4769">
      <w:pPr>
        <w:pStyle w:val="ConsPlusNormal0"/>
        <w:jc w:val="both"/>
      </w:pPr>
      <w:r>
        <w:t xml:space="preserve">(часть 8 в ред. Федерального </w:t>
      </w:r>
      <w:hyperlink r:id="rId1111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9. </w:t>
      </w:r>
      <w:hyperlink r:id="rId1112" w:tooltip="Приказ Минспорта России от 03.08.2022 N 634 (ред. от 30.05.2023) &quot;Об особенностях организации и осуществления образовательной деятельности по дополнительным образовательным программам спортивной подготовки&quot; (Зарегистрировано в Минюсте России 26.08.2022 N 69795">
        <w:r>
          <w:rPr>
            <w:color w:val="0000FF"/>
          </w:rPr>
          <w:t>Особенности</w:t>
        </w:r>
      </w:hyperlink>
      <w:r>
        <w:t xml:space="preserve">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</w:t>
      </w:r>
      <w:r>
        <w:t>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осуществляющ</w:t>
      </w:r>
      <w:r>
        <w:t>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451AE8" w:rsidRDefault="00BD4769">
      <w:pPr>
        <w:pStyle w:val="ConsPlusNormal0"/>
        <w:jc w:val="both"/>
      </w:pPr>
      <w:r>
        <w:t xml:space="preserve">(часть 9 в ред. Федерального </w:t>
      </w:r>
      <w:hyperlink r:id="rId1113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85. Особенности реализации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</w:t>
      </w:r>
      <w:r>
        <w:t>бласти подготовки работников железнодорожного транспорта, непосредственно связанных с движением поездов и маневровой работой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 xml:space="preserve">1.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</w:t>
      </w:r>
      <w:r>
        <w:t>поездов и маневровой работой, реализуются следующие образовательные программы: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основные программы профессионального обучения;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образовательные программы среднего профессионального образования и образовательные программы высшего образования;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дополни</w:t>
      </w:r>
      <w:r>
        <w:t>тельные профессиональные программы.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авиации, членов экипажей судов в соответствии с международными требования</w:t>
      </w:r>
      <w:r>
        <w:t xml:space="preserve">ми, а также в области подготовки работников железнодорожного транспорта, непосредственно связанных с движением поездов и маневровой работой, осуществляется в соответствии с федеральными государственными образовательными </w:t>
      </w:r>
      <w:hyperlink r:id="rId1114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</w:t>
      </w:r>
      <w:r>
        <w:t>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 Реализация образовательных программ высшего образования в области подготовки специ</w:t>
      </w:r>
      <w:r>
        <w:t>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</w:t>
      </w:r>
      <w:r>
        <w:t xml:space="preserve"> осуществляется в соответствии с федеральными государственными образовательными стандартами,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>
        <w:t>анию в сфере высшего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451AE8" w:rsidRDefault="00BD4769">
      <w:pPr>
        <w:pStyle w:val="ConsPlusNormal0"/>
        <w:jc w:val="both"/>
      </w:pPr>
      <w:r>
        <w:t xml:space="preserve">(часть 2 в ред. Федерального </w:t>
      </w:r>
      <w:hyperlink r:id="rId111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Типовые основные программы профессионального обучения и типовые дополнительные профессиональные программы в</w:t>
      </w:r>
      <w:r>
        <w:t xml:space="preserve">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</w:t>
      </w:r>
      <w:r>
        <w:t>дов и маневровой работой,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Реализация образовательных программ в области подгото</w:t>
      </w:r>
      <w:r>
        <w:t>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</w:t>
      </w:r>
      <w:r>
        <w:t xml:space="preserve"> работой, включает в себя теоретическую, тренажерную и практическую подготовку по эксплуатации объектов транспортной инфраструктуры и транспортных средств по видам транспорта, обеспечивающую преемственность задач, средств, методов, организационных форм под</w:t>
      </w:r>
      <w:r>
        <w:t>готовки работников различных уровней ответственности в соответствии с программами,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</w:t>
      </w:r>
      <w:r>
        <w:t>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Реализация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 должна обеспечить выполнение норм налета часов и стажа работы на судне</w:t>
      </w:r>
      <w:r>
        <w:t xml:space="preserve"> в объеме не менее, чем объем, требуемый международными договорами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 Организации,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авиации,</w:t>
      </w:r>
      <w:r>
        <w:t xml:space="preserve">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должны иметь учебно-тренажерную базу, в том числе </w:t>
      </w:r>
      <w:r>
        <w:t>транспортные средства и тренажеры, требования к которым предусмотрены соответствующими федеральными государственными образовательными стандартами, типовыми основными программами профессионального обучения или типовыми дополнительными профессиональными прог</w:t>
      </w:r>
      <w:r>
        <w:t>раммами.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7.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могут устанавливаться в части, не противоречащей настоящему Федеральному закону, ос</w:t>
      </w:r>
      <w:r>
        <w:t>обенности организации и осуществления теоретической, тренажерной и практической подготовки по эксплуатации объектов транспортной инфраструктуры и транспортных средств по видам транспорта, методической деятельности по реализации образовательных программ в о</w:t>
      </w:r>
      <w:r>
        <w:t>бласти подготовки специалистов авиационного персонала гражданской авиации и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</w:t>
      </w:r>
      <w:r>
        <w:t>ов и маневровой работой.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85.1. Особенности реализации образовательных программ в области подготовки сил обеспечения транспортной безопасности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 xml:space="preserve">(введена Федеральным </w:t>
      </w:r>
      <w:hyperlink r:id="rId1116" w:tooltip="Федеральный закон от 03.02.2014 N 15-ФЗ &quot;О внесении изменений в отдельные законодательные акты Российской Федерации по вопросам обеспечения транспортной безопасности&quot; {КонсультантПлюс}">
        <w:r>
          <w:rPr>
            <w:color w:val="0000FF"/>
          </w:rPr>
          <w:t>законом</w:t>
        </w:r>
      </w:hyperlink>
      <w:r>
        <w:t xml:space="preserve"> от 03.02.2014 N 15-ФЗ)</w:t>
      </w:r>
    </w:p>
    <w:p w:rsidR="00451AE8" w:rsidRDefault="00451AE8">
      <w:pPr>
        <w:pStyle w:val="ConsPlusNormal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В области подготовки сил обеспечения транспортной безопасности реализуются следующие образовательные программы: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основные программы профессионального обучения;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дополнительные профессиональные программы.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Типовые основные программы профессионально</w:t>
      </w:r>
      <w:r>
        <w:t xml:space="preserve">го обучения и типовые дополнительные профессиональные </w:t>
      </w:r>
      <w:hyperlink r:id="rId1117" w:tooltip="Приказ Минтранса России от 29.12.2020 N 578 &quot;Об утверждении типовых дополнительных профессиональных программ в области подготовки сил обеспечения транспортной безопасности&quot; (вместе с &quot;Типовой дополнительной профессиональной программой - программой повышения кв">
        <w:r>
          <w:rPr>
            <w:color w:val="0000FF"/>
          </w:rPr>
          <w:t>программы</w:t>
        </w:r>
      </w:hyperlink>
      <w:r>
        <w:t xml:space="preserve"> в области подготовки сил обеспечения транспортной безопасности утверждаются федеральным органом исполнительной власти, </w:t>
      </w:r>
      <w:r>
        <w:t>осуществляющим функции по выработке государственной политики и нормативно-правовому регулированию в сфере транспорта.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Реализация образовательных программ в области подготовки сил обеспечения транспортной безопасности включает в себя теоретическую, трена</w:t>
      </w:r>
      <w:r>
        <w:t>жерную и практическую подготовку, обеспечивающую приобретение обучающимися знаний, умений и навыков, требования к которым устанавливаются законодательством Российской Федерации о транспортной безопасности, а также преемственность задач, средств, методов, о</w:t>
      </w:r>
      <w:r>
        <w:t>рганизационных форм подготовки работников различных уровней ответственности в соответствии с программами,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</w:t>
      </w:r>
      <w:r>
        <w:t>анию в сфере транспорта.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Организации, осуществляющие образовательную деятельность по образовательным программам в области подготовки сил обеспечения транспортной безопасности, должны иметь учебно-тренажерную базу, в том числе тренажеры, требования к кот</w:t>
      </w:r>
      <w:r>
        <w:t xml:space="preserve">орым установлены </w:t>
      </w:r>
      <w:hyperlink r:id="rId1118" w:tooltip="Приказ Минтранса России от 12.07.2021 N 232 &quot;Об утверждении Порядка подготовки сил обеспечения транспортной безопасности&quot; (Зарегистрировано в Минюсте России 24.09.2021 N 65130) {КонсультантПлюс}">
        <w:r>
          <w:rPr>
            <w:color w:val="0000FF"/>
          </w:rPr>
          <w:t>порядком</w:t>
        </w:r>
      </w:hyperlink>
      <w:r>
        <w:t xml:space="preserve"> подготовки сил обеспечения транспортной безопасности.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политики и нормати</w:t>
      </w:r>
      <w:r>
        <w:t>вно-правовому регулированию в сфере транспорта, имеет право устанавливать в части, не противоречащей настоящему Федеральному закону, особенности организации и осуществления теоретической, тренажерной и практической подготовки сил обеспечения транспортной б</w:t>
      </w:r>
      <w:r>
        <w:t>езопасности по видам транспорта, методической деятельности по реализации образовательных программ в области подготовки сил обеспечения транспортной безопасности.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86. Обучение по дополнительным общеразвивающим образовательным программам, имеющим цел</w:t>
      </w:r>
      <w:r>
        <w:t>ью подготовку несовершеннолетних обучающихся к военной или иной государственной службе, в общеобразовательных организациях, профессиональных образовательных организациях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Образовательные программы основного общего и среднего общего образования могут быть интегрированы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том ч</w:t>
      </w:r>
      <w:r>
        <w:t>исле к государственной службе российского казачества.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36" w:name="P2178"/>
      <w:bookmarkEnd w:id="136"/>
      <w:r>
        <w:t>2. В рамках обучения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</w:t>
      </w:r>
      <w:r>
        <w:t>етних обучающихся к военной или иной государственной службе, в том числе к государственной службе российского казачества, создаются соответствующие общеобразовательные организации со специальными наименованиями "президентское кадетское училище", "суворовск</w:t>
      </w:r>
      <w:r>
        <w:t>ое военное училище", "нахимовское военно-морское училище", "кадетский (морской кадетский) военный корпус", "кадетская школа", "кадетский (морской кадетский) корпус", "казачий кадетский корпус" и профессиональные образовательные организации со специальным н</w:t>
      </w:r>
      <w:r>
        <w:t>аименованием "военно-музыкальное училище".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Общеобразовательные организации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</w:t>
      </w:r>
      <w:r>
        <w:t>ус" и профессиональные образовательные организации со специальным наименованием "военно-музыкальное училище" создаются только Российской Федерацией. Общеобразовательные организации со специальными наименованиями "кадетская школа", "кадетский (морской кадет</w:t>
      </w:r>
      <w:r>
        <w:t>ский) корпус" и "казачий кадетский корпус" создаются Российской Федерацией, субъектами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Организация и осуществление образовательной деятельности в федеральных государственных образовательных организациях со специальными наименования</w:t>
      </w:r>
      <w:r>
        <w:t>ми "президентское кадетское училище", "суворовское военное училище", "нахимовское военно-морское училище", "кадетский (морской кадетский) военный корпус", "кадетская школа", "кадетский (морской кадетский) корпус", "казачий кадетский корпус" и в профессиона</w:t>
      </w:r>
      <w:r>
        <w:t xml:space="preserve">льных образовательных организациях со специальным наименованием "военно-музыкальное училище", прием в указанные образовательные организации осуществляются в порядке, установленном федеральными государственными органами, в ведении которых они находятся, по </w:t>
      </w:r>
      <w:r>
        <w:t xml:space="preserve">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Организация и осуществление образовательной деятельности в </w:t>
      </w:r>
      <w:r>
        <w:t>образовательных организациях со специальными наименованиями "кадетская школа", "кадетский (морской кадетский) корпус" и "казачий кадетский корпус", созданных субъектами Российской Федерации, осуществляются в порядке, установленном федеральным органом испол</w:t>
      </w:r>
      <w:r>
        <w:t>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451AE8" w:rsidRDefault="00BD4769">
      <w:pPr>
        <w:pStyle w:val="ConsPlusNormal0"/>
        <w:jc w:val="both"/>
      </w:pPr>
      <w:r>
        <w:t xml:space="preserve">(часть 4 в ред. Федерального </w:t>
      </w:r>
      <w:hyperlink r:id="rId1119" w:tooltip="Федеральный закон от 22.06.2024 N 159-ФЗ &quot;О внесении изменения в статью 8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22.06.2024 N 159-ФЗ)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Утратил силу. -</w:t>
      </w:r>
      <w:r>
        <w:t xml:space="preserve"> Федеральный </w:t>
      </w:r>
      <w:hyperlink r:id="rId1120" w:tooltip="Федеральный закон от 04.06.2014 N 14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04.06.2014 N 148-ФЗ.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 Дети-сироты и дети, оставшиеся без попечения родителей, дети военнослужащих, проходящих военную службу по контракту, дети государственных гражданских служащих и гражданского персонала федеральных орган</w:t>
      </w:r>
      <w:r>
        <w:t xml:space="preserve">ов исполнительной власти и федеральных государственных органов, в которых федеральным </w:t>
      </w:r>
      <w:hyperlink r:id="rId1121" w:tooltip="Федеральный закон от 28.03.1998 N 53-ФЗ (ред. от 02.10.2024) &quot;О воинской обязанности и военной службе&quot; {КонсультантПлюс}">
        <w:r>
          <w:rPr>
            <w:color w:val="0000FF"/>
          </w:rPr>
          <w:t>законом</w:t>
        </w:r>
      </w:hyperlink>
      <w:r>
        <w:t xml:space="preserve"> предусмотрена военная служба, дети граждан, которые уволены с военной службы по достижении ими предельного возраста пребывания на военной службе, по состоянию здоровья или в свя</w:t>
      </w:r>
      <w:r>
        <w:t>зи с организационно-штатными мероприятиями и общая продолжительность военной службы которых составляет двадцать лет и более, дети военнослужащих, погибших при исполнении ими обязанностей военной службы или умерших вследствие увечья (ранения, травмы, контуз</w:t>
      </w:r>
      <w:r>
        <w:t>ии) или заболевания, полученных ими при исполнении обязанностей военной службы, дети Героев Советского Союза, Героев Российской Федерации и полных кавалеров ордена Славы, дети сотрудников органов внутренних дел, дети сотрудников Федеральной службы войск на</w:t>
      </w:r>
      <w:r>
        <w:t>циональной гвардии Российской Федерации, дети граждан,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</w:t>
      </w:r>
      <w:r>
        <w:t>ах национальной гвардии Российской Федерации, по состоянию здоровья или в связи с организационно-штатными мероприятиями и общая продолжительность службы которых составляет двадцать лет и более, дети сотрудников органов внутренних дел, дети сотрудников Феде</w:t>
      </w:r>
      <w:r>
        <w:t>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</w:t>
      </w:r>
      <w:r>
        <w:t>ужбы в органах внутренних дел или в войсках национальной гвардии Российской Федерации, дети, находящиеся на иждивении указанных лиц, дети прокурорских работников, погибших или умерших вследствие увечья или иного повреждения здоровья, полученных ими в перио</w:t>
      </w:r>
      <w:r>
        <w:t>д службы в органах прокуратуры либо после увольнения вследствие причинения вреда здоровью в связи с их служебной деятельностью, дети сотрудников Следственного комитета Российской Федерации, погибших или умерших вследствие увечья или иного повреждения здоро</w:t>
      </w:r>
      <w:r>
        <w:t>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деятельностью, а также иные лица в случаях, установленных федеральными законами, пользуются п</w:t>
      </w:r>
      <w:r>
        <w:t>реимущественным правом приема в общеобразовательные организации,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</w:t>
      </w:r>
      <w:r>
        <w:t>ннолетних граждан к военной или иной государственной службе, в том числе к государственной службе российского казачества.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04.06.2014 </w:t>
      </w:r>
      <w:hyperlink r:id="rId1122" w:tooltip="Федеральный закон от 04.06.2014 N 145-ФЗ (ред. от 16.12.2019) &quot;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">
        <w:r>
          <w:rPr>
            <w:color w:val="0000FF"/>
          </w:rPr>
          <w:t>N 145-ФЗ</w:t>
        </w:r>
      </w:hyperlink>
      <w:r>
        <w:t xml:space="preserve">, от 03.07.2016 </w:t>
      </w:r>
      <w:hyperlink r:id="rId1123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N 227-ФЗ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6.1. Прием детей, указанных в первом предложении </w:t>
      </w:r>
      <w:hyperlink w:anchor="P1724" w:tooltip="5.2.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отдельной квоты осуществляется без проведения вступительных и">
        <w:r>
          <w:rPr>
            <w:color w:val="0000FF"/>
          </w:rPr>
          <w:t>части 5.2 статьи 71</w:t>
        </w:r>
      </w:hyperlink>
      <w:r>
        <w:t xml:space="preserve"> настоящего Федерального закона, в общеобразовательные организации, создание которых предусмотрено </w:t>
      </w:r>
      <w:hyperlink w:anchor="P2178" w:tooltip="2. В рамках обучения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обучающихся к военной или иной государственной служб">
        <w:r>
          <w:rPr>
            <w:color w:val="0000FF"/>
          </w:rPr>
          <w:t>частью 2</w:t>
        </w:r>
      </w:hyperlink>
      <w:r>
        <w:t xml:space="preserve"> настоящей статьи, осуществляется без вступительных испытаний.</w:t>
      </w:r>
    </w:p>
    <w:p w:rsidR="00451AE8" w:rsidRDefault="00BD4769">
      <w:pPr>
        <w:pStyle w:val="ConsPlusNormal0"/>
        <w:jc w:val="both"/>
      </w:pPr>
      <w:r>
        <w:t>(ч</w:t>
      </w:r>
      <w:r>
        <w:t xml:space="preserve">асть 6.1 в ред. Федерального </w:t>
      </w:r>
      <w:hyperlink r:id="rId1124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685-ФЗ)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7. Обучающимся общеобразовательных организаций со специальными наименов</w:t>
      </w:r>
      <w:r>
        <w:t>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корпус", "кадетский (морской кадетский) корпус", "казачий кадетский корпус" и профессиональных образовател</w:t>
      </w:r>
      <w:r>
        <w:t xml:space="preserve">ьных организаций со специальным наименованием "военно-музыкальное училище", находящихся в ведении соответствующих федеральных государственных органов, указанных в </w:t>
      </w:r>
      <w:hyperlink w:anchor="P2003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 статьи 81</w:t>
        </w:r>
      </w:hyperlink>
      <w:r>
        <w:t xml:space="preserve"> настоящего Федерального закона, предо</w:t>
      </w:r>
      <w:r>
        <w:t>ставляется право на проезд на безвозмездной основе железнодорожным, воздушным, водным и автомобильным (за исключением такси) транспортом в случаях и порядке, определенных этими федеральными государственными органами.</w:t>
      </w:r>
    </w:p>
    <w:p w:rsidR="00451AE8" w:rsidRDefault="00BD4769">
      <w:pPr>
        <w:pStyle w:val="ConsPlusNormal0"/>
        <w:jc w:val="both"/>
      </w:pPr>
      <w:r>
        <w:t xml:space="preserve">(часть 7 введена Федеральным </w:t>
      </w:r>
      <w:hyperlink r:id="rId1125" w:tooltip="Федеральный закон от 14.12.2015 N 370-ФЗ &quot;О внесении изменений в статьи 11 и 20 Федерального закона &quot;О статусе военнослужащих&quot; и статью 8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14.12.2015 N 370-ФЗ)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87. Особенности изучения основ духовно-нравственной культуры народов Российской Федерации. Особенности получения теологического и религиозн</w:t>
      </w:r>
      <w:r>
        <w:t>ого образования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bookmarkStart w:id="137" w:name="P2192"/>
      <w:bookmarkEnd w:id="137"/>
      <w:r>
        <w:t>1. В целях формирования и развития личности в соответствии с семейными и общественными духовно-нравственными и социокультурными ценностями в основные образовательные программы могут быть включены, в том числе на основании требований соответствующих федерал</w:t>
      </w:r>
      <w:r>
        <w:t xml:space="preserve">ьных государственных образовательных </w:t>
      </w:r>
      <w:hyperlink r:id="rId1126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>, учебные предметы, курсы, дисциплины (модули), направленные на получение обучающимися знаний об основах духовно-нравственной культ</w:t>
      </w:r>
      <w:r>
        <w:t>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альтернативные им учебные предметы, курсы, дисциплины (модули).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Выбор одного из учебных предметов, курсов, дисципли</w:t>
      </w:r>
      <w:r>
        <w:t>н (модулей), включенных в основные общеобразовательные программы, осуществляется родителями (законными представителями) обучающихся.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Федеральные основные общеобразовательные программы, примерные образовательные программы среднего профессионального образ</w:t>
      </w:r>
      <w:r>
        <w:t>ования в части учебных предметов,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</w:t>
      </w:r>
      <w:r>
        <w:t>игии (мировых религий), проходят экспертизу в централизованной религиозной организации на предмет соответствия их содержания вероучению, историческим и культурным традициям этой организации в соответствии с ее внутренними установлениями в порядке, предусмо</w:t>
      </w:r>
      <w:r>
        <w:t xml:space="preserve">тренном </w:t>
      </w:r>
      <w:hyperlink w:anchor="P448" w:tooltip="11. Порядок разработки примерных образовательных программ среднего профессионального образования, проведения их экспертизы и ведения реестра указанных примерных основных образовательных программ, особенности разработки, проведения экспертизы и включения в тако">
        <w:r>
          <w:rPr>
            <w:color w:val="0000FF"/>
          </w:rPr>
          <w:t>частью 11 статьи 12</w:t>
        </w:r>
      </w:hyperlink>
      <w:r>
        <w:t xml:space="preserve"> настоящего Федерального закона.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127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38" w:name="P2196"/>
      <w:bookmarkEnd w:id="138"/>
      <w:r>
        <w:t>4. Утратил с</w:t>
      </w:r>
      <w:r>
        <w:t xml:space="preserve">илу с 1 сентября 2021 года. - Федеральный </w:t>
      </w:r>
      <w:hyperlink r:id="rId1128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26.05.2021 N 144-ФЗ.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Учебные предметы, курсы, дисциплины (модули) в области теологии преподаются педагогическими работниками из числа рекомендованных соответствующей централизованной религиозно</w:t>
      </w:r>
      <w:r>
        <w:t>й организацией.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 К учебно-методическому обеспечению учебных предметов,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</w:t>
      </w:r>
      <w:r>
        <w:t>ских и культурных традициях мировой религии (мировых религий), а также учебных предметов, курсов, дисциплин (модулей) в области теологии привлекаются соответствующие централизованные религиозные организации.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7. Частные образовательные организации на основа</w:t>
      </w:r>
      <w:r>
        <w:t>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программ, формируемую участниками образовательного процесса, учебные предметы, курсы, дисциплины (модули</w:t>
      </w:r>
      <w:r>
        <w:t>), обеспечивающие религиозное образование (религиозный компонент).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8. Частные образовательные организации, учредителями которых являются религиозные организации, за исключением духовных образовательных организаций, на основании представления соответствующе</w:t>
      </w:r>
      <w:r>
        <w:t>й религиозной организации или централизованной религиозной организации включают в часть основных образовательных программ, формируемую участниками образовательного процесса, учебные предметы, курсы, дисциплины (модули), обеспечивающие религиозное образован</w:t>
      </w:r>
      <w:r>
        <w:t>ие (религиозный компонент).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9. Духовные образовательные организации реализуют образовательные программы, направленные на подготовку служителей и религиозного персонала религиозных организаций, а также с согласия соответствующей централизованной религиозной организации либо уполномоче</w:t>
      </w:r>
      <w:r>
        <w:t>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образования, программы бакалавриата, программы специалитета и программы магистратуры в соответ</w:t>
      </w:r>
      <w:r>
        <w:t>ствии с федеральными государственными образовательными стандартами, программы подготовки научных и научно-педагогических кадров в аспирантуре в соответствии с федеральными государственными требованиями, дополнительные профессиональные программы и программы</w:t>
      </w:r>
      <w:r>
        <w:t xml:space="preserve"> профессионального обучения.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01.05.2019 </w:t>
      </w:r>
      <w:hyperlink r:id="rId1129" w:tooltip="Федеральный закон от 01.05.2019 N 85-ФЗ &quot;О внесении изменений в статью 19 Федерального закона &quot;О свободе совести и о религиозных объединениях&quot; и статью 87 Федерального закона &quot;Об образовании в Российской Федерации&quot; {КонсультантПлюс}">
        <w:r>
          <w:rPr>
            <w:color w:val="0000FF"/>
          </w:rPr>
          <w:t>N 85-ФЗ</w:t>
        </w:r>
      </w:hyperlink>
      <w:r>
        <w:t xml:space="preserve">, от 29.12.2022 </w:t>
      </w:r>
      <w:hyperlink r:id="rId1130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color w:val="0000FF"/>
          </w:rPr>
          <w:t>N 641-ФЗ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10. Примерные образовательные программы в части учебных предметов, курсов, дисциплин (модулей), обеспечивающих религиозное образование (религиозный компонент), а также примерные образовательные программы, направле</w:t>
      </w:r>
      <w:r>
        <w:t>нные на подготовку служителей и религиозного персонала религиозных организаций, утверждаются соответствующей религиозной организацией или централизованной религиозной организацией. Учебно-методическое обеспечение указанных учебных предметов, курсов, дисцип</w:t>
      </w:r>
      <w:r>
        <w:t>лин (модулей), а также примерных образовательных программ осуществляется соответствующей религиозной организацией или централизованной религиозной организацией.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11. Частные образовательные организации, учредителями которых являются религиозные организации,</w:t>
      </w:r>
      <w:r>
        <w:t xml:space="preserve"> и духовные образовательные организации вправе устанавливать дополнительные к предусмотренным настоящим Федеральным </w:t>
      </w:r>
      <w:hyperlink w:anchor="P1370" w:tooltip="Статья 55. Общие требования к приему на обучение в организацию, осуществляющую образовательную деятельность">
        <w:r>
          <w:rPr>
            <w:color w:val="0000FF"/>
          </w:rPr>
          <w:t>законом</w:t>
        </w:r>
      </w:hyperlink>
      <w:r>
        <w:t xml:space="preserve"> условия приема на обучение, права и обязанности обучающихся, основания для их отчисления, вытекающие из внутренних установлений соответствующей религиозной организации или централизованной религиозной организации, в ведении которых находятся эти о</w:t>
      </w:r>
      <w:r>
        <w:t>бразовательные организации.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12. Образовательные организации, а также педагогические работники в случае реализации, преподавания ими образовательных программ, предусмотренных </w:t>
      </w:r>
      <w:hyperlink w:anchor="P2192" w:tooltip="1. В целях формирования и развития личности в соответствии с семейными и общественными духовно-нравственными и социокультурными ценностями в основные образовательные программы могут быть включены, в том числе на основании требований соответствующих федеральных">
        <w:r>
          <w:rPr>
            <w:color w:val="0000FF"/>
          </w:rPr>
          <w:t>частями 1</w:t>
        </w:r>
      </w:hyperlink>
      <w:r>
        <w:t xml:space="preserve"> и </w:t>
      </w:r>
      <w:hyperlink w:anchor="P2196" w:tooltip="4. Утратил силу с 1 сентября 2021 года. - Федеральный закон от 26.05.2021 N 144-ФЗ.">
        <w:r>
          <w:rPr>
            <w:color w:val="0000FF"/>
          </w:rPr>
          <w:t>4</w:t>
        </w:r>
      </w:hyperlink>
      <w:r>
        <w:t xml:space="preserve"> настоящей статьи,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</w:t>
      </w:r>
      <w:r>
        <w:t>и педагогических работников отвечающим критериям и требованиям, утвержденным централизованными религиозными организациями в соответствии с их внутренними установлениями. Порядок общественной аккредитации и права, предоставляемые аккредитованной образовател</w:t>
      </w:r>
      <w:r>
        <w:t>ьной организации и педагогическому работнику, устанавливаются проводящей такую аккредитацию централизованной религиозной организацией. Общественная аккредитация не влечет за собой дополнительные финансовые или иные обязательства со стороны государства.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bookmarkStart w:id="139" w:name="P2207"/>
      <w:bookmarkEnd w:id="139"/>
      <w:r>
        <w:t>Ст</w:t>
      </w:r>
      <w:r>
        <w:t>атья 88. Особенности реализации основных общеобразовательных программ в загранучреждениях Министерства иностранных дел Российской Федерации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bookmarkStart w:id="140" w:name="P2209"/>
      <w:bookmarkEnd w:id="140"/>
      <w:r>
        <w:t>1. Загранучреждения Министерства иностранных дел Российской Федерации обеспечивают получение на общедоступной и бес</w:t>
      </w:r>
      <w:r>
        <w:t>платной основе общего образования гражданами, родителями (законными представителями) которых являются работники загранучреждений Министерства иностранных дел Российской Федерации, торговых представительств Российской Федерации, военных представительств Мин</w:t>
      </w:r>
      <w:r>
        <w:t xml:space="preserve">истерства обороны Российской Федерации, иных приравненных к ним военных представительств, представительств других федеральных государственных органов, которые в соответствии с законодательством Российской Федерации уполномочены направлять своих работников </w:t>
      </w:r>
      <w:r>
        <w:t xml:space="preserve">для работы в иностранные государства, в соответствии с требованиями федеральных государственных образовательных </w:t>
      </w:r>
      <w:hyperlink r:id="rId1131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общего образования через создаваемые в загранучреждения</w:t>
      </w:r>
      <w:r>
        <w:t>х Министерства иностранных дел Российской Федерации специализированные структурные образовательные подразделения.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1.1. Для обучения в специализированном структурном образовательном подразделении загранучреждения Министерства иностранных дел Российской Феде</w:t>
      </w:r>
      <w:r>
        <w:t xml:space="preserve">рации по основным общеобразовательным программам наряду с лицами, указанными в </w:t>
      </w:r>
      <w:hyperlink w:anchor="P2209" w:tooltip="1.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, родителями (законными представителями) которых являются работники загранучреждений Министерства ино">
        <w:r>
          <w:rPr>
            <w:color w:val="0000FF"/>
          </w:rPr>
          <w:t>части 1</w:t>
        </w:r>
      </w:hyperlink>
      <w:r>
        <w:t xml:space="preserve"> настоящей статьи, могут приниматься на бесплатной основе иные лица по решению руководителя загранучреждения Министерства иностранны</w:t>
      </w:r>
      <w:r>
        <w:t>х дел Российской Федерации, согласованному с центральным аппаратом Министерства иностранных дел Российской Федерации. Гражданам Российской Федерации предоставляется преимущественное право при приеме на обучение по указанным общеобразовательным программам.</w:t>
      </w:r>
    </w:p>
    <w:p w:rsidR="00451AE8" w:rsidRDefault="00BD4769">
      <w:pPr>
        <w:pStyle w:val="ConsPlusNormal0"/>
        <w:jc w:val="both"/>
      </w:pPr>
      <w:r>
        <w:t xml:space="preserve">(часть 1.1 введена Федеральным </w:t>
      </w:r>
      <w:hyperlink r:id="rId1132" w:tooltip="Федеральный закон от 18.03.2020 N 5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18.03.2020 N 53-ФЗ)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2. При определении объема финансового обеспечения реализации основных общеобразовательных программ, реализуемых загранучреждениями Министерства иностранных дел Российской Федерации, должны учитываться затраты на осуществление образовательной деятельности, </w:t>
      </w:r>
      <w:r>
        <w:t>не зависящие от количества обучающихся в загранучреждениях Министерства иностранных дел Российской Федерации.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133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14.07.2022 N 295-ФЗ)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41" w:name="P2214"/>
      <w:bookmarkEnd w:id="141"/>
      <w:r>
        <w:t xml:space="preserve">3. Утратил силу с 1 августа 2020 года. - Федеральный </w:t>
      </w:r>
      <w:hyperlink r:id="rId1134" w:tooltip="Федеральный закон от 18.03.2020 N 5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18.03.2020 N 53</w:t>
      </w:r>
      <w:r>
        <w:t>-ФЗ.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Специализированные структурные образовательные подразделения в загранучреждениях Министерства иностранных дел Российской Федерации создаются, приостанавливают и прекращают свою деятельность по решению Министерства иностранных дел Российской Федерац</w:t>
      </w:r>
      <w:r>
        <w:t>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устанавливает структуру управления деятельностью и штат</w:t>
      </w:r>
      <w:r>
        <w:t>ное расписание этих подразделений;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1.1)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подразделения;</w:t>
      </w:r>
    </w:p>
    <w:p w:rsidR="00451AE8" w:rsidRDefault="00BD4769">
      <w:pPr>
        <w:pStyle w:val="ConsPlusNormal0"/>
        <w:jc w:val="both"/>
      </w:pPr>
      <w:r>
        <w:t xml:space="preserve">(п. 1.1 введен Федеральным </w:t>
      </w:r>
      <w:hyperlink r:id="rId1135" w:tooltip="Федеральный закон от 18.03.2020 N 5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18.0</w:t>
      </w:r>
      <w:r>
        <w:t>3.2020 N 53-ФЗ)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осуществляет кадровое, информационное и методическое обеспечение образовательной деятельности;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осуществляет материально-техническое обеспечение и оснащение образовательной деятельности, оборудование помещений в соответствии с требован</w:t>
      </w:r>
      <w:r>
        <w:t>иями федеральных государственных образовательных стандартов, а также требованиями государства, в котором расположено загранучреждение Министерства иностранных дел Российской Федерации;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обеспечивает бланками документов об образовании, организует внесение</w:t>
      </w:r>
      <w:r>
        <w:t xml:space="preserve">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(или) о квалификации;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5) осуществляет контроль за деятельностью этих подразделений.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 Загр</w:t>
      </w:r>
      <w:r>
        <w:t xml:space="preserve">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</w:t>
      </w:r>
      <w:hyperlink r:id="rId1136" w:tooltip="Приказ МИД России от 24.07.2020 N 11763 (ред. от 07.10.2022) &quot;Об утверждении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Федерации, утвержденным Министерство</w:t>
      </w:r>
      <w:r>
        <w:t>м иностранных дел Российской Федерации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451AE8" w:rsidRDefault="00BD4769">
      <w:pPr>
        <w:pStyle w:val="ConsPlusNormal0"/>
        <w:jc w:val="both"/>
      </w:pPr>
      <w:r>
        <w:t>(в ред. Федеральн</w:t>
      </w:r>
      <w:r>
        <w:t xml:space="preserve">ого </w:t>
      </w:r>
      <w:hyperlink r:id="rId1137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7. Трудовые договоры с педагогическими работниками, направляемыми на работу в загранучреждения Министерства иностранных дел Российской Федерации, заключаются в порядке и на условиях, которые установлены законодательством Российской Федерации для трудовых д</w:t>
      </w:r>
      <w:r>
        <w:t>оговоров, заключаемых с гражданами, направляемыми на работу в загранучреждения Министерства иностранных дел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8. Права и обязанности педагогических работников загранучреждений Министерства иностранных дел Российской Федерации определяют</w:t>
      </w:r>
      <w:r>
        <w:t xml:space="preserve">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Федерации, определенных в соответствии с трудовым </w:t>
      </w:r>
      <w:hyperlink r:id="rId1138" w:tooltip="&quot;Трудовой кодекс Российской Федерации&quot; от 30.12.2001 N 197-ФЗ (ред. от 28.12.2024) {КонсультантПлюс}">
        <w:r>
          <w:rPr>
            <w:color w:val="0000FF"/>
          </w:rPr>
          <w:t>законодательством</w:t>
        </w:r>
      </w:hyperlink>
      <w:r>
        <w:t>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jc w:val="center"/>
        <w:outlineLvl w:val="0"/>
      </w:pPr>
      <w:r>
        <w:t>Глава 12. УПРАВЛЕНИЕ СИСТЕМОЙ ОБРАЗОВАНИЯ. ГОСУДАРСТВЕННАЯ</w:t>
      </w:r>
    </w:p>
    <w:p w:rsidR="00451AE8" w:rsidRDefault="00BD4769">
      <w:pPr>
        <w:pStyle w:val="ConsPlusTitle0"/>
        <w:jc w:val="center"/>
      </w:pPr>
      <w:r>
        <w:t>РЕГЛАМЕНТАЦИЯ</w:t>
      </w:r>
      <w:r>
        <w:t xml:space="preserve"> ОБРАЗОВАТЕЛЬНОЙ ДЕЯТЕЛЬНОСТИ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89. Управление системой образования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Управление системой образования осуществляется на принципах законности, демократии, автономии образовательных организаций, информационной открытости системы образования и учета о</w:t>
      </w:r>
      <w:r>
        <w:t>бщественного мнения и носит государственно-общественный характер.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Управление системой образования включает в себя: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формирование системы взаимодействующих федеральных органов исполнительной власти, исполнительных органов субъектов Российской Федерации</w:t>
      </w:r>
      <w:r>
        <w:t xml:space="preserve"> и органов местного самоуправления, осуществляющих управление в сфере образования;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13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</w:t>
      </w:r>
      <w:r>
        <w:t xml:space="preserve"> осуществление стратегического планирования развития системы образования;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3) принятие и реализацию государственных </w:t>
      </w:r>
      <w:hyperlink r:id="rId1140" w:tooltip="Постановление Правительства РФ от 26.12.2017 N 1642 (ред. от 21.02.2025) &quot;Об утверждении государственной программы Российской Федерации &quot;Развитие образования&quot; {КонсультантПлюс}">
        <w:r>
          <w:rPr>
            <w:color w:val="0000FF"/>
          </w:rPr>
          <w:t>программ</w:t>
        </w:r>
      </w:hyperlink>
      <w:r>
        <w:t xml:space="preserve"> Российской Федерации, федеральных и региональных программ, направленных на развитие сис</w:t>
      </w:r>
      <w:r>
        <w:t>темы образования;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проведение мониторинга в системе образования;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5) информационное и методическое обеспечение деятельности федеральных государственных органов, исполнительных органов субъектов Российской Федерации, осуществляющих государственное управление в сфере образования, и органов местного самоуправления, осуществ</w:t>
      </w:r>
      <w:r>
        <w:t>ляющих управление в сфере образования;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14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6) государственную регламентацию образовательн</w:t>
      </w:r>
      <w:r>
        <w:t>ой деятельности;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7) независимую оценку качества образования, общественную и общественно-профессиональную аккредитацию;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8) подготовку и повышение квалификации работников федеральных государственных органов, органов государственной власти субъектов Российско</w:t>
      </w:r>
      <w:r>
        <w:t>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руководителей и педагогических работников образовательных организаций.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Государственное управление</w:t>
      </w:r>
      <w:r>
        <w:t xml:space="preserve">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Федерации. В муниципальных районах, муниципальных и городских округах управление в сфере образовани</w:t>
      </w:r>
      <w:r>
        <w:t>я осуществляется соответствующими органами местного самоуправления.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142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4. Федеральными органами исполнительной власти, осуществляющими государственное управление в сфере образования, являются федеральный </w:t>
      </w:r>
      <w:hyperlink r:id="rId1143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выработке и реализации государственной политики и нормативно-правовому ре</w:t>
      </w:r>
      <w:r>
        <w:t xml:space="preserve">гулированию в сфере общего образования, федеральный </w:t>
      </w:r>
      <w:hyperlink r:id="rId1144" w:tooltip="Постановление Правительства РФ от 15.06.2018 N 682 (ред. от 28.11.2024) &quot;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выработке и реализаци</w:t>
      </w:r>
      <w:r>
        <w:t xml:space="preserve">и государственной политики и нормативно-правовому регулированию в сфере высшего образования, федеральный </w:t>
      </w:r>
      <w:hyperlink r:id="rId1145" w:tooltip="Постановление Правительства РФ от 28.07.2018 N 885 (ред. от 07.03.2025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</w:t>
        </w:r>
      </w:hyperlink>
      <w:r>
        <w:t xml:space="preserve"> исполнительной власти</w:t>
      </w:r>
      <w:r>
        <w:t>, осуществляющий функции по контролю и надзору в сфере образования, а также федеральные государственные органы, имеющие в своем ведении образовательные организации.</w:t>
      </w:r>
    </w:p>
    <w:p w:rsidR="00451AE8" w:rsidRDefault="00BD4769">
      <w:pPr>
        <w:pStyle w:val="ConsPlusNormal0"/>
        <w:jc w:val="both"/>
      </w:pPr>
      <w:r>
        <w:t xml:space="preserve">(часть 4 в ред. Федерального </w:t>
      </w:r>
      <w:hyperlink r:id="rId1146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власти, осуществляющий функции по вырабо</w:t>
      </w:r>
      <w:r>
        <w:t>тке и реализации государственной политики и нормативно-правовому регулированию в сфере высшего образования, и федеральный орган исполнительной власти, осуществляющий функции по контролю и надзору в сфере образования, осуществляют координацию деятельности ф</w:t>
      </w:r>
      <w:r>
        <w:t>едеральных государственных органов, исполнительных органов субъектов Российской Федерации и иных субъектов системы образования в установленной сфере ведения.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26.07.2019 </w:t>
      </w:r>
      <w:hyperlink r:id="rId1147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08.08.2024 </w:t>
      </w:r>
      <w:hyperlink r:id="rId114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 Федеральный орган исполните</w:t>
      </w:r>
      <w:r>
        <w:t>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осуществляет согласование назначения на должность руководителей исполнительных органов субъектов Россий</w:t>
      </w:r>
      <w:r>
        <w:t>ской Федерации, осуществляющих государственное управление в сфере образования, по согласованию с федеральным органом исполнительной власти, осуществляющим функции по контролю и надзору в сфере образования.</w:t>
      </w:r>
    </w:p>
    <w:p w:rsidR="00451AE8" w:rsidRDefault="00BD4769">
      <w:pPr>
        <w:pStyle w:val="ConsPlusNormal0"/>
        <w:jc w:val="both"/>
      </w:pPr>
      <w:r>
        <w:t xml:space="preserve">(часть 6 введена Федеральным </w:t>
      </w:r>
      <w:hyperlink r:id="rId1149" w:tooltip="Федеральный закон от 24.04.2020 N 147-ФЗ (ред. от 23.11.2024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законом</w:t>
        </w:r>
      </w:hyperlink>
      <w:r>
        <w:t xml:space="preserve"> от 24.04.2020 N 147-ФЗ; в ред. Федерального </w:t>
      </w:r>
      <w:hyperlink r:id="rId115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90. Государственная регламентация образовательной деятельности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Государственная регламентация образовательной деятельности направлена на установление единых требований осуществления образовател</w:t>
      </w:r>
      <w:r>
        <w:t>ьной деятельности и процедур, связанных с установлением и проверкой соблюдения организациями, осуществляющими образовательную деятельность, а также органами государственной власти субъектов Российской Федерации, осуществляющими государственное управление в</w:t>
      </w:r>
      <w:r>
        <w:t xml:space="preserve"> сфере образования, и органами местного самоуправления, осуществляющими управление в сфере образования, этих требований.</w:t>
      </w:r>
    </w:p>
    <w:p w:rsidR="00451AE8" w:rsidRDefault="00BD4769">
      <w:pPr>
        <w:pStyle w:val="ConsPlusNormal0"/>
        <w:jc w:val="both"/>
      </w:pPr>
      <w:r>
        <w:t xml:space="preserve">(часть 1 в ред. Федерального </w:t>
      </w:r>
      <w:hyperlink r:id="rId115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Государственная регламентация образовательной деятельности включает в себя: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лицензирование образовательной деятельности;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государственную аккредитацию образовательной деятельности;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государственный контроль (надзор) в сфере образования.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91. Лицензирование образовательной деятельности</w:t>
      </w:r>
    </w:p>
    <w:p w:rsidR="00451AE8" w:rsidRDefault="00451AE8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51A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С 01.03.2026 в ч. 1 ст. 91 вносятся изменения (</w:t>
            </w:r>
            <w:hyperlink r:id="rId1152" w:tooltip="Федеральный закон от 28.02.2025 N 2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28.02.2025 N 28-ФЗ).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</w:tr>
    </w:tbl>
    <w:p w:rsidR="00451AE8" w:rsidRDefault="00BD4769">
      <w:pPr>
        <w:pStyle w:val="ConsPlusNormal0"/>
        <w:spacing w:before="300"/>
        <w:ind w:firstLine="540"/>
        <w:jc w:val="both"/>
      </w:pPr>
      <w:r>
        <w:t xml:space="preserve">1. Образовательная деятельность подлежит лицензированию в соответствии с </w:t>
      </w:r>
      <w:hyperlink r:id="rId1153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 с учетом особенностей, установленных настоящей статьей. Лицензир</w:t>
      </w:r>
      <w:r>
        <w:t>ование образовательной деятельности осуществляется по видам образования, по уровням образования, по профессиям, специальностям, направлениям подготовки, научным специальностям (для профессионального образования), по подвидам дополнительного образования.</w:t>
      </w:r>
    </w:p>
    <w:p w:rsidR="00451AE8" w:rsidRDefault="00BD4769">
      <w:pPr>
        <w:pStyle w:val="ConsPlusNormal0"/>
        <w:jc w:val="both"/>
      </w:pPr>
      <w:r>
        <w:t>(в</w:t>
      </w:r>
      <w:r>
        <w:t xml:space="preserve"> ред. Федерального </w:t>
      </w:r>
      <w:hyperlink r:id="rId1154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Соискателями лицензии на осуществление образовательной деятельности являются образовательные организации, организации</w:t>
      </w:r>
      <w:r>
        <w:t>, осуществляющие обучение, а также индивидуальные предприниматели, за исключением индивидуальных предпринимателей, осуществляющих образовательную деятельность непосредственно.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Лицензирование образовательной деятельности осуществляется лицензирующим орга</w:t>
      </w:r>
      <w:r>
        <w:t xml:space="preserve">ном - федеральным </w:t>
      </w:r>
      <w:hyperlink r:id="rId1155" w:tooltip="Постановление Правительства РФ от 28.07.2018 N 885 (ред. от 07.03.2025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контролю и надзору в сфере образования, или исполнительны</w:t>
      </w:r>
      <w:r>
        <w:t xml:space="preserve">м органом субъекта Российской Федерации, осуществляющим переданные полномочия Российской Федерации в сфере образования, в соответствии с полномочиями, установленными </w:t>
      </w:r>
      <w:hyperlink w:anchor="P195" w:tooltip="Статья 6. Полномочия федеральных органов государственной власти в сфере образования">
        <w:r>
          <w:rPr>
            <w:color w:val="0000FF"/>
          </w:rPr>
          <w:t>статьями 6</w:t>
        </w:r>
      </w:hyperlink>
      <w:r>
        <w:t xml:space="preserve"> и </w:t>
      </w:r>
      <w:hyperlink w:anchor="P227" w:tooltip="Статья 7. Полномочия Российской Федерации в сфере образования, переданные для осуществления органам государственной власти субъектов Российской Федерации">
        <w:r>
          <w:rPr>
            <w:color w:val="0000FF"/>
          </w:rPr>
          <w:t>7</w:t>
        </w:r>
      </w:hyperlink>
      <w:r>
        <w:t xml:space="preserve"> настоящего Федерального закон</w:t>
      </w:r>
      <w:r>
        <w:t>а. Исполнительный орган субъекта Российской Федерации, осуществляющий переданные Российской Федерацией полномочия в сфере образования, при лицензировании образовательной деятельности организации, осуществляющей образовательную деятельность и имеющей распол</w:t>
      </w:r>
      <w:r>
        <w:t>оженные в других субъектах Российской Федерации филиалы, организует осуществление лицензирования образовательной деятельности в таких филиалах во взаимодействии с исполнительными органами субъектов Российской Федерации, осуществляющими переданные Российско</w:t>
      </w:r>
      <w:r>
        <w:t>й Федерацией полномочия в сфере образования, на территориях которых находятся соответствующие филиалы организации, осуществляющей образовательную деятельность.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17.06.2019 </w:t>
      </w:r>
      <w:hyperlink r:id="rId1156" w:tooltip="Федеральный закон от 17.06.2019 N 14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140-ФЗ</w:t>
        </w:r>
      </w:hyperlink>
      <w:r>
        <w:t xml:space="preserve">, от 11.06.2021 </w:t>
      </w:r>
      <w:hyperlink r:id="rId115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08.08.2024 </w:t>
      </w:r>
      <w:hyperlink r:id="rId115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</w:t>
        </w:r>
        <w:r>
          <w:rPr>
            <w:color w:val="0000FF"/>
          </w:rPr>
          <w:t>ФЗ</w:t>
        </w:r>
      </w:hyperlink>
      <w:r>
        <w:t>)</w:t>
      </w:r>
    </w:p>
    <w:p w:rsidR="00451AE8" w:rsidRDefault="00451AE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51A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С 01.03.2026 в ч. 4 ст. 91 вносятся изменения (</w:t>
            </w:r>
            <w:hyperlink r:id="rId1159" w:tooltip="Федеральный закон от 28.02.2025 N 2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28.02.2025 N 28-ФЗ).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</w:tr>
    </w:tbl>
    <w:p w:rsidR="00451AE8" w:rsidRDefault="00BD4769">
      <w:pPr>
        <w:pStyle w:val="ConsPlusNormal0"/>
        <w:spacing w:before="300"/>
        <w:ind w:firstLine="540"/>
        <w:jc w:val="both"/>
      </w:pPr>
      <w:bookmarkStart w:id="142" w:name="P2275"/>
      <w:bookmarkEnd w:id="142"/>
      <w:r>
        <w:t>4.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образования, об уровнях образования (в отношении профессионального образования также</w:t>
      </w:r>
      <w:r>
        <w:t xml:space="preserve"> сведения о профессиях, специальностях, направлениях подготовки, научных специальностях и присваиваемой по соответствующим профессиям, специальностям и направлениям подготовки квалификации), о подвидах дополнительного образования, а также об адресах мест о</w:t>
      </w:r>
      <w:r>
        <w:t>существления образовательной деятельности, за исключением мест осуществления образовательной деятельности по дополнительным профессиональным программам, основным программам профессионального обучения, мест осуществления образовательной деятельности при исп</w:t>
      </w:r>
      <w:r>
        <w:t xml:space="preserve">ользовании сетевой формы реализации образовательных программ, мест осуществления образовательной деятельности в строениях, сооружениях при осуществлении образовательной деятельности по образовательным программам дошкольного и начального общего образования </w:t>
      </w:r>
      <w:r>
        <w:t>для обучающихся, относящихся к коренным малочисленным народам Севера, Сибири и Дальнего Востока Российской Федерации, ведущим кочевой и (или) полукочевой образ жизни, в местах их традиционного проживания и традиционной хозяйственной деятельности, мест пров</w:t>
      </w:r>
      <w:r>
        <w:t>едения практики, практической подготовки обучающихся, государственной итоговой аттестации, и иные сведения, предусмотренные нормативными правовыми актами Российской Федерации. Сведения по каждому филиалу организации, осуществляющей образовательную деятельн</w:t>
      </w:r>
      <w:r>
        <w:t>ость,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27.12.2019 </w:t>
      </w:r>
      <w:hyperlink r:id="rId1160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N 478-ФЗ</w:t>
        </w:r>
      </w:hyperlink>
      <w:r>
        <w:t xml:space="preserve">, от 30.12.2020 </w:t>
      </w:r>
      <w:hyperlink r:id="rId1161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517-ФЗ</w:t>
        </w:r>
      </w:hyperlink>
      <w:r>
        <w:t xml:space="preserve">, от 13.12.2024 </w:t>
      </w:r>
      <w:hyperlink r:id="rId1162" w:tooltip="Федеральный закон от 13.12.2024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471-ФЗ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5. Внесение изменений в реестр лицензий наряду с установленными </w:t>
      </w:r>
      <w:hyperlink r:id="rId1163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 случаями осуществляется лицензирующим органом в случае:</w:t>
      </w:r>
    </w:p>
    <w:p w:rsidR="00451AE8" w:rsidRDefault="00BD4769">
      <w:pPr>
        <w:pStyle w:val="ConsPlusNormal0"/>
        <w:jc w:val="both"/>
      </w:pPr>
      <w:r>
        <w:t>(в ред. Федер</w:t>
      </w:r>
      <w:r>
        <w:t xml:space="preserve">ального </w:t>
      </w:r>
      <w:hyperlink r:id="rId116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реорганизации юридических лиц в форме присоединения при наличии лицензии у присоединяе</w:t>
      </w:r>
      <w:r>
        <w:t>мого юридического лица;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6. Утратил силу с 1 января 2021 года. - Федеральный </w:t>
      </w:r>
      <w:hyperlink r:id="rId1165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закон</w:t>
        </w:r>
      </w:hyperlink>
      <w:r>
        <w:t xml:space="preserve"> от 27.12.2019 N 478-ФЗ.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7. При реорганизации организации, осуществляющей образовательную деятельность, в форме присоединения</w:t>
      </w:r>
      <w:r>
        <w:t xml:space="preserve"> к ней другой организации, осуществляющей образовательную деятельность, внесение изменений в реестр лицензий осуществляется на основании лицензий таких организаций.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16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8. В целях обеспечения осуществления образовательной деятельности организацией, осуществляющей образовательную деятельность и возникшей в результате реорганизации лице</w:t>
      </w:r>
      <w:r>
        <w:t>нзиата в форме разделения или выделения, лицензирующий орган предоставляет такой организации временную лицензию в соответствии с лицензией реорганизованного лицензиата. Срок действия временной лицензии составляет один год.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9. Заявление о предоставлении вре</w:t>
      </w:r>
      <w:r>
        <w:t>менной лицензии на осуществление образовательной деятельности и прилагаемые к нему документы, предусмотренные законодательством Российской Федерации, могут быть направлены в лицензирующий орган в форме электронных документов (пакета электронных документов)</w:t>
      </w:r>
      <w:r>
        <w:t xml:space="preserve"> с использованием федеральной государственной информационной </w:t>
      </w:r>
      <w:hyperlink r:id="rId1167" w:tooltip="Приказ Минкомсвязи России от 13.04.2012 N 107 (ред. от 19.08.2022) &quot;Об утверждении Положения о федеральной государственной информационной системе &quot;Единая система идентификации и аутентификации в инфраструктуре, обеспечивающей информационно-технологическое взаи">
        <w:r>
          <w:rPr>
            <w:color w:val="0000FF"/>
          </w:rPr>
          <w:t>системы</w:t>
        </w:r>
      </w:hyperlink>
      <w:r>
        <w:t xml:space="preserve"> "Единая система идентификации и аутентификации в инфраструк</w:t>
      </w:r>
      <w:r>
        <w:t>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не позднее чем через пятнадцать рабочих дней со дня внесения соответствующих</w:t>
      </w:r>
      <w:r>
        <w:t xml:space="preserve"> изменений в единый государственный реестр юридических лиц.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услуг, если соответствую</w:t>
      </w:r>
      <w:r>
        <w:t>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Федерации, на бумажном носителе непосредственно или направить заказным почтовым отправлением с ув</w:t>
      </w:r>
      <w:r>
        <w:t>едомлением о вручении.</w:t>
      </w:r>
    </w:p>
    <w:p w:rsidR="00451AE8" w:rsidRDefault="00BD4769">
      <w:pPr>
        <w:pStyle w:val="ConsPlusNormal0"/>
        <w:jc w:val="both"/>
      </w:pPr>
      <w:r>
        <w:t xml:space="preserve">(часть 9 в ред. Федерального </w:t>
      </w:r>
      <w:hyperlink r:id="rId1168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закона</w:t>
        </w:r>
      </w:hyperlink>
      <w:r>
        <w:t xml:space="preserve"> от 27.12.2019 N 478-ФЗ)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10. Принятие лицензирующим органом решения о </w:t>
      </w:r>
      <w:r>
        <w:t>предоставлении временной лицензии осуществляется в срок, не превышающий десяти рабочих дней со дня приема заявления соискателя лицензии о предоставлении временной лицензии и прилагаемых к нему документов.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11. </w:t>
      </w:r>
      <w:hyperlink r:id="rId1169" w:tooltip="Приказ Рособрнадзора от 18.04.2014 N 536 (ред. от 21.07.2022) &quot;Об утверждении формы заявления о предоставлении временной лицензии на осуществление образовательной деятельности, а также перечня документов, прилагаемых к нему&quot; (Зарегистрировано в Минюсте России ">
        <w:r>
          <w:rPr>
            <w:color w:val="0000FF"/>
          </w:rPr>
          <w:t>Форма</w:t>
        </w:r>
      </w:hyperlink>
      <w:r>
        <w:t xml:space="preserve"> заявления о предоставлении временной лицензии, а также </w:t>
      </w:r>
      <w:hyperlink r:id="rId1170" w:tooltip="Приказ Рособрнадзора от 18.04.2014 N 536 (ред. от 21.07.2022) &quot;Об утверждении формы заявления о предоставлении временной лицензии на осуществление образовательной деятельности, а также перечня документов, прилагаемых к нему&quot; (Зарегистрировано в Минюсте России ">
        <w:r>
          <w:rPr>
            <w:color w:val="0000FF"/>
          </w:rPr>
          <w:t>перечень</w:t>
        </w:r>
      </w:hyperlink>
      <w:r>
        <w:t xml:space="preserve"> и формы документов, прилагаемых к нему, устанавливаются федеральным органом исполнительной власти, осуществляющим функции по контролю и надзору в сфере образования.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12. Лицензирующий орган принимает решение о возврате соискателю лице</w:t>
      </w:r>
      <w:r>
        <w:t>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</w:t>
      </w:r>
      <w:r>
        <w:t>х оснований: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для лицензирования заявлена образовательная деятельность по об</w:t>
      </w:r>
      <w:r>
        <w:t>разовательным программам, которые соискатель лицензии или лицензиат в соответствии с настоящим Федеральным законом не вправе реализовывать;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3) наличие в соответствии с </w:t>
      </w:r>
      <w:hyperlink r:id="rId1171" w:tooltip="Постановление Правительства РФ от 18.09.2020 N 1490 (ред. от 20.06.2024) &quot;О лицензировании образовательной деятельности&quot; (вместе с &quot;Положением о лицензировании образовательной деятельности&quot;) {КонсультантПлюс}">
        <w:r>
          <w:rPr>
            <w:color w:val="0000FF"/>
          </w:rPr>
          <w:t>положением</w:t>
        </w:r>
      </w:hyperlink>
      <w:r>
        <w:t xml:space="preserve"> о лицензировании образовательной деятельности у лицензиата неисполненного предписания федерального органа исполнительной власти, осуществляющего функции по контролю и надзору в сфере образования, или исполнительного органа субъекта Российской Федерации, о</w:t>
      </w:r>
      <w:r>
        <w:t>существляющего переданные Российской Федерацией полномочия по государственному контролю (надзору) в сфере образования.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31.12.2014 </w:t>
      </w:r>
      <w:hyperlink r:id="rId1172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500-ФЗ</w:t>
        </w:r>
      </w:hyperlink>
      <w:r>
        <w:t xml:space="preserve">, от 08.08.2024 </w:t>
      </w:r>
      <w:hyperlink r:id="rId117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13. Лицензирование образовательной деятельности образовательных организаций, учредителями которых являются религиозные организации, осуществляется по представлениям соответствующих религиозных ор</w:t>
      </w:r>
      <w:r>
        <w:t>ганизаций (в случае, если такие религиозные организации входят в структуру централизованных религиозных организаций, по представлениям соответствующих централизованных религиозных организаций). При лицензировании образовательной деятельности духовных образ</w:t>
      </w:r>
      <w:r>
        <w:t>овательных организаций представляются сведения о квалификации педагогических работников, имеющих богословские степени и богословские звания.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14. Министерство иностранных дел Российской Федерации осуществляет сбор и передачу в лицензирующий орган заявлений </w:t>
      </w:r>
      <w:r>
        <w:t>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17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15. Лицензионные требования и условия, установленные в </w:t>
      </w:r>
      <w:hyperlink r:id="rId1175" w:tooltip="Постановление Правительства РФ от 18.09.2020 N 1490 (ред. от 20.06.2024) &quot;О лицензировании образовательной деятельности&quot; (вместе с &quot;Положением о лицензировании образовательной деятельности&quot;) {КонсультантПлюс}">
        <w:r>
          <w:rPr>
            <w:color w:val="0000FF"/>
          </w:rPr>
          <w:t>положении</w:t>
        </w:r>
      </w:hyperlink>
      <w:r>
        <w:t xml:space="preserve"> о лицензировании образовательной деятельности, должны учитывать особенности: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подтверждения законных оснований пользования духовными образовательными организациями помещениями, в которых осуществляется образова</w:t>
      </w:r>
      <w:r>
        <w:t>тельная деятельность, а также образовательного ценза педагогических работников этих организаций;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требований к зданиям, строениям, сооружениям, помещениям и территориям загранучреждений Министерства иностранных дел Российской Федерации, где осуществляетс</w:t>
      </w:r>
      <w:r>
        <w:t>я образовательная деятельность, а также к организации в них образовательной деятельности;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осуществления образовательной деятельности посредством использования сетевой формы реализации образовательных программ;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осуществления образовательной деятельнос</w:t>
      </w:r>
      <w:r>
        <w:t>ти при реализации образовательных программ с применением исключительно электронного обучения, дистанционных образовательных технологий;</w:t>
      </w:r>
    </w:p>
    <w:p w:rsidR="00451AE8" w:rsidRDefault="00BD4769">
      <w:pPr>
        <w:pStyle w:val="ConsPlusNormal0"/>
        <w:jc w:val="both"/>
      </w:pPr>
      <w:r>
        <w:t xml:space="preserve">(п. 4 в ред. Федерального </w:t>
      </w:r>
      <w:hyperlink r:id="rId117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5) требований к зданиям, строениям, сооружениям, помещениям, используемым при проведении практической подготовки обучающихся;</w:t>
      </w:r>
    </w:p>
    <w:p w:rsidR="00451AE8" w:rsidRDefault="00BD4769">
      <w:pPr>
        <w:pStyle w:val="ConsPlusNormal0"/>
        <w:jc w:val="both"/>
      </w:pPr>
      <w:r>
        <w:t xml:space="preserve">(п. 5 введен Федеральным </w:t>
      </w:r>
      <w:hyperlink r:id="rId1177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02.12.2019 N 403-ФЗ)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6) осуществления образовательной деятельности по образовательным программам дошкольного и начального общего образования для обучающихся, относящихся к коренным м</w:t>
      </w:r>
      <w:r>
        <w:t>алочисленным народам Севера, Сибири и Дальнего Востока Российской Федерации, ведущим кочевой и (или) полукочевой образ жизни, в местах их традиционного проживания и традиционной хозяйственной деятельности.</w:t>
      </w:r>
    </w:p>
    <w:p w:rsidR="00451AE8" w:rsidRDefault="00BD4769">
      <w:pPr>
        <w:pStyle w:val="ConsPlusNormal0"/>
        <w:jc w:val="both"/>
      </w:pPr>
      <w:r>
        <w:t xml:space="preserve">(п. 6 введен Федеральным </w:t>
      </w:r>
      <w:hyperlink r:id="rId1178" w:tooltip="Федеральный закон от 13.06.2023 N 219-ФЗ (ред. от 25.12.2023)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219-ФЗ)</w:t>
      </w:r>
    </w:p>
    <w:p w:rsidR="00451AE8" w:rsidRDefault="00451AE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51A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С 01.03.2026 ст. 91 дополняется ч. 15.1 (</w:t>
            </w:r>
            <w:hyperlink r:id="rId1179" w:tooltip="Федеральный закон от 28.02.2025 N 2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28.02.2025 N 28-ФЗ).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</w:tr>
    </w:tbl>
    <w:p w:rsidR="00451AE8" w:rsidRDefault="00451AE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51A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В ч. 16 ст. 91 слова "</w:t>
            </w:r>
            <w:r>
              <w:rPr>
                <w:color w:val="392C69"/>
              </w:rPr>
              <w:t>, по выработке государственной политики в сфере миграции,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оборота наркотических средств</w:t>
            </w:r>
            <w:r>
              <w:rPr>
                <w:color w:val="392C69"/>
              </w:rPr>
              <w:t xml:space="preserve">, психотропных веществ и их прекурсоров, в области противодействия их незаконному обороту" (отсутствуют в данном пункте) исключены (ФЗ от 03.07.2016 </w:t>
            </w:r>
            <w:hyperlink r:id="rId1180" w:tooltip="Федеральный закон от 03.07.2016 N 305-ФЗ (ред. от 30.10.2018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</w:tr>
    </w:tbl>
    <w:p w:rsidR="00451AE8" w:rsidRDefault="00BD4769">
      <w:pPr>
        <w:pStyle w:val="ConsPlusNormal0"/>
        <w:spacing w:before="300"/>
        <w:ind w:firstLine="540"/>
        <w:jc w:val="both"/>
      </w:pPr>
      <w:r>
        <w:t>16. Особенности лицензирования образовательной деятельности образовательных организаций, которые реализуют образовательные программы, содержащие сведения, составляющие государственную тайну, и находятся в ведении федерально</w:t>
      </w:r>
      <w:r>
        <w:t>го органа исполнительной власти в области обеспечения 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государственной охр</w:t>
      </w:r>
      <w:r>
        <w:t>аны,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области обороны, федерального органа исполнительной власти, осуществляющего функции по выработ</w:t>
      </w:r>
      <w:r>
        <w:t>ке и реализации государственной политики и нормативно-правовому регулированию в сфере внутренних дел, по выработке государственной политики в сфере миграции, федерального органа исполнительной власти, осуществляющего функции по выработке и реализации госуд</w:t>
      </w:r>
      <w:r>
        <w:t>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охраны, федерального органа исполнительн</w:t>
      </w:r>
      <w:r>
        <w:t>ой власти, осуществляющего функции по выработке и реализации государственной политики и нормативно-правовому регулированию в сфере мобилизационной подготовки и мобилизации в Российской Федерации, федерального органа исполнительной власти, осуществляющего ф</w:t>
      </w:r>
      <w:r>
        <w:t>ункции по выработке государственной политики, нормативно-правовому регулированию, контролю и надзору в сфере оборота наркотических средств, психотропных веществ и их прекурсоров, в области противодействия их незаконному обороту, иных образовательных органи</w:t>
      </w:r>
      <w:r>
        <w:t xml:space="preserve">заций, реализующих образовательные программы, содержащие сведения, составляющие государственную тайну, определяются </w:t>
      </w:r>
      <w:hyperlink r:id="rId1181" w:tooltip="Постановление Правительства РФ от 18.09.2020 N 1490 (ред. от 20.06.2024) &quot;О лицензировании образовательной деятельности&quot; (вместе с &quot;Положением о лицензировании образовательной деятельности&quot;) {КонсультантПлюс}">
        <w:r>
          <w:rPr>
            <w:color w:val="0000FF"/>
          </w:rPr>
          <w:t>положением</w:t>
        </w:r>
      </w:hyperlink>
      <w:r>
        <w:t xml:space="preserve"> о лицензировании образовательной деятельности.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03.07.2016 </w:t>
      </w:r>
      <w:hyperlink r:id="rId1182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N 227-ФЗ</w:t>
        </w:r>
      </w:hyperlink>
      <w:r>
        <w:t xml:space="preserve">, от 13.06.2023 </w:t>
      </w:r>
      <w:hyperlink r:id="rId1183" w:tooltip="Федеральный закон от 13.06.2023 N 22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229-ФЗ</w:t>
        </w:r>
      </w:hyperlink>
      <w:r>
        <w:t>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92. Государственная аккредитация образоват</w:t>
      </w:r>
      <w:r>
        <w:t>ельной деятельности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 xml:space="preserve">(в ред. Федерального </w:t>
      </w:r>
      <w:hyperlink r:id="rId118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Государственная аккредитация</w:t>
      </w:r>
      <w:r>
        <w:t xml:space="preserve"> образовательной деятельности проводится по основным образовательным программам, за исключением образовательных программ дошкольного образования, программ подготовки научных и научно-педагогических кадров в аспирантуре (адъюнктуре), образовательных програм</w:t>
      </w:r>
      <w:r>
        <w:t xml:space="preserve">м, реализуемых в соответствии с федеральным государственным образовательным </w:t>
      </w:r>
      <w:hyperlink r:id="rId1185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">
        <w:r>
          <w:rPr>
            <w:color w:val="0000FF"/>
          </w:rPr>
          <w:t>стандартом</w:t>
        </w:r>
      </w:hyperlink>
      <w:r>
        <w:t xml:space="preserve"> образования обучающихся с нарушением инте</w:t>
      </w:r>
      <w:r>
        <w:t>ллекта, и основных программ профессионального обучения.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Целью государственной аккредитации является подтверждение аккредитационным органом соответствия качества образования в организации, осуществляющей образовательную деятельность по заявленным для гос</w:t>
      </w:r>
      <w:r>
        <w:t>ударственной аккредитации образовательным программам, установленным аккредитационным показателям.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Аккредитационные показатели представляют собой совокупность обязательных требований, которые установлены в соответствии с настоящим Федеральным законом к к</w:t>
      </w:r>
      <w:r>
        <w:t>ачеству образования.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Аккредитационные показатели могут устанавливаться по основным образовательным программам, относящимся к одному уровню образования, одному направлению подготовки, профессии, специальности, одной области образования, области и виду пр</w:t>
      </w:r>
      <w:r>
        <w:t>офессиональной деятельности, укрупненной группе профессий, специальностей и направлений подготовки. Аккредитационные показатели, методика расчета и применения аккредитационных показателей по основным общеобразовательным программам начального, основного и с</w:t>
      </w:r>
      <w:r>
        <w:t>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</w:t>
      </w:r>
      <w:r>
        <w:t xml:space="preserve">ванию в сфере общего образования, по согласованию с федеральным органом исполнительной власти, осуществляющим функции по контролю и надзору в сфере образования. Аккредитационные </w:t>
      </w:r>
      <w:hyperlink r:id="rId1186" w:tooltip="Приказ Минобрнауки России от 18.04.2023 N 409 &quot;Об утверждении аккредитационных показателей по образовательным программам высшего образования, методики расчета и применения аккредитационных показателей по образовательным программам высшего образования&quot; (Зарегис">
        <w:r>
          <w:rPr>
            <w:color w:val="0000FF"/>
          </w:rPr>
          <w:t>показатели</w:t>
        </w:r>
      </w:hyperlink>
      <w:r>
        <w:t xml:space="preserve">, </w:t>
      </w:r>
      <w:hyperlink r:id="rId1187" w:tooltip="Приказ Минобрнауки России от 18.04.2023 N 409 &quot;Об утверждении аккредитационных показателей по образовательным программам высшего образования, методики расчета и применения аккредитационных показателей по образовательным программам высшего образования&quot; (Зарегис">
        <w:r>
          <w:rPr>
            <w:color w:val="0000FF"/>
          </w:rPr>
          <w:t>методика</w:t>
        </w:r>
      </w:hyperlink>
      <w:r>
        <w:t xml:space="preserve"> расчета и применения аккредитационных показателей по обра</w:t>
      </w:r>
      <w:r>
        <w:t>зовательным программам высшего образования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</w:t>
      </w:r>
      <w:r>
        <w:t xml:space="preserve"> федеральным органом исполнительной власти, осуществляющим функции по контролю и надзору в сфере образования.</w:t>
      </w:r>
    </w:p>
    <w:p w:rsidR="00451AE8" w:rsidRDefault="00BD4769">
      <w:pPr>
        <w:pStyle w:val="ConsPlusNormal0"/>
        <w:jc w:val="both"/>
      </w:pPr>
      <w:r>
        <w:t xml:space="preserve">(часть 4 в ред. Федерального </w:t>
      </w:r>
      <w:hyperlink r:id="rId1188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Государственная аккредитация проводится аккредитационным органом - федерал</w:t>
      </w:r>
      <w:r>
        <w:t>ьным органом исполнительной власти, осуществляющим функции по контролю и надзору в сфере образования, или исполнительным органом субъекта Российской Федерации, осуществляющим переданные Российской Федерацией полномочия в сфере образования, в соответствии с</w:t>
      </w:r>
      <w:r>
        <w:t xml:space="preserve"> полномочиями, установленными </w:t>
      </w:r>
      <w:hyperlink w:anchor="P195" w:tooltip="Статья 6. Полномочия федеральных органов государственной власти в сфере образования">
        <w:r>
          <w:rPr>
            <w:color w:val="0000FF"/>
          </w:rPr>
          <w:t>статьями 6</w:t>
        </w:r>
      </w:hyperlink>
      <w:r>
        <w:t xml:space="preserve"> и </w:t>
      </w:r>
      <w:hyperlink w:anchor="P227" w:tooltip="Статья 7. Полномочия Российской Федерации в сфере образования, переданные для осуществления органам государственной власти субъектов Российской Федерации">
        <w:r>
          <w:rPr>
            <w:color w:val="0000FF"/>
          </w:rPr>
          <w:t>7</w:t>
        </w:r>
      </w:hyperlink>
      <w:r>
        <w:t xml:space="preserve"> настоящего Федерального закона, по заявлениям организаций, осуществляющих образовательную деятельность.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18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 Исполнительный орган субъекта Российской Федерации, осуществляющий переданные Российской Федерацией полномочия в сфере образования, при государ</w:t>
      </w:r>
      <w:r>
        <w:t>ственной аккредитации образовательной деятельности организации, осуществляющей образовательную деятельность и имеющей расположенные в других субъектах Российской Федерации филиалы, а также при государственной аккредитации образовательной деятельности индив</w:t>
      </w:r>
      <w:r>
        <w:t>идуального предпринимателя,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Федерации, организует проведение государственной аккредитации образо</w:t>
      </w:r>
      <w:r>
        <w:t>вательной деятельности во взаимодействии с исполнительными органами соответствующих субъектов Российской Федерации.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19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7. При проведении государственной аккредитации по образовательным программам начального общего, основного общего, среднего общего образования аккредитационный орган принимает решение о государственной аккредитации или об отка</w:t>
      </w:r>
      <w:r>
        <w:t>зе в государственной аккредитации по указанным образовательным программам в отношении каждого уровня общего образования, к которому относятся заявленные для государственной аккредитации основные общеобразовательные программы.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8. При проведении государствен</w:t>
      </w:r>
      <w:r>
        <w:t>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</w:t>
      </w:r>
      <w:r>
        <w:t xml:space="preserve"> профессионального образования, либо каждому направлению подготовки, специальности, профессии, либо укрупненной группе профессий, специальностей и направлений подготовки, либо области образования или виду профессиональной деятельности, к которым относятся </w:t>
      </w:r>
      <w:r>
        <w:t>заявленные для государственной аккредитации основные профессиональные образовательные программы, в соответствии с заявлением организации, осуществляющей образовательную деятельность.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43" w:name="P2329"/>
      <w:bookmarkEnd w:id="143"/>
      <w:r>
        <w:t xml:space="preserve">9. </w:t>
      </w:r>
      <w:hyperlink r:id="rId1191" w:tooltip="Приказ Рособрнадзора от 24.04.2024 N 913 &quot;Об утверждении форм заявлений о государственной аккредитации образовательной деятельности, о внесении изменений в сведения, содержащиеся в государственной информационной системе &quot;Реестр организаций, осуществляющих обра">
        <w:r>
          <w:rPr>
            <w:color w:val="0000FF"/>
          </w:rPr>
          <w:t>Формы</w:t>
        </w:r>
      </w:hyperlink>
      <w:r>
        <w:t xml:space="preserve"> заявлений о государственной аккредитации образовательной деятельности и перечень прилагаемых к ним документов, в том числе в форме электронных документов, подписанных усиленной квалифицированн</w:t>
      </w:r>
      <w:r>
        <w:t>ой электронной подписью, направляемых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требования к заполнению, оформлению и порядку пода</w:t>
      </w:r>
      <w:r>
        <w:t>чи в аккредитационный орган заявлений о государственной аккредитации образовательной деятельности, порядок их приема аккредитационным органом, случаи и основания, при наличии которых аккредитационный орган принимает решение о возврате заявлений о государст</w:t>
      </w:r>
      <w:r>
        <w:t xml:space="preserve">венной аккредитации образовательной деятельности и прилагаемых к ним документов, утверждаются федеральным органом исполнительной власти, осуществляющим функции по контролю и надзору в сфере образования. Межведомственные запросы о предоставлении документов </w:t>
      </w:r>
      <w:r>
        <w:t>и (или) информации, находящихся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направляются аккредитационным органом с использованием ед</w:t>
      </w:r>
      <w:r>
        <w:t>иной системы межведомственного электронного взаимодействия.</w:t>
      </w:r>
    </w:p>
    <w:p w:rsidR="00451AE8" w:rsidRDefault="00BD4769">
      <w:pPr>
        <w:pStyle w:val="ConsPlusNormal0"/>
        <w:jc w:val="both"/>
      </w:pPr>
      <w:r>
        <w:t xml:space="preserve">(часть 9 в ред. Федерального </w:t>
      </w:r>
      <w:hyperlink r:id="rId1192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10. Образовательные организации, организации, осуществляющие обучение, а также индивидуальные предприниматели, за исключением и</w:t>
      </w:r>
      <w:r>
        <w:t>ндивидуальных предпринимателей, осуществляющих образовательную деятельность непосредственно, имеют право обратиться с заявлением о государственной аккредитации по образовательным программам начального общего образования, основного общего образования, средн</w:t>
      </w:r>
      <w:r>
        <w:t>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(внесении изменений в реестр лицензий).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11. Орга</w:t>
      </w:r>
      <w:r>
        <w:t>низации, осуществляющие образовательную деятельность, имеют право обратиться с заявлением о государственной аккредитации основных профессиональных образовательных программ при наличии в организации, осуществляющей образовательную деятельность, обучающихся,</w:t>
      </w:r>
      <w:r>
        <w:t xml:space="preserve"> прошедших промежуточную аттестацию по соответствующим образовательным программам за периоды обучения по этим образовательным программам следующей продолжительности: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не менее одного года обучения - для образовательных программ, срок получения образовани</w:t>
      </w:r>
      <w:r>
        <w:t>я по которым составляет более двух лет;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не менее половины срока обучения - для образовательных программ, срок получения образования по которым составляет два года и менее.</w:t>
      </w:r>
    </w:p>
    <w:p w:rsidR="00451AE8" w:rsidRDefault="00BD4769">
      <w:pPr>
        <w:pStyle w:val="ConsPlusNormal0"/>
        <w:jc w:val="both"/>
      </w:pPr>
      <w:r>
        <w:t xml:space="preserve">(часть 11 в ред. Федерального </w:t>
      </w:r>
      <w:hyperlink r:id="rId1193" w:tooltip="Федеральный закон от 08.08.2024 N 312-ФЗ &quot;О внесении изменений в статью 92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312-ФЗ)</w:t>
      </w:r>
    </w:p>
    <w:p w:rsidR="00451AE8" w:rsidRDefault="00451AE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51A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 xml:space="preserve">О действии </w:t>
            </w:r>
            <w:hyperlink r:id="rId1194" w:tooltip="Федеральный закон от 29.12.2012 N 273-ФЗ (ред. от 04.08.2023) &quot;Об образовании в Российской Федерации&quot; ------------ Недействующая редакция {КонсультантПлюс}">
              <w:r>
                <w:rPr>
                  <w:color w:val="0000FF"/>
                </w:rPr>
                <w:t>свидетельств</w:t>
              </w:r>
            </w:hyperlink>
            <w:r>
              <w:rPr>
                <w:color w:val="392C69"/>
              </w:rPr>
              <w:t xml:space="preserve"> о государственной аккредитации, выданных до 01.09.2023, см. ФЗ от 29.12.2022 </w:t>
            </w:r>
            <w:hyperlink r:id="rId1195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631-ФЗ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</w:tr>
    </w:tbl>
    <w:p w:rsidR="00451AE8" w:rsidRDefault="00BD4769">
      <w:pPr>
        <w:pStyle w:val="ConsPlusNormal0"/>
        <w:spacing w:before="300"/>
        <w:ind w:firstLine="540"/>
        <w:jc w:val="both"/>
      </w:pPr>
      <w:r>
        <w:t>12. В день принятия решения о государственной аккредитации образовательной деятельности аккредитационным органом в государствен</w:t>
      </w:r>
      <w:r>
        <w:t>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вносится запись, подтверждающая наличие государственной аккредитации образовательной деятельност</w:t>
      </w:r>
      <w:r>
        <w:t xml:space="preserve">и, заверенная усиленной квалифицированной электронной подписью уполномоченного лица аккредитационного органа. Государственная аккредитация образовательной деятельности действует бессрочно, за исключением случая, указанного в настоящей части. Срок действия </w:t>
      </w:r>
      <w:r>
        <w:t>государственной аккредитации образовательной деятельности иностранных организаций, осуществляющих образовательную деятельность за пределами территории Российской Федерации, составляет: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шесть лет для организации, осуществляющей образовательную деятельнос</w:t>
      </w:r>
      <w:r>
        <w:t>ть по основным профессиональным образовательным программам;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двенадцать лет для организации, осуществляющей образовательную деятельность по основным общеобразовательным программам.</w:t>
      </w:r>
    </w:p>
    <w:p w:rsidR="00451AE8" w:rsidRDefault="00BD4769">
      <w:pPr>
        <w:pStyle w:val="ConsPlusNormal0"/>
        <w:jc w:val="both"/>
      </w:pPr>
      <w:r>
        <w:t xml:space="preserve">(часть 12 в ред. Федерального </w:t>
      </w:r>
      <w:hyperlink r:id="rId1196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13. За государственную аккредитацию образовательной деятельности, внесение изменений в сведения, содержащиеся в государственной информационной системе "Реестр организаций, осуществляющих образовательную деятельность по</w:t>
      </w:r>
      <w:r>
        <w:t xml:space="preserve"> имеющим государственную аккредитацию образовательным программам", на основании заявлений организаций, осуществляющих образовательную деятельность, внесение в государственную информационную систему "Реестр организаций, осуществляющих образовательную деятел</w:t>
      </w:r>
      <w:r>
        <w:t xml:space="preserve">ьность по имеющим государственную аккредитацию образовательным программам" записи, подтверждающей наличие временной государственной аккредитации образовательной деятельности, уплачивается государственная пошлина в </w:t>
      </w:r>
      <w:hyperlink r:id="rId1197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порядке</w:t>
        </w:r>
      </w:hyperlink>
      <w:r>
        <w:t xml:space="preserve"> и размерах, которые установлены</w:t>
      </w:r>
      <w:r>
        <w:t xml:space="preserve"> законодательством Российской Федерации о налогах и сборах. Взимание платы за предоставление выписки из указанной государственной информационной системы не допускается.</w:t>
      </w:r>
    </w:p>
    <w:p w:rsidR="00451AE8" w:rsidRDefault="00BD4769">
      <w:pPr>
        <w:pStyle w:val="ConsPlusNormal0"/>
        <w:jc w:val="both"/>
      </w:pPr>
      <w:r>
        <w:t xml:space="preserve">(часть 13 в ред. Федерального </w:t>
      </w:r>
      <w:hyperlink r:id="rId1198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14. Организации, </w:t>
      </w:r>
      <w:r>
        <w:t>осуществляющей образовательную деятельность и возникшей в результате реорганизации в форме разделения или выделения, предоставляется временная государственная аккредитация образовательной деятельности по образовательным программам, реализация которых осуще</w:t>
      </w:r>
      <w:r>
        <w:t xml:space="preserve">ствлялась реорганизованной организацией и которые имели государственную аккредитацию, без проведения аккредитационной экспертизы, предусмотренной </w:t>
      </w:r>
      <w:hyperlink w:anchor="P2350" w:tooltip="17. Государственная аккредитация проводится по результатам аккредитационной экспертизы, которая основана на принципах объективности ее проведения и ответственности экспертов за качество ее проведения.">
        <w:r>
          <w:rPr>
            <w:color w:val="0000FF"/>
          </w:rPr>
          <w:t>частью 17</w:t>
        </w:r>
      </w:hyperlink>
      <w:r>
        <w:t xml:space="preserve"> настоящей статьи. Срок действия временной государственной аккредитации образовательной деятельности составляет один год. В</w:t>
      </w:r>
      <w:r>
        <w:t xml:space="preserve">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"Реестр организаций, осуществляющих образовательную деятельность по имеющим г</w:t>
      </w:r>
      <w:r>
        <w:t>осударственную аккредитацию образовательным программам" запись, заверенную усиленной квалифицированной электронной подписью уполномоченного лица аккредитационного органа, подтверждающую наличие временной государственной аккредитации образовательной деятель</w:t>
      </w:r>
      <w:r>
        <w:t>ности.</w:t>
      </w:r>
    </w:p>
    <w:p w:rsidR="00451AE8" w:rsidRDefault="00BD4769">
      <w:pPr>
        <w:pStyle w:val="ConsPlusNormal0"/>
        <w:jc w:val="both"/>
      </w:pPr>
      <w:r>
        <w:t xml:space="preserve">(часть 14 в ред. Федерального </w:t>
      </w:r>
      <w:hyperlink r:id="rId1199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15. Организациям, осуществляющим образовательную деятельность, которым установлены контрольные цифры приема на обучение по не имеющим государственной аккредитации образовательным </w:t>
      </w:r>
      <w:r>
        <w:t xml:space="preserve">программам по профессиям, специальностям и направлениям подготовки либо укрупненным группам профессий, специальностей и направлений подготовки за счет бюджетных ассигнований федерального бюджета, бюджетов субъектов Российской Федерации и местных бюджетов, </w:t>
      </w:r>
      <w:r>
        <w:t>предоставляется временная государственная аккредитация образовательной деятельности сроком на два года по образовательным программам, относящимся к соответствующим профессиям, специальностям и направлениям подготовки либо укрупненным группам профессий, спе</w:t>
      </w:r>
      <w:r>
        <w:t xml:space="preserve">циальностей и направлений подготовки, без проведения аккредитационной экспертизы, предусмотренной </w:t>
      </w:r>
      <w:hyperlink w:anchor="P2350" w:tooltip="17. Государственная аккредитация проводится по результатам аккредитационной экспертизы, которая основана на принципах объективности ее проведения и ответственности экспертов за качество ее проведения.">
        <w:r>
          <w:rPr>
            <w:color w:val="0000FF"/>
          </w:rPr>
          <w:t>частью 17</w:t>
        </w:r>
      </w:hyperlink>
      <w:r>
        <w:t xml:space="preserve"> настоящей статьи.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</w:t>
      </w:r>
      <w:r>
        <w:t>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запись, заверенную усиленной квалифицированной электронной подписью уполномоченного лица аккред</w:t>
      </w:r>
      <w:r>
        <w:t>итационного органа и подтверждающую наличие временной государственной аккредитации образовательной деятельности.</w:t>
      </w:r>
    </w:p>
    <w:p w:rsidR="00451AE8" w:rsidRDefault="00BD4769">
      <w:pPr>
        <w:pStyle w:val="ConsPlusNormal0"/>
        <w:jc w:val="both"/>
      </w:pPr>
      <w:r>
        <w:t xml:space="preserve">(часть 15 в ред. Федерального </w:t>
      </w:r>
      <w:hyperlink r:id="rId1200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16. При прекращении действия лицензии на осуществление образовательной де</w:t>
      </w:r>
      <w:r>
        <w:t>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деятельности. В день прекращения действия лицензии на осуществление образов</w:t>
      </w:r>
      <w:r>
        <w:t>ательной деятельности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в автоматическом режиме вносятся сведения о прекращении дейс</w:t>
      </w:r>
      <w:r>
        <w:t>твия государственной аккредитации образовательной деятельности.</w:t>
      </w:r>
    </w:p>
    <w:p w:rsidR="00451AE8" w:rsidRDefault="00BD4769">
      <w:pPr>
        <w:pStyle w:val="ConsPlusNormal0"/>
        <w:jc w:val="both"/>
      </w:pPr>
      <w:r>
        <w:t xml:space="preserve">(часть 16 в ред. Федерального </w:t>
      </w:r>
      <w:hyperlink r:id="rId1201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44" w:name="P2350"/>
      <w:bookmarkEnd w:id="144"/>
      <w:r>
        <w:t>17. Государственная аккредитация проводится по результатам аккредитационной экспертизы, которая основана на принципах объе</w:t>
      </w:r>
      <w:r>
        <w:t>ктивности ее проведения и ответственности экспертов за качество ее проведения.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18. Предметом аккредитационной экспертизы является подтверждение соответствия качества образования в организации, осуществляющей образовательную деятельность, по заявленным для </w:t>
      </w:r>
      <w:r>
        <w:t>государственной аккредитации образовательным программам установленным аккредитационным показателям.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19. Аккредитационный орган привлекает к аккредитационной экспертизе экспертов и (или) экспертные организации. Эксперты, экспертные организации, в том числе </w:t>
      </w:r>
      <w:r>
        <w:t>эксперты таких организаций, не могут находиться в гражданско-правовых отношениях (эксперты, в том числе эксперты экспертных организаций, также в трудовых отношениях) с организацией, осуществляющей образовательную деятельность, при участии в аккредитационно</w:t>
      </w:r>
      <w:r>
        <w:t xml:space="preserve">й экспертизе в отношении такой организации. </w:t>
      </w:r>
      <w:hyperlink r:id="rId1202" w:tooltip="Приказ Рособрнадзора от 31.07.2023 N 1470 &quot;Об утверждении порядка аккредитации, привлечения, отбора экспертов и экспертных организаций, привлекаемых к аккредитационной экспертизе, а также ведения реестра экспертов и экспертных организаций&quot; (Зарегистрировано в ">
        <w:r>
          <w:rPr>
            <w:color w:val="0000FF"/>
          </w:rPr>
          <w:t>Порядок</w:t>
        </w:r>
      </w:hyperlink>
      <w:r>
        <w:t xml:space="preserve"> аккредитации, привлечения, отбора экспертов и экспертных организаций, привле</w:t>
      </w:r>
      <w:r>
        <w:t xml:space="preserve">каемых к аккредитационной экспертизе, а также ведения реестра экспертов и экспертных организаций, в том числе </w:t>
      </w:r>
      <w:hyperlink r:id="rId1203" w:tooltip="Приказ Рособрнадзора от 31.07.2023 N 1470 &quot;Об утверждении порядка аккредитации, привлечения, отбора экспертов и экспертных организаций, привлекаемых к аккредитационной экспертизе, а также ведения реестра экспертов и экспертных организаций&quot; (Зарегистрировано в ">
        <w:r>
          <w:rPr>
            <w:color w:val="0000FF"/>
          </w:rPr>
          <w:t>квалификационные требования</w:t>
        </w:r>
      </w:hyperlink>
      <w:r>
        <w:t xml:space="preserve"> к экспертам и экспертным организациям, устанавливается федеральным органом исполнительной власти, осуществляющим функции по контролю и надзору в сфере образования. Оплата услуг экспертов и экспертных организаций и возмещение пон</w:t>
      </w:r>
      <w:r>
        <w:t xml:space="preserve">есенных ими в связи с участием в аккредитационной экспертизе расходов производятся в </w:t>
      </w:r>
      <w:hyperlink r:id="rId1204" w:tooltip="Постановление Правительства РФ от 24.04.2013 N 370 (ред. от 25.11.2021) &quot;Об утверждении Правил оплаты услуг экспертов и экспертных организаций и возмещения расходов, понесенных ими в связи с участием в аккредитационной экспертизе&quot; {КонсультантПлюс}">
        <w:r>
          <w:rPr>
            <w:color w:val="0000FF"/>
          </w:rPr>
          <w:t>порядке</w:t>
        </w:r>
      </w:hyperlink>
      <w:r>
        <w:t xml:space="preserve"> и </w:t>
      </w:r>
      <w:hyperlink r:id="rId1205" w:tooltip="Постановление Правительства РФ от 24.04.2013 N 370 (ред. от 25.11.2021) &quot;Об утверждении Правил оплаты услуг экспертов и экспертных организаций и возмещения расходов, понесенных ими в связи с участием в аккредитационной экспертизе&quot; {КонсультантПлюс}">
        <w:r>
          <w:rPr>
            <w:color w:val="0000FF"/>
          </w:rPr>
          <w:t>размерах</w:t>
        </w:r>
      </w:hyperlink>
      <w:r>
        <w:t>, которые установлены Правительством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20. Информация о проведении аккредитационной экспертизы, в том числе заключение, составленное по результатам аккредитационн</w:t>
      </w:r>
      <w:r>
        <w:t>ой экспертизы, размещается аккредитационным органом на его официальном сайте в сети "Интернет".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21. Принятие аккредитационным органом решения о государственной аккредитации осуществляется в срок, не превышающий двадцати пяти рабочих дней со дня приема </w:t>
      </w:r>
      <w:hyperlink r:id="rId1206" w:tooltip="Приказ Рособрнадзора от 24.04.2024 N 913 &quot;Об утверждении форм заявлений о государственной аккредитации образовательной деятельности, о внесении изменений в сведения, содержащиеся в государственной информационной системе &quot;Реестр организаций, осуществляющих обра">
        <w:r>
          <w:rPr>
            <w:color w:val="0000FF"/>
          </w:rPr>
          <w:t>заявления</w:t>
        </w:r>
      </w:hyperlink>
      <w:r>
        <w:t xml:space="preserve"> о проведении государственной аккредитации и прилагаемых к этому заявлению документов, при условии соответствия этих заявле</w:t>
      </w:r>
      <w:r>
        <w:t xml:space="preserve">ния и документов требованиям в соответствии с </w:t>
      </w:r>
      <w:hyperlink w:anchor="P2329" w:tooltip="9. Формы заявлений о государственной аккредитации образовательной деятельности и перечень прилагаемых к ним документов, в том числе в форме электронных документов, подписанных усиленной квалифицированной электронной подписью, направляемых с использованием инфо">
        <w:r>
          <w:rPr>
            <w:color w:val="0000FF"/>
          </w:rPr>
          <w:t>частью 9</w:t>
        </w:r>
      </w:hyperlink>
      <w:r>
        <w:t xml:space="preserve"> настоящей статьи.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207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22. Аккредитационный орган отказывает в государственной аккредитации по заявленным к</w:t>
      </w:r>
      <w:r>
        <w:t xml:space="preserve"> государственной аккредитации основным образовательным программам, относящимся к соответствующим уровням образования, либо каждому направлению подготовки, специальности, профессии, либо укрупненной группе профессий, специальностей и направлений подготовки,</w:t>
      </w:r>
      <w:r>
        <w:t xml:space="preserve"> либо области образования, области или виду профессиональной деятельности, к которым относятся заявленные для государственной аккредитации основные профессиональные образовательные программы, в соответствии с заявлением организации, осуществляющей образова</w:t>
      </w:r>
      <w:r>
        <w:t>тельную деятельность, при несоответствии таких основных образовательных программ аккредитационным показателям.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22.1. Организация, осуществляющая образовательную деятельность, вправе подать заявление о проведении государственной аккредитации по образователь</w:t>
      </w:r>
      <w:r>
        <w:t>ным программам не ранее чем через шесть месяцев после отказа в государственной аккредитации или лишения государственной аккредитации по этим образовательным программам в отношении каждого уровня общего образования, к которому относятся заявленные для госуд</w:t>
      </w:r>
      <w:r>
        <w:t>арственной аккредитации образовательные программы начального общего, основного общего, среднего общего образования, в отношении каждого уровня профессионального образования, либо каждому направлению подготовки, специальности, профессии, либо укрупненной гр</w:t>
      </w:r>
      <w:r>
        <w:t>уппе профессий, специальностей и направлений подготовки, либо области образования или виду профессиональной деятельности, к которым относятся заявленные для государственной аккредитации основные профессиональные образовательные программы.</w:t>
      </w:r>
    </w:p>
    <w:p w:rsidR="00451AE8" w:rsidRDefault="00BD4769">
      <w:pPr>
        <w:pStyle w:val="ConsPlusNormal0"/>
        <w:jc w:val="both"/>
      </w:pPr>
      <w:r>
        <w:t>(часть 22.1 введе</w:t>
      </w:r>
      <w:r>
        <w:t xml:space="preserve">на Федеральным </w:t>
      </w:r>
      <w:hyperlink r:id="rId1208" w:tooltip="Федеральный закон от 08.08.2024 N 312-ФЗ &quot;О внесении изменений в статью 92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312-ФЗ)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23. Положение о государственной аккредитации образовательной деятельности утверждается Правительством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24. Положением о государственной аккредитации образовательной де</w:t>
      </w:r>
      <w:r>
        <w:t>ятельности в том числе устанавливаются: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порядок разработки, согласования и утверждения аккредитационных показателей;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порядок проведения аккредитационной экспертизы;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порядок принятия решения о государственной аккредитации, об отказе в государственн</w:t>
      </w:r>
      <w:r>
        <w:t>ой аккредитации или о лишении государственной аккредитации, в том числе с участием коллегиального органа аккредитационного органа;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требования к порядку предоставления запроса о выдаче выписки из государственной информационной системы "Реестр организаций</w:t>
      </w:r>
      <w:r>
        <w:t>, осуществляющих образовательную деятельность по имеющим государственную аккредитацию образовательным программам" в целях подтверждения записи о государственной аккредитации образовательной деятельности, порядку формирования и выдачи указанной выписки, в т</w:t>
      </w:r>
      <w:r>
        <w:t>ом числе в электронном формате с нанесенным на нее двухмерным штриховым кодом, содержащим в кодированном виде адрес страницы в сети "Интернет" с размещенными на ней записями в государственной информационной системе "Реестр организаций, осуществляющих образ</w:t>
      </w:r>
      <w:r>
        <w:t xml:space="preserve">овательную деятельность по имеющим государственную аккредитацию образовательным программам", содержащими сведения об организации, получившей государственную аккредитацию образовательной деятельности, а также форма и состав сведений, содержащихся в выписке </w:t>
      </w:r>
      <w:r>
        <w:t>из указанной государственной информационной системы;</w:t>
      </w:r>
    </w:p>
    <w:p w:rsidR="00451AE8" w:rsidRDefault="00BD4769">
      <w:pPr>
        <w:pStyle w:val="ConsPlusNormal0"/>
        <w:jc w:val="both"/>
      </w:pPr>
      <w:r>
        <w:t xml:space="preserve">(п. 4 в ред. Федерального </w:t>
      </w:r>
      <w:hyperlink r:id="rId1209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5) основания и порядок внесения изменений в сведения, содержащиеся в государственной информационной системе "Реестр организаций, осуществ</w:t>
      </w:r>
      <w:r>
        <w:t>ляющих образовательную деятельность по имеющим государственную аккредитацию образовательным программам";</w:t>
      </w:r>
    </w:p>
    <w:p w:rsidR="00451AE8" w:rsidRDefault="00BD4769">
      <w:pPr>
        <w:pStyle w:val="ConsPlusNormal0"/>
        <w:jc w:val="both"/>
      </w:pPr>
      <w:r>
        <w:t xml:space="preserve">(п. 5 в ред. Федерального </w:t>
      </w:r>
      <w:hyperlink r:id="rId1210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6) особенности проведения аккредитационной экспертизы при проведении государственной аккредитации: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а) образовательной деятельности по профессиональным образовательным программам, содержащим сведения, составляющие госуд</w:t>
      </w:r>
      <w:r>
        <w:t xml:space="preserve">арственную </w:t>
      </w:r>
      <w:hyperlink r:id="rId1211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, и профессиональным образовательным программам в области информационной безопасности;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б) образовательной деятельности по образовательным программам, реализуемым посредством использования сетевой ф</w:t>
      </w:r>
      <w:r>
        <w:t>ормы реализации образовательных программ;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в) образовательной деятельности, организуемой в форме практической подготовки обучающихся;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г) образовательной деятельности по образовательным программам, реализуемым с применением исключительно электронного обучени</w:t>
      </w:r>
      <w:r>
        <w:t>я, дистанционных образовательных технологий;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д) образовательной деятельности образовательных организаций, учредителями которых являются религиозные организации, в части подтверждения образовательного ценза педагогических работников таких образовательных ор</w:t>
      </w:r>
      <w:r>
        <w:t>ганизаций;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е) образовательной деятельности загранучреждений Министерства иностранных дел Российской Федерации;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7) порядок учета сведений о результатах мониторинга в системе образования, независимой оценки качества образования и качества подготовки обучающи</w:t>
      </w:r>
      <w:r>
        <w:t>хся, независимой оценки условий осуществления образовательной деятельности, профессионально-общественной аккредитации, сведений из отчетов организации, осуществляющей образовательную деятельность, о самообследовании, применяемый при проведении государствен</w:t>
      </w:r>
      <w:r>
        <w:t>ной аккредитации образовательной деятельности.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93. Государственный контроль (надзор) в сфере образования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 xml:space="preserve">(в ред. Федерального </w:t>
      </w:r>
      <w:hyperlink r:id="rId121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Государственный контроль (надзор) в сфере образования включает в себя федеральный государственн</w:t>
      </w:r>
      <w:r>
        <w:t>ый контроль (надзор) в сфере образования, государственный контроль (надзор) за реализацией исполнительными органами субъектов Российской Федерации полномочий в сфере образования, государственный контроль (надзор) за реализацией органами местного самоуправл</w:t>
      </w:r>
      <w:r>
        <w:t>ения полномочий в сфере образования.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21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Федеральный государственный контроль (надзор)</w:t>
      </w:r>
      <w:r>
        <w:t xml:space="preserve"> в сфере образования осуществляется уполномоченным федеральным органом исполнительной власти и исполнительными органами субъектов Российской Федерации, осуществляющими переданные Российской Федерацией полномочия по федеральному государственному контролю (н</w:t>
      </w:r>
      <w:r>
        <w:t>адзору) в сфере образования (далее - контрольные (надзорные) органы в сфере образования).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29.12.2022 </w:t>
      </w:r>
      <w:hyperlink r:id="rId1214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631-ФЗ</w:t>
        </w:r>
      </w:hyperlink>
      <w:r>
        <w:t xml:space="preserve">, от 08.08.2024 </w:t>
      </w:r>
      <w:hyperlink r:id="rId1215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Предметом федерального государственного контроля (надзора) в сфере образования являются: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соблюдение обязательных требований, установленных законодательством об образовании, в том числе лицензионных требований к о</w:t>
      </w:r>
      <w:r>
        <w:t>бразовательной деятельности и требований, установленных федеральными государственными образовательными стандартами, и требований к выполнению аккредитационных показателей;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соблюдение требований по обеспечению доступности для инвалидов объектов социально</w:t>
      </w:r>
      <w:r>
        <w:t>й, инженерной и транспортной инфраструктур и предоставляемых услуг;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3) утратил силу с 1 сентября 2023 года. - Федеральный </w:t>
      </w:r>
      <w:hyperlink r:id="rId1216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29.12.2022 N 631-ФЗ.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Федеральный государственный контроль (надзор) в сфере образования в целях снижения риска при</w:t>
      </w:r>
      <w:r>
        <w:t>чинения вреда (ущерба) установленным законом ценностям реализуется с применением риск-ориентированного подхода. К отношениям, связанным с осуществлением федерального государственного контроля (надзора) в сфере образования, применяются положения Федеральног</w:t>
      </w:r>
      <w:r>
        <w:t xml:space="preserve">о </w:t>
      </w:r>
      <w:hyperlink r:id="rId1217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5. Федеральный государственный контроль (надзор) в сфере образования осуществляется в соответствии с </w:t>
      </w:r>
      <w:hyperlink r:id="rId1218" w:tooltip="Постановление Правительства РФ от 25.06.2021 N 997 (ред. от 29.12.2023) &quot;Об утверждении Положения о федеральном государственном контроле (надзоре) в сфере образования&quot; {КонсультантПлюс}">
        <w:r>
          <w:rPr>
            <w:color w:val="0000FF"/>
          </w:rPr>
          <w:t>положением</w:t>
        </w:r>
      </w:hyperlink>
      <w:r>
        <w:t>, утверждаемым Правительством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 При осуществлении федерального государственного контроля (надзора) в сфере образования контрольный (надзорный) орган в сфере образования вправе привлекат</w:t>
      </w:r>
      <w:r>
        <w:t xml:space="preserve">ь экспертов, экспертные организации. Оплата услуг экспертов и экспертных организаций производится в </w:t>
      </w:r>
      <w:hyperlink r:id="rId1219" w:tooltip="Постановление Правительства РФ от 01.12.2021 N 2168 &quot;О порядке оплаты услуг экспертов и экспертных организаций, а также возмещения расходов, понесенных ими в связи с участием в контрольных (надзорных) мероприятиях, проводимых при осуществлении федерального гос">
        <w:r>
          <w:rPr>
            <w:color w:val="0000FF"/>
          </w:rPr>
          <w:t>порядке</w:t>
        </w:r>
      </w:hyperlink>
      <w:r>
        <w:t xml:space="preserve"> и размерах, которые у</w:t>
      </w:r>
      <w:r>
        <w:t xml:space="preserve">становлены Правительством Российской Федерации. Эксперт имеет право на возмещение расходов, понесенных в связи с участием в контрольных (надзорных) мероприятиях. Эксперту возмещаются расходы на проезд до места осуществления деятельности юридического лица, </w:t>
      </w:r>
      <w:r>
        <w:t xml:space="preserve">индивидуального предпринимателя, в отношении которых проводятся контрольные (надзорные) мероприятия, и обратно до места жительства эксперта, а также расходы на наем жилого помещения. Возмещение указанных расходов осуществляется в размерах, устанавливаемых </w:t>
      </w:r>
      <w:r>
        <w:t>Правительством Российской Федерации, при предъявлении экспертом подтверждающих документов.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220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7. При осуществлении федерального государственного контроля (надзора) в сфере образования контрольным (надзорным) органом в сфере образования могут быть истребованы </w:t>
      </w:r>
      <w:hyperlink r:id="rId1221" w:tooltip="&lt;Информация&gt; Рособрнадзора &quot;Исчерпывающий перечень документов и (или) информации, которые могут запрашиваться при осуществлении Федеральной службой по надзору в сфере образования и науки федерального государственного контроля (надзора) в сфере образования у ко">
        <w:r>
          <w:rPr>
            <w:color w:val="0000FF"/>
          </w:rPr>
          <w:t>документы</w:t>
        </w:r>
      </w:hyperlink>
      <w:r>
        <w:t xml:space="preserve"> (копии документов), необходимые и (или) имеющие значение для проведения оценки соблюдения контролируемым лицом обязательных требований, в том числе материалы фотосъемки, ау</w:t>
      </w:r>
      <w:r>
        <w:t>диозаписи и видеозаписи, информационные базы, банки данных и иные носители информации с предоставлением доступа к ним (за исключением материалов, имеющихся в распоряжении контрольного (надзорного) органа в сфере образования и (или) размещенных на официальн</w:t>
      </w:r>
      <w:r>
        <w:t>ом сайте организации, осуществляющей образовательную деятельность, в сети "Интернет").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222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8. Государственный контроль (надзор) за реализацией исполнительными органами субъектов Российской Федерации </w:t>
      </w:r>
      <w:r>
        <w:t xml:space="preserve">полномочий в сфере образования осуществляется уполномоченным Правительством Российской Федерации федеральным органом исполнительной власти, осуществляющим функции по контролю и надзору в сфере образования, в соответствии с положениями Федерального </w:t>
      </w:r>
      <w:hyperlink r:id="rId1223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3.2025) {КонсультантПлюс}">
        <w:r>
          <w:rPr>
            <w:color w:val="0000FF"/>
          </w:rPr>
          <w:t>закона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29.12.2022 </w:t>
      </w:r>
      <w:hyperlink r:id="rId1224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631-ФЗ</w:t>
        </w:r>
      </w:hyperlink>
      <w:r>
        <w:t xml:space="preserve">, от 08.08.2024 </w:t>
      </w:r>
      <w:hyperlink r:id="rId1225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9. Государственный контроль (надзор) за реализацией органами местного самоуправления полномочий </w:t>
      </w:r>
      <w:r>
        <w:t xml:space="preserve">в сфере образования </w:t>
      </w:r>
      <w:hyperlink r:id="rId1226" w:tooltip="Приказ Рособрнадзора от 22.12.2022 N 1281 &quot;Об утверждении Порядка осущест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го контроля (надзора) ">
        <w:r>
          <w:rPr>
            <w:color w:val="0000FF"/>
          </w:rPr>
          <w:t>осуществляется</w:t>
        </w:r>
      </w:hyperlink>
      <w:r>
        <w:t xml:space="preserve"> уполномоченными контрольными (надзорными) исполнительными органами субъектов Российской Федера</w:t>
      </w:r>
      <w:r>
        <w:t xml:space="preserve">ции в сфере образования в соответствии с положениями Федерального </w:t>
      </w:r>
      <w:hyperlink r:id="rId1227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451AE8" w:rsidRDefault="00BD4769">
      <w:pPr>
        <w:pStyle w:val="ConsPlusNormal0"/>
        <w:jc w:val="both"/>
      </w:pPr>
      <w:r>
        <w:t>(часть 9 в ред. Феде</w:t>
      </w:r>
      <w:r>
        <w:t xml:space="preserve">рального </w:t>
      </w:r>
      <w:hyperlink r:id="rId122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93.1. Последствия выявления нарушений обязательных требований, установленных при государс</w:t>
      </w:r>
      <w:r>
        <w:t>твенном контроле (надзоре) в сфере образования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 xml:space="preserve">(введена Федеральным </w:t>
      </w:r>
      <w:hyperlink r:id="rId122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bookmarkStart w:id="145" w:name="P2404"/>
      <w:bookmarkEnd w:id="145"/>
      <w:r>
        <w:t>1. В случае выявления нару</w:t>
      </w:r>
      <w:r>
        <w:t>шения требований законодательства об образовании, в том числе в случае нарушения лицензионных требований к образовательной деятельности и (или) требований, установленных федеральными государственными образовательными стандартами, требований к выполнению ак</w:t>
      </w:r>
      <w:r>
        <w:t>кредитационных показателей, контрольный (надзорный) орган в сфере образования выдает организации, осуществляющей образовательную деятельность, уполномоченному органу государственной власти или органу местного самоуправления, допустившим такое нарушение, пр</w:t>
      </w:r>
      <w:r>
        <w:t>едписание об устранении выявленного нарушения. Указанный в предписании срок его исполнения не может превышать шесть месяцев.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230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46" w:name="P2406"/>
      <w:bookmarkEnd w:id="146"/>
      <w:r>
        <w:t xml:space="preserve">2. В случае, если по итогам проведенной в соответствии с </w:t>
      </w:r>
      <w:hyperlink r:id="rId123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1 статьи 95</w:t>
        </w:r>
      </w:hyperlink>
      <w:r>
        <w:t xml:space="preserve"> Федерального закона от 31 июля 2020 года N 248-ФЗ "О государственном контроле (надзоре) и муниципальном контроле в Российской Федерации" оценки исполнения предписания, предусмотренного </w:t>
      </w:r>
      <w:hyperlink w:anchor="P2404" w:tooltip="1. В случае выявления нарушения требований законодательства об образовании, в том числе в случае нарушения лицензионных требований к образовательной деятельности и (или) требований, установленных федеральными государственными образовательными стандартами, треб">
        <w:r>
          <w:rPr>
            <w:color w:val="0000FF"/>
          </w:rPr>
          <w:t>частью 1</w:t>
        </w:r>
      </w:hyperlink>
      <w:r>
        <w:t xml:space="preserve"> настоящей статьи, контрольным (надзорным) органом в сфере образования выявлено, что данное предписание не исполнено или исполнено ненадлежащим образом, указанный контрольный (надзорный) орган вновь выдает организации, осуществляющей образов</w:t>
      </w:r>
      <w:r>
        <w:t>ательную деятельность, уполномоченному органу государственной власти или органу местного самоуправления, не исполнившим данное предписание или исполнившим его ненадлежащим образом, предписание об устранении выявленного нарушения, возбуждает дело об админис</w:t>
      </w:r>
      <w:r>
        <w:t xml:space="preserve">тративном правонарушении в порядке, установленном </w:t>
      </w:r>
      <w:hyperlink r:id="rId1232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и запрещает прием в организацию, осуществляющую образовательную деятельность, полностью или частично</w:t>
      </w:r>
      <w:r>
        <w:t xml:space="preserve"> сроком на один год. Срок исполнения вновь выданного предписания не может превышать три месяца.</w:t>
      </w:r>
    </w:p>
    <w:p w:rsidR="00451AE8" w:rsidRDefault="00BD4769">
      <w:pPr>
        <w:pStyle w:val="ConsPlusNormal0"/>
        <w:jc w:val="both"/>
      </w:pPr>
      <w:r>
        <w:t xml:space="preserve">(часть 2 в ред. Федерального </w:t>
      </w:r>
      <w:hyperlink r:id="rId1233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Прием в организацию, осуществляющую образовательную деятельность, может быть возобновлен</w:t>
      </w:r>
      <w:r>
        <w:t xml:space="preserve"> до истечения срока, предусмотренного </w:t>
      </w:r>
      <w:hyperlink w:anchor="P2406" w:tooltip="2. В случае, если по итогам проведенной в соответствии с частью 1 статьи 95 Федерального закона от 31 июля 2020 года N 248-ФЗ &quot;О государственном контроле (надзоре) и муниципальном контроле в Российской Федерации&quot; оценки исполнения предписания, предусмотренного">
        <w:r>
          <w:rPr>
            <w:color w:val="0000FF"/>
          </w:rPr>
          <w:t>частью 2</w:t>
        </w:r>
      </w:hyperlink>
      <w:r>
        <w:t xml:space="preserve"> настоящей статьи, по решению контрольного (надзорного) органа в сфере образования в связи с установлением факта исполнения предписания, предусмотренного указанной частью</w:t>
      </w:r>
      <w:r>
        <w:t>,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правонарушения.</w:t>
      </w:r>
    </w:p>
    <w:p w:rsidR="00451AE8" w:rsidRDefault="00BD4769">
      <w:pPr>
        <w:pStyle w:val="ConsPlusNormal0"/>
        <w:jc w:val="both"/>
      </w:pPr>
      <w:r>
        <w:t xml:space="preserve">(часть 3 в ред. Федерального </w:t>
      </w:r>
      <w:hyperlink r:id="rId1234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</w:t>
      </w:r>
      <w:r>
        <w:t>.12.2022 N 631-ФЗ)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4. В дополнение к мере, указанной в </w:t>
      </w:r>
      <w:hyperlink w:anchor="P2406" w:tooltip="2. В случае, если по итогам проведенной в соответствии с частью 1 статьи 95 Федерального закона от 31 июля 2020 года N 248-ФЗ &quot;О государственном контроле (надзоре) и муниципальном контроле в Российской Федерации&quot; оценки исполнения предписания, предусмотренного">
        <w:r>
          <w:rPr>
            <w:color w:val="0000FF"/>
          </w:rPr>
          <w:t>части 2</w:t>
        </w:r>
      </w:hyperlink>
      <w:r>
        <w:t xml:space="preserve"> настоящей статьи, контрольный (надзорный) орган в сфере образования лишает организацию, осуществляющую образовательную деятельность, государственной аккр</w:t>
      </w:r>
      <w:r>
        <w:t>едитации в отношении соответствующих уровней образования, направлений подготовки, специальностей, профессий, укрупненных групп профессий, специальностей и направлений подготовки, областей образования, видов профессиональной деятельности (при наличии у орга</w:t>
      </w:r>
      <w:r>
        <w:t>низации, осуществляющей образовательную деятельность, государственной аккредитации образовательной деятельности) в случае вступления в законную силу постановления о назначении административного наказания организации, осуществляющей образовательную деятельн</w:t>
      </w:r>
      <w:r>
        <w:t xml:space="preserve">ость (должностному лицу организации, осуществляющей образовательную деятельность), за неисполнение предписания, указанного в </w:t>
      </w:r>
      <w:hyperlink w:anchor="P2404" w:tooltip="1. В случае выявления нарушения требований законодательства об образовании, в том числе в случае нарушения лицензионных требований к образовательной деятельности и (или) требований, установленных федеральными государственными образовательными стандартами, треб">
        <w:r>
          <w:rPr>
            <w:color w:val="0000FF"/>
          </w:rPr>
          <w:t>части 1</w:t>
        </w:r>
      </w:hyperlink>
      <w:r>
        <w:t xml:space="preserve"> настоящей статьи, в части нарушения требований: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235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1) утратил силу с 1 марта 2022 года. - Федеральный </w:t>
      </w:r>
      <w:hyperlink r:id="rId123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аккредитационных показателей.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5. В случае неисполнения организацией, осуществляющей образовательную деятельность, вновь выданного в соответствии с </w:t>
      </w:r>
      <w:hyperlink w:anchor="P2406" w:tooltip="2. В случае, если по итогам проведенной в соответствии с частью 1 статьи 95 Федерального закона от 31 июля 2020 года N 248-ФЗ &quot;О государственном контроле (надзоре) и муниципальном контроле в Российской Федерации&quot; оценки исполнения предписания, предусмотренного">
        <w:r>
          <w:rPr>
            <w:color w:val="0000FF"/>
          </w:rPr>
          <w:t>частью 2</w:t>
        </w:r>
      </w:hyperlink>
      <w:r>
        <w:t xml:space="preserve"> настоящей статьи предписания контрольный (надзорный)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</w:t>
      </w:r>
      <w:r>
        <w:t>ается в суд с заявлением об аннулировании такой лицензии.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237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6. В случае обращения контрольного (надзорного) органа в сфере образования в суд с заявлением об аннулировании лицензии на осуществление </w:t>
      </w:r>
      <w:r>
        <w:t>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238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7. В случае неисполнения уполномоченным органом государственной власти или местного самоуправления вновь выданного в соответствии с </w:t>
      </w:r>
      <w:hyperlink w:anchor="P2406" w:tooltip="2. В случае, если по итогам проведенной в соответствии с частью 1 статьи 95 Федерального закона от 31 июля 2020 года N 248-ФЗ &quot;О государственном контроле (надзоре) и муниципальном контроле в Российской Федерации&quot; оценки исполнения предписания, предусмотренного">
        <w:r>
          <w:rPr>
            <w:color w:val="0000FF"/>
          </w:rPr>
          <w:t>частью 2</w:t>
        </w:r>
      </w:hyperlink>
      <w:r>
        <w:t xml:space="preserve"> настоящей статьи предписания контроль</w:t>
      </w:r>
      <w:r>
        <w:t>ный (надзорный)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</w:t>
      </w:r>
      <w:r>
        <w:t>ой власти субъекта Российской Федерации, осуществляющего полномочия в сфере образования, или руководителя органа местного самоуправления, осуществляющего полномочия в сфере образования.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239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9</w:t>
      </w:r>
      <w:r>
        <w:t>4. Педагогическая экспертиза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Педагогическая экспертиза проводится в отношении проектов нормативных правовых актов и нормативных правовых актов, касающихся вопросов обучения и воспитания, в целях выявления и предотвращения установления ими положений, сп</w:t>
      </w:r>
      <w:r>
        <w:t>особствующих негативному воздействию на качество обучения по образовательным программам определенного уровня и (или) направленности и условия их освоения обучающимися.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Проведение педагогической экспертизы проектов нормативных правовых актов и нормативны</w:t>
      </w:r>
      <w:r>
        <w:t>х правовых актов, касающихся вопросов обучения и воспитания, организуется уполномоченным Правительством Российской Федерации федеральным органом исполнительной власти. К проведению педагогической экспертизы на общественных началах привлекаются физические и</w:t>
      </w:r>
      <w:r>
        <w:t xml:space="preserve"> юридические лица, имеющие необходимую квалификацию.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3. </w:t>
      </w:r>
      <w:hyperlink r:id="rId1240" w:tooltip="Приказ Минобрнауки России от 25.04.2014 N 410 &quot;Об утверждении формы заключения по результатам проведения педагогической экспертизы&quot; (Зарегистрировано в Минюсте России 21.05.2014 N 32380) {КонсультантПлюс}">
        <w:r>
          <w:rPr>
            <w:color w:val="0000FF"/>
          </w:rPr>
          <w:t>Заключение</w:t>
        </w:r>
      </w:hyperlink>
      <w:r>
        <w:t>, составленное по результатам проведения педагогической экспертизы, подлежит обязательному рассмотрению федеральным ор</w:t>
      </w:r>
      <w:r>
        <w:t>ганом исполнительной власти, разработавшим проект нормативного правового акта или принявшим нормативный правовой акт, являвшийся объектом педагогической экспертизы, в тридцатидневный срок со дня получения этого заключения. Результаты рассмотрения этого зак</w:t>
      </w:r>
      <w:r>
        <w:t>лючения размещаются на официальном сайте указанного федерального органа исполнительной власти в сети "Интернет".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4. </w:t>
      </w:r>
      <w:hyperlink r:id="rId1241" w:tooltip="Постановление Правительства РФ от 17.02.2014 N 120 (ред. от 29.11.2018) &quot;О порядке проведения педагогической экспертизы проектов нормативных правовых актов и нормативных правовых актов, касающихся вопросов обучения и воспитания&quot; (вместе с &quot;Правилами проведения">
        <w:r>
          <w:rPr>
            <w:color w:val="0000FF"/>
          </w:rPr>
          <w:t>Порядок</w:t>
        </w:r>
      </w:hyperlink>
      <w:r>
        <w:t xml:space="preserve"> про</w:t>
      </w:r>
      <w:r>
        <w:t>ведения педагогической экспертизы устанавливается Правительством Российской Федерации.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95. Независимая оценка качества образования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 xml:space="preserve">(в ред. Федерального </w:t>
      </w:r>
      <w:hyperlink r:id="rId1242" w:tooltip="Федеральный закон от 21.07.2014 N 256-ФЗ (ред. от 21.12.2021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<w:r>
          <w:rPr>
            <w:color w:val="0000FF"/>
          </w:rPr>
          <w:t>закона</w:t>
        </w:r>
      </w:hyperlink>
      <w:r>
        <w:t xml:space="preserve"> от 21.07.2014 N 256-ФЗ)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Независимая оценка качества образования направлена на получение сведений об образовательной деятельности, установление качества подготовки обучающихся и реализации образовательных программ.</w:t>
      </w:r>
    </w:p>
    <w:p w:rsidR="00451AE8" w:rsidRDefault="00BD4769">
      <w:pPr>
        <w:pStyle w:val="ConsPlusNormal0"/>
        <w:jc w:val="both"/>
      </w:pPr>
      <w:r>
        <w:t xml:space="preserve">(часть 1 в ред. Федерального </w:t>
      </w:r>
      <w:hyperlink r:id="rId124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Независимая оценка качества образования включает в себя: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47" w:name="P2435"/>
      <w:bookmarkEnd w:id="147"/>
      <w:r>
        <w:t>1) независимую оценку качества подготовки обучающихся;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независимую оценку качества условий осуществления образовательной деятельности организациями, осуществляющими образовательную деятельность.</w:t>
      </w:r>
    </w:p>
    <w:p w:rsidR="00451AE8" w:rsidRDefault="00BD4769">
      <w:pPr>
        <w:pStyle w:val="ConsPlusNormal0"/>
        <w:jc w:val="both"/>
      </w:pPr>
      <w:r>
        <w:t xml:space="preserve">(п. 2 в ред. Федерального </w:t>
      </w:r>
      <w:hyperlink r:id="rId1244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Независимая оценка качества образования осуществляется юридическими лицами, выполняющими конкретные виды такой оценки, предусмо</w:t>
      </w:r>
      <w:r>
        <w:t xml:space="preserve">тренной </w:t>
      </w:r>
      <w:hyperlink w:anchor="P2435" w:tooltip="1) независимую оценку качества подготовки обучающихся;">
        <w:r>
          <w:rPr>
            <w:color w:val="0000FF"/>
          </w:rPr>
          <w:t>пунктом 1 части 2</w:t>
        </w:r>
      </w:hyperlink>
      <w:r>
        <w:t xml:space="preserve"> настоящей статьи (далее - организации, осуществляющие независимую оценку качества образования).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245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Организации, осуществляющие независимую оценку качества образования, размещают в сети "Интернет" информацию о порядке пр</w:t>
      </w:r>
      <w:r>
        <w:t>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власти, исполнительные органы субъектов Российской Федерации, осуществляющие государственное управление в с</w:t>
      </w:r>
      <w:r>
        <w:t>фере образования, органы местного самоуправления.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24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Поступившая соответственно в федеральные органы государственной власти, исполнительные органы субъектов Российской Федерации, осуществляющие государственное управление в сфере образования, органы местного самоуправления информация о результатах независи</w:t>
      </w:r>
      <w:r>
        <w:t>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организаций, осуществляющих об</w:t>
      </w:r>
      <w:r>
        <w:t>разовательную деятельность.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05.12.2017 </w:t>
      </w:r>
      <w:hyperlink r:id="rId1247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N 392-ФЗ</w:t>
        </w:r>
      </w:hyperlink>
      <w:r>
        <w:t xml:space="preserve">, от 08.08.2024 </w:t>
      </w:r>
      <w:hyperlink r:id="rId124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деятельности,</w:t>
      </w:r>
      <w:r>
        <w:t xml:space="preserve"> лишение государственной аккредитации в отношении организаций, осуществляющих образовательную деятельность.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249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641-ФЗ)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7. Н</w:t>
      </w:r>
      <w:r>
        <w:t>а основе результатов независимой оценки качества образования могут формироваться рейтинги организаций, осуществляющих образовательную деятельность, и (или) реализуемых ими образовательных программ.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95.1. Независимая оценка качества подготовки обуча</w:t>
      </w:r>
      <w:r>
        <w:t>ющихся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 xml:space="preserve">(введена Федеральным </w:t>
      </w:r>
      <w:hyperlink r:id="rId1250" w:tooltip="Федеральный закон от 21.07.2014 N 256-ФЗ (ред. от 21.12.2021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<w:r>
          <w:rPr>
            <w:color w:val="0000FF"/>
          </w:rPr>
          <w:t>законом</w:t>
        </w:r>
      </w:hyperlink>
      <w:r>
        <w:t xml:space="preserve"> от 21.07.2014 N 256-ФЗ)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Независимая оценка качества подготовки обучающихся проводится по</w:t>
      </w:r>
      <w:r>
        <w:t xml:space="preserve">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частей, предоставления участникам отношений в сфере образования информации о качестве подготовки обучающихся</w:t>
      </w:r>
      <w:r>
        <w:t>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Организации, осуществляющие независимую оценку качества подготовки обучающихся, устанавливают виды образования, группы обучающихся и (или) образовательных программ или их частей, в отношении которых проводится независимая оценка качества подготовки об</w:t>
      </w:r>
      <w:r>
        <w:t>учающихся, а также условия, формы и методы проведения независимой оценки качества подготовки обучающихся.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3. Независимая оценка качества подготовки обучающихся осуществляется также в рамках международных сопоставительных исследований в сфере образования в </w:t>
      </w:r>
      <w:r>
        <w:t>соответствии с критериями и требованиями российских, иностранных и международных организаций.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95.2. Независимая оценка качества условий осуществления образовательной деятельности организациями, осуществляющими образовательную деятельность</w:t>
      </w:r>
    </w:p>
    <w:p w:rsidR="00451AE8" w:rsidRDefault="00BD4769">
      <w:pPr>
        <w:pStyle w:val="ConsPlusNormal0"/>
        <w:jc w:val="both"/>
      </w:pPr>
      <w:r>
        <w:t>(в ред. Ф</w:t>
      </w:r>
      <w:r>
        <w:t xml:space="preserve">едерального </w:t>
      </w:r>
      <w:hyperlink r:id="rId1251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 xml:space="preserve">(введена Федеральным </w:t>
      </w:r>
      <w:hyperlink r:id="rId1252" w:tooltip="Федеральный закон от 21.07.2014 N 256-ФЗ (ред. от 21.12.2021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<w:r>
          <w:rPr>
            <w:color w:val="0000FF"/>
          </w:rPr>
          <w:t>законом</w:t>
        </w:r>
      </w:hyperlink>
      <w:r>
        <w:t xml:space="preserve"> от 21.07.2014 N 256-ФЗ)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Независимая оценка качества условий осуществления образовательной деятельности организациями, осуществляющими образовательную деятельность (далее - организации), проводится в целях предоставления участникам отношений в сфере образования информации об ур</w:t>
      </w:r>
      <w:r>
        <w:t>овне организации работы по реализации образовательных программ на основе общедоступной информации.</w:t>
      </w:r>
    </w:p>
    <w:p w:rsidR="00451AE8" w:rsidRDefault="00BD4769">
      <w:pPr>
        <w:pStyle w:val="ConsPlusNormal0"/>
        <w:jc w:val="both"/>
      </w:pPr>
      <w:r>
        <w:t xml:space="preserve">(часть 1 в ред. Федерального </w:t>
      </w:r>
      <w:hyperlink r:id="rId1253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от 05.12.2017 N 392-ФЗ)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В целях создания условий для проведения независимой оценки качества условий осуществления образовательной деятельности организациями: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Общественная палата Российской Федерации по обращениям федерального органа исполнитель</w:t>
      </w:r>
      <w:r>
        <w:t>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федерального органа исполнительной власти, осуществляющего функции по выработке и реализации государстве</w:t>
      </w:r>
      <w:r>
        <w:t>нной политики и нормативно-правовому регулированию в сфере высшего образования, не позднее чем в месячный срок со дня получения указанных обращений формирует из числа представителей общероссийских общественных организаций, созданных в целях защиты прав и з</w:t>
      </w:r>
      <w:r>
        <w:t>аконных интересов обучающихся и (или) родителей (законных представителей) несовершеннолетних обучающихся,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</w:t>
      </w:r>
      <w:r>
        <w:t>дарственными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бюджета, образовательной деятельности по основным общеобразовательным программам, основным пр</w:t>
      </w:r>
      <w:r>
        <w:t>ограммам профессионального обучения,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общественный совет по проведению независимой</w:t>
      </w:r>
      <w:r>
        <w:t xml:space="preserve"> оценки качества условий осуществления федеральными государственными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бюджета, образовательной деятельности</w:t>
      </w:r>
      <w:r>
        <w:t xml:space="preserve">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советов. Общественная палата Российской Федерации информирует федеральный орган исполнительной власти, осуществля</w:t>
      </w:r>
      <w:r>
        <w:t>ющий функции по выработке и реализации государственной политики и нормативно-правовому регулированию в сфере общего образования, и федеральный орган исполнительной власти, осуществляющий функции по выработке и реализации государственной политики и норматив</w:t>
      </w:r>
      <w:r>
        <w:t>но-правовому регулированию в сфере высшего образования,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организациями;</w:t>
      </w:r>
    </w:p>
    <w:p w:rsidR="00451AE8" w:rsidRDefault="00BD4769">
      <w:pPr>
        <w:pStyle w:val="ConsPlusNormal0"/>
        <w:jc w:val="both"/>
      </w:pPr>
      <w:r>
        <w:t xml:space="preserve">(п. 1 в ред. Федерального </w:t>
      </w:r>
      <w:hyperlink r:id="rId1254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общественные палаты субъектов Российской Федерации по обращению исполнительных органов субъектов Рос</w:t>
      </w:r>
      <w:r>
        <w:t>сийской Федерации, осуществляющих государственное управление в сфере образования, не позднее чем в месячный срок со дня получения указанного обращения формируют из числа представителей общественных организаций, созданных в целях защиты прав и законных инте</w:t>
      </w:r>
      <w:r>
        <w:t>ресов обучающихся и (или) родителей (законных представителей) несовершеннолетних обучающихся,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</w:t>
      </w:r>
      <w:r>
        <w:t>ми образовательными организациями субъектов Российской Федерации, а также муниципальными образовательными организациями, за исключением муниципальных образовательных организаций, в отношении которых независимая оценка проводится общественными советами, соз</w:t>
      </w:r>
      <w:r>
        <w:t>данными при органах местного самоуправления, и иными организациями,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Федерации, и утверж</w:t>
      </w:r>
      <w:r>
        <w:t>дают их состав. Общественные палаты субъектов Российской Федерации информируют органы государственной власти субъектов Российской Федерации, осуществляющие государственное управление в сфере образования, о составе созданных при этих органах общественных со</w:t>
      </w:r>
      <w:r>
        <w:t>ветов по проведению независимой оценки качества условий осуществления образовательной деятельности организациями;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255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общественные палаты (советы) муниципальных образований по обращению органов местного самоуправления муниц</w:t>
      </w:r>
      <w:r>
        <w:t>ипальных районов, муниципальных округов и городских округов вправе формировать из числа представителей общественных организаций, созданных в целях защиты прав и законных интересов обучающихся и (или) родителей (законных представителей) несовершеннолетних о</w:t>
      </w:r>
      <w:r>
        <w:t>бучающихся,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деятельности, осуществляемой муниципальными образовательными организациями, и утверждать их состав. Обществен</w:t>
      </w:r>
      <w:r>
        <w:t>ные палаты (советы) муниципальных образований информируют органы местного самоуправления муниципальных районов, муниципальных округов и городских округов о составе созданных при этих органах общественных советов по проведению независимой оценки качества ус</w:t>
      </w:r>
      <w:r>
        <w:t>ловий осуществления образовательной деятельности организациями.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256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451AE8" w:rsidRDefault="00BD4769">
      <w:pPr>
        <w:pStyle w:val="ConsPlusNormal0"/>
        <w:jc w:val="both"/>
      </w:pPr>
      <w:r>
        <w:t xml:space="preserve">(часть 2 в ред. Федерального </w:t>
      </w:r>
      <w:hyperlink r:id="rId1257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2.1. Состав общественного совета по проведению независимой оценки качества условий осуществления образовательной деятельности организациями (далее - общественный совет по независимой оценке качества) утверж</w:t>
      </w:r>
      <w:r>
        <w:t>дается сроком на три года. При формировании общественного совета по независимой оценке качества на новый срок осуществляется изменение не менее трети его состава. В состав общественного совета по независимой оценке качества не могут входить представители о</w:t>
      </w:r>
      <w:r>
        <w:t xml:space="preserve">рганов государственной власти и органов местного самоуправления, представители общественных объединений, осуществляющих деятельность в сфере образования, руководители (их заместители) и работники организаций, осуществляющих деятельность в указанной сфере. </w:t>
      </w:r>
      <w:r>
        <w:t>При этом общественный совет по независимой оценке качества может привлекать к своей работе представителей общественных объединений, осуществляющих деятельность в сфере образования, общественной палаты для обсуждения и формирования результатов такой оценки.</w:t>
      </w:r>
      <w:r>
        <w:t xml:space="preserve"> Число членов общественного совета по независимой оценке качества не может быть менее чем пять человек. Члены общественного совета по независимой оценке качества осуществляют свою деятельность на общественных началах. Информация о деятельности соответствую</w:t>
      </w:r>
      <w:r>
        <w:t>щего общественного совета по независимой оценке качества подлежит размещению в сети "Интернет" на официальном сайте соответственно федерального органа исполнительной власти, осуществляющего функции по выработке и реализации государственной политики и норма</w:t>
      </w:r>
      <w:r>
        <w:t>тивно-правовому регулированию в сфере общего образования,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образования, исполнительног</w:t>
      </w:r>
      <w:r>
        <w:t>о органа субъекта Российской Федерации, осуществляющего государственное управление в сфере образования, органа местного самоуправления муниципального района, муниципального округа или городского округа. Положение об общественном совете по независимой оценк</w:t>
      </w:r>
      <w:r>
        <w:t>е качества утверждается органом государственной власти или органом местного самоуправления, при которых создан указанный общественный совет.</w:t>
      </w:r>
    </w:p>
    <w:p w:rsidR="00451AE8" w:rsidRDefault="00BD4769">
      <w:pPr>
        <w:pStyle w:val="ConsPlusNormal0"/>
        <w:jc w:val="both"/>
      </w:pPr>
      <w:r>
        <w:t xml:space="preserve">(часть 2.1 введена Федеральным </w:t>
      </w:r>
      <w:hyperlink r:id="rId1258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законом</w:t>
        </w:r>
      </w:hyperlink>
      <w:r>
        <w:t xml:space="preserve"> от 05.12.2017 N 392-ФЗ; в ред. Федеральных законов от 26.07.2019 </w:t>
      </w:r>
      <w:hyperlink r:id="rId1259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>, о</w:t>
      </w:r>
      <w:r>
        <w:t xml:space="preserve">т 30.04.2021 </w:t>
      </w:r>
      <w:hyperlink r:id="rId1260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114-ФЗ</w:t>
        </w:r>
      </w:hyperlink>
      <w:r>
        <w:t xml:space="preserve">, от 08.08.2024 </w:t>
      </w:r>
      <w:hyperlink r:id="rId126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Независимая оценка качества условий осуществления образовательной деятельности орган</w:t>
      </w:r>
      <w:r>
        <w:t xml:space="preserve">изациями не проводится в отношении образовательных организаций, созданных в уголовно-исполнительной системе, а также в отношении федеральных государственных организаций, осуществляющих образовательную деятельность, указанных в </w:t>
      </w:r>
      <w:hyperlink w:anchor="P2003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 статьи 81</w:t>
        </w:r>
      </w:hyperlink>
      <w:r>
        <w:t xml:space="preserve"> настоящего Федерального закона.</w:t>
      </w:r>
    </w:p>
    <w:p w:rsidR="00451AE8" w:rsidRDefault="00BD4769">
      <w:pPr>
        <w:pStyle w:val="ConsPlusNormal0"/>
        <w:jc w:val="both"/>
      </w:pPr>
      <w:r>
        <w:t xml:space="preserve">(часть 3 в ред. Федерального </w:t>
      </w:r>
      <w:hyperlink r:id="rId1262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Независ</w:t>
      </w:r>
      <w:r>
        <w:t>имая оценка качества условий осуществления образовательной деятельности организациями проводится по таким общим критериям, как открытость и доступность информации об организациях, осуществляющих образовательную деятельность; комфортность условий, в которых</w:t>
      </w:r>
      <w:r>
        <w:t xml:space="preserve"> осуществляется образовательная деятельность; доброжелательность, вежливость работников; удовлетворенность условиями ведения образовательной деятельности организаций, а также доступность услуг для инвалидов.</w:t>
      </w:r>
    </w:p>
    <w:p w:rsidR="00451AE8" w:rsidRDefault="00BD4769">
      <w:pPr>
        <w:pStyle w:val="ConsPlusNormal0"/>
        <w:jc w:val="both"/>
      </w:pPr>
      <w:r>
        <w:t xml:space="preserve">(часть 4 в ред. Федерального </w:t>
      </w:r>
      <w:hyperlink r:id="rId1263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5. </w:t>
      </w:r>
      <w:hyperlink r:id="rId1264" w:tooltip="Приказ Минпросвещения России от 13.03.2019 N 114 &quot;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">
        <w:r>
          <w:rPr>
            <w:color w:val="0000FF"/>
          </w:rPr>
          <w:t>Показатели</w:t>
        </w:r>
      </w:hyperlink>
      <w:r>
        <w:t>, характеризующие общие критерии оценки качества условий осуществления образовательной деятельности организациями, осущес</w:t>
      </w:r>
      <w:r>
        <w:t>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дополнительным общеобразовательным программам, основным программам профессионального обучения, устанавлива</w:t>
      </w:r>
      <w:r>
        <w:t>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 предварительным обсуждением в общественном совете по независимой оц</w:t>
      </w:r>
      <w:r>
        <w:t xml:space="preserve">енке качества. </w:t>
      </w:r>
      <w:hyperlink r:id="rId1265" w:tooltip="Приказ Минобрнауки России от 31.07.2020 N 860 &quot;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бразовательным программ">
        <w:r>
          <w:rPr>
            <w:color w:val="0000FF"/>
          </w:rPr>
          <w:t>Показатели</w:t>
        </w:r>
      </w:hyperlink>
      <w:r>
        <w:t>, характеризующие общие критерии оценки качества условий осуществления образовательной деятельности орга</w:t>
      </w:r>
      <w:r>
        <w:t>низациями, осуществляющими образовательную деятельность по образовательным программам высшего образования,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</w:t>
      </w:r>
      <w:r>
        <w:t xml:space="preserve">вовому регулированию в сфере высшего образования, с предварительным обсуждением в общественном совете по независимой оценке качества. </w:t>
      </w:r>
      <w:hyperlink r:id="rId1266" w:tooltip="Приказ Минобрнауки России от 03.09.2020 N 1156 &quot;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дополнительным професси">
        <w:r>
          <w:rPr>
            <w:color w:val="0000FF"/>
          </w:rPr>
          <w:t>Показатели</w:t>
        </w:r>
      </w:hyperlink>
      <w:r>
        <w:t>, характеризующие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 по дополнительным профессиональным программам, устанавливаются федеральным органо</w:t>
      </w:r>
      <w:r>
        <w:t>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</w:t>
      </w:r>
      <w:r>
        <w:t>ботке и реализации государственной политики и нормативно-правовому регулированию в сфере общего образования, с предварительным обсуждением в общественном совете по независимой оценке качества.</w:t>
      </w:r>
    </w:p>
    <w:p w:rsidR="00451AE8" w:rsidRDefault="00BD4769">
      <w:pPr>
        <w:pStyle w:val="ConsPlusNormal0"/>
        <w:jc w:val="both"/>
      </w:pPr>
      <w:r>
        <w:t xml:space="preserve">(часть 5 в ред. Федерального </w:t>
      </w:r>
      <w:hyperlink r:id="rId1267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6. Независимая оценка качества условий осуществления образовательной деятельности организациями проводится общественными советами </w:t>
      </w:r>
      <w:r>
        <w:t>по независимой оценке качества не чаще чем один раз в год и не реже чем один раз в три года в отношении одной и той же организации.</w:t>
      </w:r>
    </w:p>
    <w:p w:rsidR="00451AE8" w:rsidRDefault="00BD4769">
      <w:pPr>
        <w:pStyle w:val="ConsPlusNormal0"/>
        <w:jc w:val="both"/>
      </w:pPr>
      <w:r>
        <w:t xml:space="preserve">(часть 6 в ред. Федерального </w:t>
      </w:r>
      <w:hyperlink r:id="rId1268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7. Общественные советы по независимой оценке качества: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269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определяют перечни организаций, осуществляющих образовательную деятельность, в отношении которых проводится независимая оценка, предусмотренная настоящей статьей;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принимают участие в рассмотрении проектов доку</w:t>
      </w:r>
      <w:r>
        <w:t>ментации о закупках работ, услуг, а также проектов государственного, муниципального контрактов, заключаемых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</w:t>
      </w:r>
      <w:r>
        <w:t>ванию в сфере общего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исполнительными органами субъектов Росс</w:t>
      </w:r>
      <w:r>
        <w:t xml:space="preserve">ийской Федерации, осуществляющими государственное управление в сфере образования, органами местного самоуправления с организацией, которая осуществляет сбор и обобщение информации о качестве условий осуществления образовательной деятельности организациями </w:t>
      </w:r>
      <w:r>
        <w:t>(далее - оператор);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05.12.2017 </w:t>
      </w:r>
      <w:hyperlink r:id="rId1270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N 392-ФЗ</w:t>
        </w:r>
      </w:hyperlink>
      <w:r>
        <w:t xml:space="preserve">, от 26.07.2019 </w:t>
      </w:r>
      <w:hyperlink r:id="rId1271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08.08.2024 </w:t>
      </w:r>
      <w:hyperlink r:id="rId127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3) утратил силу. </w:t>
      </w:r>
      <w:r>
        <w:t xml:space="preserve">- Федеральный </w:t>
      </w:r>
      <w:hyperlink r:id="rId1273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</w:t>
        </w:r>
      </w:hyperlink>
      <w:r>
        <w:t xml:space="preserve"> от 05.12.2017 N 392-ФЗ;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проводят независимую оценку качества условий осуществления образовательной деятель</w:t>
      </w:r>
      <w:r>
        <w:t>ности организациями с учетом информации, представленной оператором;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274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5) предст</w:t>
      </w:r>
      <w:r>
        <w:t>авляют соответственно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власти, осуществляю</w:t>
      </w:r>
      <w:r>
        <w:t>щий функции по выработке и реализации государственной политики и нормативно-правовому регулированию в сфере высшего образования, исполнительные органы субъектов Российской Федерации, осуществляющие государственное управление в сфере образования, органы мес</w:t>
      </w:r>
      <w:r>
        <w:t>тного самоуправления результаты независимой оценки качества условий осуществления образовательной деятельности организациями, а также предложения об улучшении их деятельности.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05.12.2017 </w:t>
      </w:r>
      <w:hyperlink r:id="rId1275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N 392-ФЗ</w:t>
        </w:r>
      </w:hyperlink>
      <w:r>
        <w:t xml:space="preserve">, от 26.07.2019 </w:t>
      </w:r>
      <w:hyperlink r:id="rId1276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>, от 0</w:t>
      </w:r>
      <w:r>
        <w:t xml:space="preserve">8.08.2024 </w:t>
      </w:r>
      <w:hyperlink r:id="rId127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8. Заключение государственных, муниципальных контрактов на выполнение работ, оказание услуг по сбору и обобщению информации о кач</w:t>
      </w:r>
      <w:r>
        <w:t xml:space="preserve">естве условий осуществления образовательной деятельности организациями осуществляется в соответствии с </w:t>
      </w:r>
      <w:hyperlink r:id="rId127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</w:t>
      </w:r>
      <w:r>
        <w:t>я государственных и муниципальных нужд.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</w:t>
      </w:r>
      <w:r>
        <w:t>сти, осуществляющий функции по выработке и реализации государственной политики и нормативно-правовому регулированию в сфере высшего образования, исполнительные органы субъектов Российской Федерации, осуществляющие государственное управление в сфере образов</w:t>
      </w:r>
      <w:r>
        <w:t>ания, органы местного самоуправления по результатам заключения государственных, муниципальных контрактов оформляют решение об определении оператора, ответственного за сбор и обобщение информации о качестве условий осуществления образовательной деятельности</w:t>
      </w:r>
      <w:r>
        <w:t xml:space="preserve"> организациями, а также при необходимости предоставляют оператору общедоступную информацию о деятельности данных организаций, формируемую в соответствии с государственной и ведомственной статистической отчетностью (в случае, если она не размещена на официа</w:t>
      </w:r>
      <w:r>
        <w:t>льном сайте организации).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05.12.2017 </w:t>
      </w:r>
      <w:hyperlink r:id="rId1279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N 392-ФЗ</w:t>
        </w:r>
      </w:hyperlink>
      <w:r>
        <w:t xml:space="preserve">, от 26.07.2019 </w:t>
      </w:r>
      <w:hyperlink r:id="rId1280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08.08.2024 </w:t>
      </w:r>
      <w:hyperlink r:id="rId128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9. Утратил </w:t>
      </w:r>
      <w:r>
        <w:t xml:space="preserve">силу. - Федеральный </w:t>
      </w:r>
      <w:hyperlink r:id="rId1282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</w:t>
        </w:r>
      </w:hyperlink>
      <w:r>
        <w:t xml:space="preserve"> от 05.12.2017 N 392-ФЗ.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10. Информация о результатах независимой оценки качества условий осуществления образовательной деятельности организациями размещается соответственно: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283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>
        <w:t>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на официальном сайте для размещения информации о государственных и му</w:t>
      </w:r>
      <w:r>
        <w:t>ниципальных учреждениях в сети "Интернет";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284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исполнительными органами субъ</w:t>
      </w:r>
      <w:r>
        <w:t>ектов Российской Федерации, осуществляющими государственное управление в сфере образования,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"И</w:t>
      </w:r>
      <w:r>
        <w:t>нтернет".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285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11. </w:t>
      </w:r>
      <w:hyperlink r:id="rId1286" w:tooltip="Приказ Минфина России от 07.05.2019 N 66н &quot;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">
        <w:r>
          <w:rPr>
            <w:color w:val="0000FF"/>
          </w:rPr>
          <w:t>Состав</w:t>
        </w:r>
      </w:hyperlink>
      <w:r>
        <w:t xml:space="preserve"> информации о результатах независимой оценки качества условий осуществления образовательной деятельности организациями, включая единые требования к такой информации, и </w:t>
      </w:r>
      <w:hyperlink r:id="rId1287" w:tooltip="Приказ Минфина России от 07.05.2019 N 66н &quot;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">
        <w:r>
          <w:rPr>
            <w:color w:val="0000FF"/>
          </w:rPr>
          <w:t>порядок</w:t>
        </w:r>
      </w:hyperlink>
      <w:r>
        <w:t xml:space="preserve"> ее размещения на официальном сайте для размещения информации о государственных и муниципальных учреждениях в сети "Интернет" определяются уполномоч</w:t>
      </w:r>
      <w:r>
        <w:t xml:space="preserve">енным Правительством Российской Федерации федеральным </w:t>
      </w:r>
      <w:hyperlink r:id="rId1288" w:tooltip="Постановление Правительства РФ от 14.11.2014 N 1203 (ред. от 06.08.2020) &quot;Об уполномоченном федеральном органе исполнительной власти, определяющем состав информации о результатах независимой оценки качества условий осуществления образовательной деятельности ор">
        <w:r>
          <w:rPr>
            <w:color w:val="0000FF"/>
          </w:rPr>
          <w:t>органом</w:t>
        </w:r>
      </w:hyperlink>
      <w:r>
        <w:t xml:space="preserve"> исполнительной власти.</w:t>
      </w:r>
    </w:p>
    <w:p w:rsidR="00451AE8" w:rsidRDefault="00BD4769">
      <w:pPr>
        <w:pStyle w:val="ConsPlusNormal0"/>
        <w:jc w:val="both"/>
      </w:pPr>
      <w:r>
        <w:t xml:space="preserve">(часть 11 в ред. Федерального </w:t>
      </w:r>
      <w:hyperlink r:id="rId1289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12. Федеральный орган исполнительной власти, осуществляющий функции по выработке и реализации государственной по</w:t>
      </w:r>
      <w:r>
        <w:t>литики и нормативно-правовому регулированию в сфере общего образования,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образования, исп</w:t>
      </w:r>
      <w:r>
        <w:t xml:space="preserve">олнительные органы субъектов Российской Федерации, осуществляющие государственное управление в сфере образования, органы местного самоуправления обеспечивают на своих официальных сайтах в сети "Интернет" техническую возможность выражения мнений гражданами </w:t>
      </w:r>
      <w:r>
        <w:t>о качестве условий осуществления образовательной деятельности организациями.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05.12.2017 </w:t>
      </w:r>
      <w:hyperlink r:id="rId1290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N 392-ФЗ</w:t>
        </w:r>
      </w:hyperlink>
      <w:r>
        <w:t xml:space="preserve">, от 26.07.2019 </w:t>
      </w:r>
      <w:hyperlink r:id="rId1291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08.08.2024 </w:t>
      </w:r>
      <w:hyperlink r:id="rId129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13.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Федерации.</w:t>
      </w:r>
    </w:p>
    <w:p w:rsidR="00451AE8" w:rsidRDefault="00BD4769">
      <w:pPr>
        <w:pStyle w:val="ConsPlusNormal0"/>
        <w:jc w:val="both"/>
      </w:pPr>
      <w:r>
        <w:t>(</w:t>
      </w:r>
      <w:r>
        <w:t xml:space="preserve">часть 13 в ред. Федерального </w:t>
      </w:r>
      <w:hyperlink r:id="rId1293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14. Руководители государственных и муниципальных организаций, осущест</w:t>
      </w:r>
      <w:r>
        <w:t>вляющих образовательную деятельность, несут ответственность за непринятие мер по устранению недостатков, выявленных в ходе независимой оценки качества условий осуществления образовательной деятельности организациями, в соответствии с трудовым законодательс</w:t>
      </w:r>
      <w:r>
        <w:t>твом.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</w:t>
      </w:r>
      <w:r>
        <w:t>нению недостатков, выявленных в ходе такой оценки.</w:t>
      </w:r>
    </w:p>
    <w:p w:rsidR="00451AE8" w:rsidRDefault="00BD4769">
      <w:pPr>
        <w:pStyle w:val="ConsPlusNormal0"/>
        <w:jc w:val="both"/>
      </w:pPr>
      <w:r>
        <w:t xml:space="preserve">(часть 14 введена Федеральным </w:t>
      </w:r>
      <w:hyperlink r:id="rId1294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законом</w:t>
        </w:r>
      </w:hyperlink>
      <w:r>
        <w:t xml:space="preserve"> от 05.12.2017 N 392-ФЗ)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15. Результаты н</w:t>
      </w:r>
      <w:r>
        <w:t>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власти, осуществляющего функции по выработке и реализации государс</w:t>
      </w:r>
      <w:r>
        <w:t>твенной политики и нормативно-правовому регулированию в сфере общего образования,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</w:t>
      </w:r>
      <w:r>
        <w:t>азования, высших должностных лиц субъектов Российской Федерации и руководителей исполнительных органов субъектов Российской Федерации, руководителей органов местного самоуправления муниципальных районов, муниципальных округов и городских округов.</w:t>
      </w:r>
    </w:p>
    <w:p w:rsidR="00451AE8" w:rsidRDefault="00BD4769">
      <w:pPr>
        <w:pStyle w:val="ConsPlusNormal0"/>
        <w:jc w:val="both"/>
      </w:pPr>
      <w:r>
        <w:t>(часть 15</w:t>
      </w:r>
      <w:r>
        <w:t xml:space="preserve"> введена Федеральным </w:t>
      </w:r>
      <w:hyperlink r:id="rId1295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законом</w:t>
        </w:r>
      </w:hyperlink>
      <w:r>
        <w:t xml:space="preserve"> от 05.12.2017 N 392-ФЗ; в ред. Федеральных законов от 26.07.2019 </w:t>
      </w:r>
      <w:hyperlink r:id="rId1296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30.04.2021 </w:t>
      </w:r>
      <w:hyperlink r:id="rId1297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114-ФЗ</w:t>
        </w:r>
      </w:hyperlink>
      <w:r>
        <w:t xml:space="preserve">, от 08.08.2024 </w:t>
      </w:r>
      <w:hyperlink r:id="rId129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96. Общественная аккредитация организаций, осуществляющих образовательную деятельность. Профессионально-общественная аккредитация образовательных программ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Организации, осуществляющие образовательную деятельность, могут получат</w:t>
      </w:r>
      <w:r>
        <w:t>ь общественную аккредитацию в различных российских, иностранных и международных организациях.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Под общественной аккредитацией понимается признание уровня деятельности организации, осуществляющей образовательную деятельность, соответствующим критериям и т</w:t>
      </w:r>
      <w:r>
        <w:t xml:space="preserve">ребованиям российских, иностранных и международных организаций. Порядок проведения общественной аккредитации, формы и методы оценки при ее проведении, а также права, предоставляемые аккредитованной организации, осуществляющей образовательную деятельность, </w:t>
      </w:r>
      <w:r>
        <w:t>устанавливаются общественной организацией, которая проводит общественную аккредитацию.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Работодатели, их объединения, а также уполномоченные ими организации вправе проводить профессионально-общественную аккредитацию основных профессиональных образователь</w:t>
      </w:r>
      <w:r>
        <w:t>ных программ, основных программ профессионального обучения и (или) дополнительных профессиональных программ, реализуемых организацией, осуществляющей образовательную деятельность.</w:t>
      </w:r>
    </w:p>
    <w:p w:rsidR="00451AE8" w:rsidRDefault="00BD4769">
      <w:pPr>
        <w:pStyle w:val="ConsPlusNormal0"/>
        <w:jc w:val="both"/>
      </w:pPr>
      <w:r>
        <w:t xml:space="preserve">(часть 3 в ред. Федерального </w:t>
      </w:r>
      <w:hyperlink r:id="rId1299" w:tooltip="Федеральный закон от 02.06.2016 N 166-ФЗ &quot;О внесении изменений в статью 9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02.06.2016 N 166</w:t>
      </w:r>
      <w:r>
        <w:t>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Профессионально-общественная аккредитация основных профессиональных образовательных программ, основных программ профессионального обучения и (или) дополнительных профессиональных программ представляет собой признание качества и уровня подготовки вы</w:t>
      </w:r>
      <w:r>
        <w:t xml:space="preserve">пускников, освоивших такие образовательные программы в конкретной организации, осуществляющей образовательную деятельность, отвечающими требованиям </w:t>
      </w:r>
      <w:hyperlink r:id="rId1300" w:tooltip="Справочная информация: &quot;Профессиональные стандарты и квалификации&quot; (Материал подготовлен специалистами КонсультантПлюс) {КонсультантПлюс}">
        <w:r>
          <w:rPr>
            <w:color w:val="0000FF"/>
          </w:rPr>
          <w:t>профессиональных стандартов</w:t>
        </w:r>
      </w:hyperlink>
      <w:r>
        <w:t>, требованиям рынка труда к специалистам, рабочим и служащим соответствующего профиля.</w:t>
      </w:r>
    </w:p>
    <w:p w:rsidR="00451AE8" w:rsidRDefault="00BD4769">
      <w:pPr>
        <w:pStyle w:val="ConsPlusNormal0"/>
        <w:jc w:val="both"/>
      </w:pPr>
      <w:r>
        <w:t>(часть 4 в</w:t>
      </w:r>
      <w:r>
        <w:t xml:space="preserve"> ред. Федерального </w:t>
      </w:r>
      <w:hyperlink r:id="rId1301" w:tooltip="Федеральный закон от 02.06.2016 N 166-ФЗ &quot;О внесении изменений в статью 9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02.06.2016 N 166-ФЗ)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На основе результатов профессионально-общественной аккредитации основных профессиональных образовательных программ, основных программ профессионального обучения и (или) дополнительных профессиональных программ организациями, которые проводили такую аккр</w:t>
      </w:r>
      <w:r>
        <w:t>едитацию, могут формироваться рейтинги аккредитованных ими образовательных программ с указанием реализующих их организаций, осуществляющих образовательную деятельность.</w:t>
      </w:r>
    </w:p>
    <w:p w:rsidR="00451AE8" w:rsidRDefault="00BD4769">
      <w:pPr>
        <w:pStyle w:val="ConsPlusNormal0"/>
        <w:jc w:val="both"/>
      </w:pPr>
      <w:r>
        <w:t xml:space="preserve">(часть 5 в ред. Федерального </w:t>
      </w:r>
      <w:hyperlink r:id="rId1302" w:tooltip="Федеральный закон от 02.06.2016 N 166-ФЗ &quot;О внесении изменений в статью 9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02.06.2016 N 166-ФЗ)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6. </w:t>
      </w:r>
      <w:r>
        <w:t>Порядок проведения профессионально-общественной аккредитации основных профессиональных образовательных программ, основных программ профессионального обучения и (или) дополнительных профессиональных программ, в том числе формы и методы оценки этих образоват</w:t>
      </w:r>
      <w:r>
        <w:t xml:space="preserve">ельных программ при ее проведении, правила обращения организаций, осуществляющих образовательную деятельность, в организацию, проводящую указанную аккредитацию, с целью ее получить, срок, на который аккредитуются такие образовательные программы, основания </w:t>
      </w:r>
      <w:r>
        <w:t>лишения организаций, осуществляющих образовательную деятельность, профессионально-общественной аккредитации образовательных программ, а также права, предоставляемые реализующей аккредитованные образовательные программы организации, осуществляющей образоват</w:t>
      </w:r>
      <w:r>
        <w:t>ельную деятельность, и (или) выпускникам, освоившим такие образовательные программы, устанавливаются организацией, которая проводит указанную аккредитацию.</w:t>
      </w:r>
    </w:p>
    <w:p w:rsidR="00451AE8" w:rsidRDefault="00BD4769">
      <w:pPr>
        <w:pStyle w:val="ConsPlusNormal0"/>
        <w:jc w:val="both"/>
      </w:pPr>
      <w:r>
        <w:t xml:space="preserve">(часть 6 в ред. Федерального </w:t>
      </w:r>
      <w:hyperlink r:id="rId1303" w:tooltip="Федеральный закон от 02.06.2016 N 166-ФЗ &quot;О внесении изменений в статью 9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02.06.2016 N 166-ФЗ)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7. Организации, кот</w:t>
      </w:r>
      <w:r>
        <w:t>орые проводят общественную аккредитацию и профессионально-общественную аккредитацию, обеспечивают открытость и доступность информации о проведении соответствующей аккредитации и ее результатах, в том числе посредством размещения указанной информации на сво</w:t>
      </w:r>
      <w:r>
        <w:t>их официальных сайтах в сети "Интернет".</w:t>
      </w:r>
    </w:p>
    <w:p w:rsidR="00451AE8" w:rsidRDefault="00BD4769">
      <w:pPr>
        <w:pStyle w:val="ConsPlusNormal0"/>
        <w:jc w:val="both"/>
      </w:pPr>
      <w:r>
        <w:t xml:space="preserve">(часть 7 в ред. Федерального </w:t>
      </w:r>
      <w:hyperlink r:id="rId1304" w:tooltip="Федеральный закон от 02.06.2016 N 166-ФЗ &quot;О внесении изменений в статью 9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02.06.2016 N 166-ФЗ)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8. Сведения об имеющейся у организации, осуществляющей образовательную деятельность, общественной аккредитации или профессионально-общ</w:t>
      </w:r>
      <w:r>
        <w:t>ественной аккредитации представляются в аккредитационный орган и рассматриваются при проведении государственной аккредитации.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9. Общественная аккредитация и профессионально-общественная аккредитация проводятся на добровольной основе и не влекут за собой до</w:t>
      </w:r>
      <w:r>
        <w:t>полнительные финансовые обязательства государства.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10. Формирование и ведение перечня организаций, проводящих профессионально-общественную аккредитацию основных профессиональных образовательных программ, основных программ профессионального обучения и (или)</w:t>
      </w:r>
      <w:r>
        <w:t xml:space="preserve"> дополнительных профессиональных программ, осуществляются уполномоченным федеральным органом исполнительной власти в </w:t>
      </w:r>
      <w:hyperlink r:id="rId1305" w:tooltip="Постановление Правительства РФ от 11.04.2017 N 431 (ред. от 29.11.2018) &quot;О порядке формирования и ведения перечня организаций, проводящих профессионально-общественную аккредитацию основных профессиональных образовательных программ, основных программ профессион">
        <w:r>
          <w:rPr>
            <w:color w:val="0000FF"/>
          </w:rPr>
          <w:t>порядке</w:t>
        </w:r>
      </w:hyperlink>
      <w:r>
        <w:t>, уст</w:t>
      </w:r>
      <w:r>
        <w:t>ановленном Правительством Российской Федерации.</w:t>
      </w:r>
    </w:p>
    <w:p w:rsidR="00451AE8" w:rsidRDefault="00BD4769">
      <w:pPr>
        <w:pStyle w:val="ConsPlusNormal0"/>
        <w:jc w:val="both"/>
      </w:pPr>
      <w:r>
        <w:t xml:space="preserve">(часть 10 введена Федеральным </w:t>
      </w:r>
      <w:hyperlink r:id="rId1306" w:tooltip="Федеральный закон от 02.06.2016 N 166-ФЗ &quot;О внесении изменений в статью 9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02.06.2016 N 166-ФЗ)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97. Информационная открытость системы образования. Мониторинг в системе образования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Органы государственной власти</w:t>
      </w:r>
      <w:r>
        <w:t xml:space="preserve"> Российской Федерации, органы государственной власти субъектов Российской Федерации, органы местного самоуправления и организации, осуществляющие образовательную деятельность, обеспечивают открытость и доступность информации о системе образования.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Инфор</w:t>
      </w:r>
      <w:r>
        <w:t>мация о системе образования включает в себя данные официального статистического учета, касающиеся системы образования, данные мониторинга системы образования и иные данные, получаемые при осуществлении своих функций федеральными государственными органами и</w:t>
      </w:r>
      <w:r>
        <w:t xml:space="preserve"> исполнительными органами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образования, организациями, осуществляющими образовательную деяте</w:t>
      </w:r>
      <w:r>
        <w:t>льность, а также иными организациями, осуществляющими деятельность в сфере образования.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30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</w:t>
      </w:r>
      <w:r>
        <w:t>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результатов, в том числе в рамках мероприятий по оценке качества образования, условиями осуществления</w:t>
      </w:r>
      <w:r>
        <w:t xml:space="preserve"> образовательной деятельности, контингентом обучающихся, учебными и внеучебными достижениями обучающихся,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</w:t>
      </w:r>
      <w:r>
        <w:t xml:space="preserve">овательную деятельность. В рамках мониторинга в системе образования осуществляется </w:t>
      </w:r>
      <w:hyperlink r:id="rId1308" w:tooltip="Приказ Рособрнадзора N 660, Минпросвещения России N 306, Минобрнауки России N 448 от 24.04.2023 &quot;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">
        <w:r>
          <w:rPr>
            <w:color w:val="0000FF"/>
          </w:rPr>
          <w:t>аккредитационный мониторинг</w:t>
        </w:r>
      </w:hyperlink>
      <w:r>
        <w:t>, предметом которог</w:t>
      </w:r>
      <w:r>
        <w:t>о является систематическое стандартизированное наблюдение за выполнением организациями, осуществляющими образовательную деятельность, аккредитационных показателей.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02.12.2019 </w:t>
      </w:r>
      <w:hyperlink r:id="rId1309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403-ФЗ</w:t>
        </w:r>
      </w:hyperlink>
      <w:r>
        <w:t xml:space="preserve">, от 11.06.2021 </w:t>
      </w:r>
      <w:hyperlink r:id="rId131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04.08.2023 </w:t>
      </w:r>
      <w:hyperlink r:id="rId1311" w:tooltip="Федеральный закон от 04.08.2023 N 468-ФЗ &quot;О внесении изменений в статьи 97 и 98 Федерального закона &quot;Об образовании в Российской Федерации&quot; {КонсультантПлюс}">
        <w:r>
          <w:rPr>
            <w:color w:val="0000FF"/>
          </w:rPr>
          <w:t>N 468-ФЗ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48" w:name="P2537"/>
      <w:bookmarkEnd w:id="148"/>
      <w:r>
        <w:t>3.1. К мероприятиям по оценке</w:t>
      </w:r>
      <w:r>
        <w:t xml:space="preserve"> качества образования, проводимым в рамках осуществления мониторинга системы образования, относятся региональные, национальные и международные сопоставительные исследования качества общего образования, а также иные мероприятия по оценке качества образовани</w:t>
      </w:r>
      <w:r>
        <w:t xml:space="preserve">я, </w:t>
      </w:r>
      <w:hyperlink r:id="rId1312" w:tooltip="Постановление Правительства РФ от 30.04.2024 N 556 &quot;Об утверждении перечня мероприятий по оценке качества образования и Правил проведения мероприятий по оценке качества образования&quot; {КонсультантПлюс}">
        <w:r>
          <w:rPr>
            <w:color w:val="0000FF"/>
          </w:rPr>
          <w:t>перечень</w:t>
        </w:r>
      </w:hyperlink>
      <w:r>
        <w:t xml:space="preserve"> и </w:t>
      </w:r>
      <w:hyperlink r:id="rId1313" w:tooltip="Постановление Правительства РФ от 30.04.2024 N 556 &quot;Об утверждении перечня мероприятий по оценке качества образования и Правил проведения мероприятий по оценке качества образования&quot; {КонсультантПлюс}">
        <w:r>
          <w:rPr>
            <w:color w:val="0000FF"/>
          </w:rPr>
          <w:t>порядок</w:t>
        </w:r>
      </w:hyperlink>
      <w:r>
        <w:t xml:space="preserve"> проведения которых (за исключением региональных) определяются Правительством Российской Федерации.</w:t>
      </w:r>
    </w:p>
    <w:p w:rsidR="00451AE8" w:rsidRDefault="00BD4769">
      <w:pPr>
        <w:pStyle w:val="ConsPlusNormal0"/>
        <w:jc w:val="both"/>
      </w:pPr>
      <w:r>
        <w:t>(</w:t>
      </w:r>
      <w:r>
        <w:t xml:space="preserve">часть 3.1 введена Федеральным </w:t>
      </w:r>
      <w:hyperlink r:id="rId1314" w:tooltip="Федеральный закон от 04.08.2023 N 468-ФЗ &quot;О внесении изменений в статьи 97 и 9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468-ФЗ)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3.2. Региональные сопоставительные исследования качества общего образования проводятся по решению органа исполнительной власти субъекта Российской Федерации, осуществля</w:t>
      </w:r>
      <w:r>
        <w:t>ющего государственное управление в сфере образования. Перечень региональных сопоставительных исследований определяется органом исполнительной власти субъекта Российской Федерации, осуществляющим государственное управление в сфере образования, по согласован</w:t>
      </w:r>
      <w:r>
        <w:t>ию с федеральным органом исполнительной власти, осуществляющим функции по контролю и надзору в сфере образования. Результаты региональных сопоставительных исследований качества общего образования могут учитываться федеральным органом исполнительной власти,</w:t>
      </w:r>
      <w:r>
        <w:t xml:space="preserve"> осуществляющим функции по контролю и надзору в сфере образования, при проведении мероприятий по оценке качества образования, перечень которых утверждается Правительством Российской Федерации в соответствии с </w:t>
      </w:r>
      <w:hyperlink w:anchor="P2537" w:tooltip="3.1. К мероприятиям по оценке качества образования, проводимым в рамках осуществления мониторинга системы образования, относятся региональные, национальные и международные сопоставительные исследования качества общего образования, а также иные мероприятия по о">
        <w:r>
          <w:rPr>
            <w:color w:val="0000FF"/>
          </w:rPr>
          <w:t>частью 3.1</w:t>
        </w:r>
      </w:hyperlink>
      <w:r>
        <w:t xml:space="preserve"> настоящей статьи, в </w:t>
      </w:r>
      <w:hyperlink r:id="rId1315" w:tooltip="Приказ Рособрнадзора от 04.04.2024 N 732 &quot;Об утверждении Порядка учета результатов региональных сопоставительных исследований качества общего образования федеральным органом исполнительной власти, осуществляющим функции по контролю и надзору в сфере образовани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</w:t>
      </w:r>
      <w:r>
        <w:t>ти, осуществляющим функции по контролю и надзору в сфере образования.</w:t>
      </w:r>
    </w:p>
    <w:p w:rsidR="00451AE8" w:rsidRDefault="00BD4769">
      <w:pPr>
        <w:pStyle w:val="ConsPlusNormal0"/>
        <w:jc w:val="both"/>
      </w:pPr>
      <w:r>
        <w:t xml:space="preserve">(часть 3.2 введена Федеральным </w:t>
      </w:r>
      <w:hyperlink r:id="rId1316" w:tooltip="Федеральный закон от 04.08.2023 N 468-ФЗ &quot;О внесении изменений в статьи 97 и 9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468-ФЗ)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Организация мониторинга системы образования осуществляется федеральными государственными орган</w:t>
      </w:r>
      <w:r>
        <w:t>ами и исполнительными органами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31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5. </w:t>
      </w:r>
      <w:hyperlink r:id="rId1318" w:tooltip="Постановление Правительства РФ от 05.08.2013 N 662 (ред. от 24.03.2022) &quot;Об осуществлении мониторинга системы образования&quot; (вместе с &quot;Правилами осуществления мониторинга системы образования&quot;) {КонсультантПлюс}">
        <w:r>
          <w:rPr>
            <w:color w:val="0000FF"/>
          </w:rPr>
          <w:t>Порядок</w:t>
        </w:r>
      </w:hyperlink>
      <w:r>
        <w:t xml:space="preserve"> осуществления мониторинга системы образова</w:t>
      </w:r>
      <w:r>
        <w:t xml:space="preserve">ния, а также </w:t>
      </w:r>
      <w:hyperlink r:id="rId1319" w:tooltip="Постановление Правительства РФ от 05.08.2013 N 662 (ред. от 24.03.2022) &quot;Об осуществлении мониторинга системы образования&quot; (вместе с &quot;Правилами осуществления мониторинга системы образования&quot;) {КонсультантПлюс}">
        <w:r>
          <w:rPr>
            <w:color w:val="0000FF"/>
          </w:rPr>
          <w:t>перечень</w:t>
        </w:r>
      </w:hyperlink>
      <w:r>
        <w:t xml:space="preserve"> обязательной информации, подлежащей мониторингу, включая порядок осуществления аккредитационного мониторинга и применения его результатов, устанавливается </w:t>
      </w:r>
      <w:r>
        <w:t>Правительством Российской Федерации.</w:t>
      </w:r>
    </w:p>
    <w:p w:rsidR="00451AE8" w:rsidRDefault="00BD4769">
      <w:pPr>
        <w:pStyle w:val="ConsPlusNormal0"/>
        <w:jc w:val="both"/>
      </w:pPr>
      <w:r>
        <w:t xml:space="preserve">(часть 5 в ред. Федерального </w:t>
      </w:r>
      <w:hyperlink r:id="rId132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 Анализ состояния и перспектив развития образования подлежит ежегодному опубликованию в виде итог</w:t>
      </w:r>
      <w:r>
        <w:t>овых (годовых) отчетов и размещению в сети "Интернет" на официальных сайтах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</w:t>
      </w:r>
      <w:r>
        <w:t>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образования, федерального органа исполнительной власти, осуществляющего функции по</w:t>
      </w:r>
      <w:r>
        <w:t xml:space="preserve"> контролю и надзору в сфере образования, исполнительных органов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образования.</w:t>
      </w:r>
    </w:p>
    <w:p w:rsidR="00451AE8" w:rsidRDefault="00BD4769">
      <w:pPr>
        <w:pStyle w:val="ConsPlusNormal0"/>
        <w:jc w:val="both"/>
      </w:pPr>
      <w:r>
        <w:t>(в ред. Федерал</w:t>
      </w:r>
      <w:r>
        <w:t xml:space="preserve">ьных законов от 26.07.2019 </w:t>
      </w:r>
      <w:hyperlink r:id="rId1321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08.08.2024 </w:t>
      </w:r>
      <w:hyperlink r:id="rId132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98. Информационные системы в системе образования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В целях информационного обеспечения управления в системе образования и государственной регламентации образовательной деятельности уполномоченн</w:t>
      </w:r>
      <w:r>
        <w:t>ыми органами государственной власти Российской Федерации и органами государственной власти субъектов Российской Федерации создаются, формируются и ведутся государственные информационные системы, в том числе государственные информационные системы, предусмот</w:t>
      </w:r>
      <w:r>
        <w:t>ренные настоящим Федеральным законом. Ведение государственных информационных систем осуществляется в соответствии с едиными организационными, методологическими и программно-техническими принципами, обеспечивающими совместимость и взаимодействие этих информ</w:t>
      </w:r>
      <w:r>
        <w:t>ационных систем с иными государственными информационными системами и информационно-телекоммуникационными сетями, включая информационно-технологическую и коммуникационную инфраструктуры, используемые для предоставления государственных и муниципальных услуг,</w:t>
      </w:r>
      <w:r>
        <w:t xml:space="preserve">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</w:t>
      </w:r>
      <w:hyperlink r:id="rId1323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тайне</w:t>
        </w:r>
      </w:hyperlink>
      <w:r>
        <w:t>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324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30.12.2021 N 472-ФЗ)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В целях информационного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в образовательные орг</w:t>
      </w:r>
      <w:r>
        <w:t>анизации для получения среднего профессионального и высшего образования создаются: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>
        <w:t xml:space="preserve">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региональные информационные системы обеспечения проведения государс</w:t>
      </w:r>
      <w:r>
        <w:t>твенной итоговой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Организация формирования и ведения федеральной информационной системы и р</w:t>
      </w:r>
      <w:r>
        <w:t>егиональных информационных систем осуществляется соответственно федеральным органом исполнительной власти, осуществляющим функции по контролю и надзору в сфере образования, и исполнительными органами субъектов Российской Федерации, осуществляющими государс</w:t>
      </w:r>
      <w:r>
        <w:t>твенное управление в сфере образования.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325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4. </w:t>
      </w:r>
      <w:hyperlink r:id="rId1326" w:tooltip="Постановление Правительства РФ от 29.11.2021 N 2085 (ред. от 31.05.2024) &quot;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">
        <w:r>
          <w:rPr>
            <w:color w:val="0000FF"/>
          </w:rPr>
          <w:t>Порядок</w:t>
        </w:r>
      </w:hyperlink>
      <w:r>
        <w:t xml:space="preserve"> формирования и ведения федеральной информационной системы, региональных информационных систем (в том числе перечень органов и организаций, являющихся операторами указанных информационных систем, перечень сведений, содержащихся в указанных информационных с</w:t>
      </w:r>
      <w:r>
        <w:t>истемах, перечень органов и организаций, уполномоченных вносить эти сведения в указанные информационные системы, порядок обработки этих сведений в указанных информационных системах, порядок обеспечения безопасности этих сведений при обработке в указанных и</w:t>
      </w:r>
      <w:r>
        <w:t>нформационных системах, срок хранения этих сведений, порядок обеспечения взаимодействия указанных информационных систем) устанавливается Правительством Российской Федерации.</w:t>
      </w:r>
    </w:p>
    <w:p w:rsidR="00451AE8" w:rsidRDefault="00BD4769">
      <w:pPr>
        <w:pStyle w:val="ConsPlusNormal0"/>
        <w:jc w:val="both"/>
      </w:pPr>
      <w:r>
        <w:t xml:space="preserve">(часть 4 в ред. Федерального </w:t>
      </w:r>
      <w:hyperlink r:id="rId1327" w:tooltip="Федеральный закон от 07.05.2013 N 99-ФЗ (ред. от 29.12.2017) &quot;О внесении изменений в отдельные законодательные акты Российской Федерации в связи с принятием Федерального закона &quot;О ратификации Конвенции Совета Европы о защите физических лиц при автоматизированн">
        <w:r>
          <w:rPr>
            <w:color w:val="0000FF"/>
          </w:rPr>
          <w:t>закона</w:t>
        </w:r>
      </w:hyperlink>
      <w:r>
        <w:t xml:space="preserve"> от 07.05.2013 N 99-ФЗ)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Для информационного обеспечения государственной аккредитации создается государственная информационная система "Реестр организаций, осуществляющих об</w:t>
      </w:r>
      <w:r>
        <w:t>разовательную деятельность по имеющим государственную аккредитацию образовательным программам", а также обеспечивается использование такой системы, формирование и ведение которой организует федеральный орган исполнительной власти, осуществляющий функции по</w:t>
      </w:r>
      <w:r>
        <w:t xml:space="preserve"> контролю и надзору в сфере образования. Исполнительные органы субъектов Российской Федерации, осуществляющие переданные Российской Федерацией полномочия по государственной аккредитации образовательной деятельности, вносят в указанную информационную систем</w:t>
      </w:r>
      <w:r>
        <w:t>у сведения о государственной аккредитации образовательной деятельности.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</w:t>
      </w:r>
      <w:r>
        <w:t xml:space="preserve"> программам", являются открытыми и общедоступными, за исключением случаев,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ограничен.</w:t>
      </w:r>
    </w:p>
    <w:p w:rsidR="00451AE8" w:rsidRDefault="00BD4769">
      <w:pPr>
        <w:pStyle w:val="ConsPlusNormal0"/>
        <w:jc w:val="both"/>
      </w:pPr>
      <w:r>
        <w:t>(в ред. Федерал</w:t>
      </w:r>
      <w:r>
        <w:t xml:space="preserve">ьного </w:t>
      </w:r>
      <w:hyperlink r:id="rId132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6. </w:t>
      </w:r>
      <w:hyperlink r:id="rId1329" w:tooltip="Постановление Правительства РФ от 10.04.2023 N 577 &quot;Об утверждении Правил формирования и ведения государственной информационной системы &quot;Реестр организаций, осуществляющих образовательную деятельность по имеющим государственную аккредитацию образовательным про">
        <w:r>
          <w:rPr>
            <w:color w:val="0000FF"/>
          </w:rPr>
          <w:t>Порядок</w:t>
        </w:r>
      </w:hyperlink>
      <w:r>
        <w:t xml:space="preserve">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программам", в том числе </w:t>
      </w:r>
      <w:hyperlink r:id="rId1330" w:tooltip="Постановление Правительства РФ от 10.04.2023 N 577 &quot;Об утверждении Правил формирования и ведения государственной информационной системы &quot;Реестр организаций, осуществляющих образовательную деятельность по имеющим государственную аккредитацию образовательным про">
        <w:r>
          <w:rPr>
            <w:color w:val="0000FF"/>
          </w:rPr>
          <w:t>перечень</w:t>
        </w:r>
      </w:hyperlink>
      <w:r>
        <w:t xml:space="preserve"> включаемых в нее сведений и порядок осуществления доступа к этим сведениям, устанавливается Правительством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7.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образования, формирование и ведение которой о</w:t>
      </w:r>
      <w:r>
        <w:t>рганизует федеральный орган исполнительной власти, осуществляющий функции по контролю и надзору в сфере образования. Исполнительные органы субъектов Российской Федерации, осуществляющие переданные Российской Федерацией полномочия по государственному надзор</w:t>
      </w:r>
      <w:r>
        <w:t>у (контролю) в сфере образования, вносят в указанную информационную систему сведения о мероприятиях по государственному надзору (контролю) в сфере образования.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33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8. </w:t>
      </w:r>
      <w:hyperlink r:id="rId1332" w:tooltip="Постановление Правительства РФ от 20.08.2013 N 719 &quot;О государственной информационной системе государственного надзора в сфере образования&quot; (вместе с &quot;Правилами формирования и ведения государственной информационной системы государственного надзора в сфере образ">
        <w:r>
          <w:rPr>
            <w:color w:val="0000FF"/>
          </w:rPr>
          <w:t>Порядок</w:t>
        </w:r>
      </w:hyperlink>
      <w:r>
        <w:t xml:space="preserve"> формирования и ведения государственной ин</w:t>
      </w:r>
      <w:r>
        <w:t>формационной системы государственного надзора в сфере образования (в том числе перечень включаемых в нее сведений и порядок осуществления доступа к этим сведениям) устанавливается Правительством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9. Для обеспечения учета сведений о док</w:t>
      </w:r>
      <w:r>
        <w:t>ументах об образовании и (или) о квалификации, документах об обучении, выданных организациями, осуществляющими образовательную деятельность, сведения о таких документах вносятся в федеральную информационную систему "Федеральный реестр сведений о документах</w:t>
      </w:r>
      <w:r>
        <w:t xml:space="preserve"> об образовании и (или) о квалификации, документах об обучении", формирование и ведение которой организует федеральный орган исполнительной власти, осуществляющий функции по контролю и надзору в сфере образования. Федеральные государственные органы и испол</w:t>
      </w:r>
      <w:r>
        <w:t>нительные органы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организации, осуществляющие образовательную деятельность, предста</w:t>
      </w:r>
      <w:r>
        <w:t>вляют в федеральный орган исполнительной власти, осуществляющий функции по контролю и надзору в сфере образования, сведения о выданных документах об образовании и (или) о квалификации, документах об обучении путем внесения этих сведений в федеральную инфор</w:t>
      </w:r>
      <w:r>
        <w:t>мационную систему "Федеральный реестр сведений о документах об образовании и (или) о квалификации, документах об обучении".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33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10. </w:t>
      </w:r>
      <w:hyperlink r:id="rId1334" w:tooltip="Постановление Правительства РФ от 31.05.2021 N 825 (ред. от 24.02.2025) &quot;О федеральной информационной системе &quot;Федеральный реестр сведений о документах об образовании и (или) о квалификации, документах об обучении&quot; (вместе с &quot;Правилами формирования и ведения ф">
        <w:r>
          <w:rPr>
            <w:color w:val="0000FF"/>
          </w:rPr>
          <w:t>Перечень</w:t>
        </w:r>
      </w:hyperlink>
      <w:r>
        <w:t xml:space="preserve"> сведений, вносимых в федеральную информационную систему "Федеральный реест</w:t>
      </w:r>
      <w:r>
        <w:t xml:space="preserve">р сведений о документах об образовании и (или) о квалификации, документах об обучении", </w:t>
      </w:r>
      <w:hyperlink r:id="rId1335" w:tooltip="Постановление Правительства РФ от 31.05.2021 N 825 (ред. от 24.02.2025) &quot;О федеральной информационной системе &quot;Федеральный реестр сведений о документах об образовании и (или) о квалификации, документах об обучении&quot; (вместе с &quot;Правилами формирования и ведения ф">
        <w:r>
          <w:rPr>
            <w:color w:val="0000FF"/>
          </w:rPr>
          <w:t>порядок</w:t>
        </w:r>
      </w:hyperlink>
      <w:r>
        <w:t xml:space="preserve"> ее формирования и ведения (в т</w:t>
      </w:r>
      <w:r>
        <w:t>ом числе порядок доступа к содержащимся в ней сведениям), порядок и сроки внесения в нее сведений устанавливаются Правительством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10.1. Для обеспечения учета сведений об уровне образования и (или) квалификации, полученных в иностранном</w:t>
      </w:r>
      <w:r>
        <w:t xml:space="preserve"> государстве и признанных на территории Российской Федерации федеральным органом исполнительной власти, осуществляющим функции по контролю и надзору в сфере образования, обеспечиваются создание и эксплуатация федеральной информационной системы "Федеральный</w:t>
      </w:r>
      <w:r>
        <w:t xml:space="preserve"> реестр сведений о признании образования и (или) квалификации, полученных в иностранном государстве".</w:t>
      </w:r>
    </w:p>
    <w:p w:rsidR="00451AE8" w:rsidRDefault="00BD4769">
      <w:pPr>
        <w:pStyle w:val="ConsPlusNormal0"/>
        <w:jc w:val="both"/>
      </w:pPr>
      <w:r>
        <w:t xml:space="preserve">(часть 10.1 введена Федеральным </w:t>
      </w:r>
      <w:hyperlink r:id="rId1336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631-ФЗ)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10.2. </w:t>
      </w:r>
      <w:hyperlink r:id="rId1337" w:tooltip="Постановление Правительства РФ от 19.05.2023 N 796 &quot;О федеральной информационной системе &quot;Федеральный реестр сведений о признании образования и (или) квалификации, полученных в иностранном государстве&quot; (вместе с &quot;Правилами создания, формирования и ведения феде">
        <w:r>
          <w:rPr>
            <w:color w:val="0000FF"/>
          </w:rPr>
          <w:t>Порядок</w:t>
        </w:r>
      </w:hyperlink>
      <w:r>
        <w:t xml:space="preserve"> создания, формирования и ведения федеральной информационной системы "Феде</w:t>
      </w:r>
      <w:r>
        <w:t>ральный реестр сведений о признании образования и (или) квалификации, полученных в иностранном государстве", порядок эксплуатации указанной федеральной информационной системы (в том числе порядок доступа к содержащимся в ней сведениям), перечень вносимых в</w:t>
      </w:r>
      <w:r>
        <w:t xml:space="preserve"> нее сведений устанавливаются Правительством Российской Федерации.</w:t>
      </w:r>
    </w:p>
    <w:p w:rsidR="00451AE8" w:rsidRDefault="00BD4769">
      <w:pPr>
        <w:pStyle w:val="ConsPlusNormal0"/>
        <w:jc w:val="both"/>
      </w:pPr>
      <w:r>
        <w:t xml:space="preserve">(часть 10.2 введена Федеральным </w:t>
      </w:r>
      <w:hyperlink r:id="rId1338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631-ФЗ)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11. Федеральный орган исполнительной власти, осуществляющий функции по контролю и надзору в сфере образования, орган</w:t>
      </w:r>
      <w:r>
        <w:t>изует формирование и ведение федеральной информационной системы "Федеральный реестр апостилей, проставленных на документах об образовании и (или) о квалификации". Исполнительные органы субъектов Российской Федерации, осуществляющие переданные Российской Фе</w:t>
      </w:r>
      <w:r>
        <w:t>дерацией полномочия по подтверждению документов об образовании и (или) о квалификации, представляют сведения о проставленных ими апостилях на документах об образовании и (или) о квалификации в федеральный орган исполнительной власти, осуществляющий функции</w:t>
      </w:r>
      <w:r>
        <w:t xml:space="preserve"> по контролю и надзору в сфере образования, путем внесения этих сведений в федеральную информационную систему "Федеральный реестр апостилей, проставленных на документах об образовании и (или) о квалификации". Указанные органы вправе использовать сведения, </w:t>
      </w:r>
      <w:r>
        <w:t>содержащиеся в этой федеральной информационной системе.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33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12. </w:t>
      </w:r>
      <w:hyperlink r:id="rId1340" w:tooltip="Постановление Правительства РФ от 04.11.2023 N 1865 &quot;О федеральной информационной системе &quot;Федеральный реестр апостилей, проставленных на документах об образовании и (или) о квалификации&quot; (вместе с &quot;Правилами формирования и ведения федеральной информационной с">
        <w:r>
          <w:rPr>
            <w:color w:val="0000FF"/>
          </w:rPr>
          <w:t>Перечень</w:t>
        </w:r>
      </w:hyperlink>
      <w:r>
        <w:t xml:space="preserve"> сведений, вносимых в федеральную информационную систему "Федеральный реестр апостилей, проставленных на документах об образовании и (или) о квалификации", и </w:t>
      </w:r>
      <w:hyperlink r:id="rId1341" w:tooltip="Постановление Правительства РФ от 04.11.2023 N 1865 &quot;О федеральной информационной системе &quot;Федеральный реестр апостилей, проставленных на документах об образовании и (или) о квалификации&quot; (вместе с &quot;Правилами формирования и ведения федеральной информационной с">
        <w:r>
          <w:rPr>
            <w:color w:val="0000FF"/>
          </w:rPr>
          <w:t>порядок</w:t>
        </w:r>
      </w:hyperlink>
      <w:r>
        <w:t xml:space="preserve"> ее формирования и ведения устанавливаются Правительством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13. В целях сбора сведений о доступности дошкольного образования, присмотра и ухода за детьми создается</w:t>
      </w:r>
      <w:r>
        <w:t xml:space="preserve"> федеральная информационная система доступности дошкольного образования.</w:t>
      </w:r>
    </w:p>
    <w:p w:rsidR="00451AE8" w:rsidRDefault="00BD4769">
      <w:pPr>
        <w:pStyle w:val="ConsPlusNormal0"/>
        <w:jc w:val="both"/>
      </w:pPr>
      <w:r>
        <w:t xml:space="preserve">(часть 13 введена Федеральным </w:t>
      </w:r>
      <w:hyperlink r:id="rId1342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49" w:name="P2577"/>
      <w:bookmarkEnd w:id="149"/>
      <w:r>
        <w:t xml:space="preserve">14. </w:t>
      </w:r>
      <w:r>
        <w:t xml:space="preserve">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</w:t>
      </w:r>
      <w:hyperlink r:id="rId1343" w:tooltip="Распоряжение Минпросвещения России от 10.02.2023 N Р-32 &quot;Об утверждении методических рекомендаций по обеспечению детей дошкольного возраста местами в организациях, осуществляющих образовательную деятельность по образовательным программам дошкольного образовани">
        <w:r>
          <w:rPr>
            <w:color w:val="0000FF"/>
          </w:rPr>
          <w:t>предоставления мест</w:t>
        </w:r>
      </w:hyperlink>
      <w:r>
        <w:t xml:space="preserve"> в государственных или муниципальных образовательных организациях и об основаниях изменений последовательности предоставления мест создаются регион</w:t>
      </w:r>
      <w:r>
        <w:t>альные информационные системы доступности дошкольного образования. Исполнительные органы субъектов Российской Федерации в указанных целях могут использовать иные введенные в эксплуатацию региональные информационные системы, включающие в себя информацию о д</w:t>
      </w:r>
      <w:r>
        <w:t>оступности дошкольного образования, присмотра и ухода за детьми.</w:t>
      </w:r>
    </w:p>
    <w:p w:rsidR="00451AE8" w:rsidRDefault="00BD4769">
      <w:pPr>
        <w:pStyle w:val="ConsPlusNormal0"/>
        <w:jc w:val="both"/>
      </w:pPr>
      <w:r>
        <w:t xml:space="preserve">(часть 14 введена Федеральным </w:t>
      </w:r>
      <w:hyperlink r:id="rId1344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515-ФЗ; в ред. Федер</w:t>
      </w:r>
      <w:r>
        <w:t xml:space="preserve">ального </w:t>
      </w:r>
      <w:hyperlink r:id="rId1345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50" w:name="P2579"/>
      <w:bookmarkEnd w:id="150"/>
      <w:r>
        <w:t xml:space="preserve">15. </w:t>
      </w:r>
      <w:hyperlink r:id="rId1346" w:tooltip="Постановление Правительства РФ от 26.06.2020 N 934 &quot;Об утверждении Правил формирования и ведения федеральной информационной системы доступности дошкольного образования&quot; {КонсультантПлюс}">
        <w:r>
          <w:rPr>
            <w:color w:val="0000FF"/>
          </w:rPr>
          <w:t>Порядок</w:t>
        </w:r>
      </w:hyperlink>
      <w:r>
        <w:t xml:space="preserve"> формирования и ведения федеральн</w:t>
      </w:r>
      <w:r>
        <w:t xml:space="preserve">ой информационной системы доступности дошкольного образования и </w:t>
      </w:r>
      <w:hyperlink r:id="rId1347" w:tooltip="Распоряжение Правительства РФ от 16.07.2020 N 1845-р (ред. от 14.09.2023) &lt;Об утверждении Методических рекомендаций по порядку формирования и ведения региональных информационных систем, указанных в части 14 статьи 98 Федерального закона &quot;Об образовании в Росси">
        <w:r>
          <w:rPr>
            <w:color w:val="0000FF"/>
          </w:rPr>
          <w:t>методические рекомендации</w:t>
        </w:r>
      </w:hyperlink>
      <w:r>
        <w:t xml:space="preserve"> к порядку формирования и ведения регион</w:t>
      </w:r>
      <w:r>
        <w:t xml:space="preserve">альных информационных систем, указанных в </w:t>
      </w:r>
      <w:hyperlink w:anchor="P2577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в том числе к порядку предоставления родителям (законным представителям) детей сведений из них, утверждаются Правительством Российской Федерации.</w:t>
      </w:r>
    </w:p>
    <w:p w:rsidR="00451AE8" w:rsidRDefault="00BD4769">
      <w:pPr>
        <w:pStyle w:val="ConsPlusNormal0"/>
        <w:jc w:val="both"/>
      </w:pPr>
      <w:r>
        <w:t>(ча</w:t>
      </w:r>
      <w:r>
        <w:t xml:space="preserve">сть 15 введена Федеральным </w:t>
      </w:r>
      <w:hyperlink r:id="rId1348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16. Порядок формирования и ведения региональных информационных систем, в том чис</w:t>
      </w:r>
      <w:r>
        <w:t xml:space="preserve">ле предоставление родителям (законным представителям) детей сведений из информационных систем, указанных в </w:t>
      </w:r>
      <w:hyperlink w:anchor="P2577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устанавливается субъектом Российской Федерации с учетом </w:t>
      </w:r>
      <w:hyperlink r:id="rId1349" w:tooltip="Распоряжение Правительства РФ от 16.07.2020 N 1845-р (ред. от 14.09.2023) &lt;Об утверждении Методических рекомендаций по порядку формирования и ведения региональных информационных систем, указанных в части 14 статьи 98 Федерального закона &quot;Об образовании в Росси">
        <w:r>
          <w:rPr>
            <w:color w:val="0000FF"/>
          </w:rPr>
          <w:t>методических рекомендаций</w:t>
        </w:r>
      </w:hyperlink>
      <w:r>
        <w:t xml:space="preserve">, указанных в </w:t>
      </w:r>
      <w:hyperlink w:anchor="P2579" w:tooltip="15.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, указанных в части 14 настоящей статьи, в том числе к поря">
        <w:r>
          <w:rPr>
            <w:color w:val="0000FF"/>
          </w:rPr>
          <w:t>части 15</w:t>
        </w:r>
      </w:hyperlink>
      <w:r>
        <w:t xml:space="preserve"> настоящей статьи.</w:t>
      </w:r>
    </w:p>
    <w:p w:rsidR="00451AE8" w:rsidRDefault="00BD4769">
      <w:pPr>
        <w:pStyle w:val="ConsPlusNormal0"/>
        <w:jc w:val="both"/>
      </w:pPr>
      <w:r>
        <w:t xml:space="preserve">(часть 16 введена Федеральным </w:t>
      </w:r>
      <w:hyperlink r:id="rId1350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17. Уполномоченным исполнительным органом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</w:t>
      </w:r>
      <w:r>
        <w:t>еле и (или) в электронной форме через единый портал государственных и муниципальных услуг и (или) региональные порталы государственных и муниципальных услуг следующая информация: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35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о заявлении (индивидуальный номер и дата подачи заявления);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о статусах обработки заявления, об основаниях их изменения и комментарии к ним;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о последовате</w:t>
      </w:r>
      <w:r>
        <w:t>льности предоставления места в государственной или муниципальной образовательной организации, реализующей образовательные программы дошкольного образования;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о документе о предоставлении места в государственной или муниципальной образовательной организац</w:t>
      </w:r>
      <w:r>
        <w:t>ии, реализующей образовательные программы дошкольного образования;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5) о документе о зачислении ребенка в государственную или муниципальную образовательную организацию, реализующую образовательные программы дошкольного образования.</w:t>
      </w:r>
    </w:p>
    <w:p w:rsidR="00451AE8" w:rsidRDefault="00BD4769">
      <w:pPr>
        <w:pStyle w:val="ConsPlusNormal0"/>
        <w:jc w:val="both"/>
      </w:pPr>
      <w:r>
        <w:t>(часть 17 введена Федерал</w:t>
      </w:r>
      <w:r>
        <w:t xml:space="preserve">ьным </w:t>
      </w:r>
      <w:hyperlink r:id="rId1352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18. </w:t>
      </w:r>
      <w:hyperlink r:id="rId1353" w:tooltip="Приказ Минпросвещения России от 21.08.2020 N 425 (ред. от 23.01.2023) &quot;Об утверждении Порядка взаимодействия региональных информационных систем, указанных в части 14 статьи 98 Федерального закона от 29 декабря 2012 г. N 273-ФЗ &quot;Об образовании в Российской Феде">
        <w:r>
          <w:rPr>
            <w:color w:val="0000FF"/>
          </w:rPr>
          <w:t>Порядок</w:t>
        </w:r>
      </w:hyperlink>
      <w:r>
        <w:t xml:space="preserve"> взаимодействия региональных информационных систем, указанных в </w:t>
      </w:r>
      <w:hyperlink w:anchor="P2577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с федеральной информационной системой доступности дошкольного образования, содержащий в то</w:t>
      </w:r>
      <w:r>
        <w:t>м числе технические требования и форматы передачи информации,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451AE8" w:rsidRDefault="00BD4769">
      <w:pPr>
        <w:pStyle w:val="ConsPlusNormal0"/>
        <w:jc w:val="both"/>
      </w:pPr>
      <w:r>
        <w:t xml:space="preserve">(часть 18 введена Федеральным </w:t>
      </w:r>
      <w:hyperlink r:id="rId1354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19. В целях организации предоставления общедоступного и бесплатного дошкольн</w:t>
      </w:r>
      <w:r>
        <w:t xml:space="preserve">ого образования, присмотра и ухода за детьми региональные информационные системы, указанные в </w:t>
      </w:r>
      <w:hyperlink w:anchor="P2577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содержат информацию: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о детях, нуждающихся в получении мест в государственных или муниципальных</w:t>
      </w:r>
      <w:r>
        <w:t xml:space="preserve"> образовательных организациях, реализующих образовательные программы дошкольного образования и (или) осуществляющих присмотр и уход за детьми, и об их родителях (законных представителях) в объеме обрабатываемых персональных данных, указанном в </w:t>
      </w:r>
      <w:hyperlink w:anchor="P2601" w:tooltip="20. В региональных информационных системах, указанных в части 14 настоящей статьи, осуществляется обработка следующих персональных данных:">
        <w:r>
          <w:rPr>
            <w:color w:val="0000FF"/>
          </w:rPr>
          <w:t>части 20</w:t>
        </w:r>
      </w:hyperlink>
      <w:r>
        <w:t xml:space="preserve"> настоящей статьи;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об организациях, реализующих образовательные программы дошкольного</w:t>
      </w:r>
      <w:r>
        <w:t xml:space="preserve"> образования и (или) осуществляющих присмотр и уход за детьми;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о результатах рассмотрения заявлений о предоставлении детям мест в государственных или муниципальных образовательных организациях, реализующих образовательные программы дошкольного образования и (или) осуществляющих присмотр и уход за детьми, о последов</w:t>
      </w:r>
      <w:r>
        <w:t>ательности предоставления таких мест, об основаниях изменения указанной последовательности для каждого ребенка, о результатах направления и приема детей на обучение в указанные организации;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об осваивающих образовательные программы дошкольного образовани</w:t>
      </w:r>
      <w:r>
        <w:t>я и (или) получающих присмотр и уход;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5) об органах местного самоуправления муниципальных районов, муниципальных округов и городских округов субъектов Российской Федерации, органах государственной власти городов федерального значения Москвы, Санкт-Петербур</w:t>
      </w:r>
      <w:r>
        <w:t>га и Севастополя, осуществляющих управление в сфере образования, в части осуществления полномочий по организации предоставления общедоступного и бесплатного дошкольного образования.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355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451AE8" w:rsidRDefault="00BD4769">
      <w:pPr>
        <w:pStyle w:val="ConsPlusNormal0"/>
        <w:jc w:val="both"/>
      </w:pPr>
      <w:r>
        <w:t>(часть 19 введена Ф</w:t>
      </w:r>
      <w:r>
        <w:t xml:space="preserve">едеральным </w:t>
      </w:r>
      <w:hyperlink r:id="rId1356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51" w:name="P2601"/>
      <w:bookmarkEnd w:id="151"/>
      <w:r>
        <w:t xml:space="preserve">20. В региональных информационных системах, указанных в </w:t>
      </w:r>
      <w:hyperlink w:anchor="P2577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</w:t>
        </w:r>
        <w:r>
          <w:rPr>
            <w:color w:val="0000FF"/>
          </w:rPr>
          <w:t>сти 14</w:t>
        </w:r>
      </w:hyperlink>
      <w:r>
        <w:t xml:space="preserve"> настоящей статьи, осуществляется обработка следующих персональных данных: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фамилия, имя, отчество (последнее - при наличии) ребенка и его родителей (законных представителей);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дата рождения ребенка;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реквизиты записи акта о рождении ребенка или свидетельства о рождении ребенка;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357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адрес места жительства ребенка;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5) сведения о наличии потребности в обучении ребенка по адаптированной образов</w:t>
      </w:r>
      <w:r>
        <w:t xml:space="preserve">ательной программе дошкольного образования и (или) в создании специальных условий для получения образования обучающимися с ограниченными возможностями здоровья, инвалидами (детьми-инвалидами) в соответствии с рекомендациями психолого-медико-педагогической </w:t>
      </w:r>
      <w:r>
        <w:t>комиссии, а для инвалидов (детей-инвалидов) также в соответствии с индивидуальной программой реабилитации и абилитации инвалида (ребенка-инвалида);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358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6) реквизиты документа, удостоверяющего личност</w:t>
      </w:r>
      <w:r>
        <w:t>ь родителя (законного представителя) ребенка;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7) реквизиты документов, подтверждающих установление опеки или попечительства (при наличии);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8) адрес электронной почты, номер телефона (при наличии) родителей (законных представителей) ребенка.</w:t>
      </w:r>
    </w:p>
    <w:p w:rsidR="00451AE8" w:rsidRDefault="00BD4769">
      <w:pPr>
        <w:pStyle w:val="ConsPlusNormal0"/>
        <w:jc w:val="both"/>
      </w:pPr>
      <w:r>
        <w:t>(часть 20 введе</w:t>
      </w:r>
      <w:r>
        <w:t xml:space="preserve">на Федеральным </w:t>
      </w:r>
      <w:hyperlink r:id="rId1359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21. При ведении персонифицированного учета в региональных информационных системах, указанных</w:t>
      </w:r>
      <w:r>
        <w:t xml:space="preserve"> в </w:t>
      </w:r>
      <w:hyperlink w:anchor="P2577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обеспечиваются конфиденциальность и безопасность персональных данных с соблюдением </w:t>
      </w:r>
      <w:hyperlink r:id="rId1360" w:tooltip="Постановление Правительства РФ от 01.11.2012 N 1119 &quot;Об утверждении требований к защите персональных данных при их обработке в информационных системах персональных данных&quot; {КонсультантПлюс}">
        <w:r>
          <w:rPr>
            <w:color w:val="0000FF"/>
          </w:rPr>
          <w:t>требований</w:t>
        </w:r>
      </w:hyperlink>
      <w:r>
        <w:t>, установленных законодательством Росс</w:t>
      </w:r>
      <w:r>
        <w:t>ийской Федерации в области персональных данных.</w:t>
      </w:r>
    </w:p>
    <w:p w:rsidR="00451AE8" w:rsidRDefault="00BD4769">
      <w:pPr>
        <w:pStyle w:val="ConsPlusNormal0"/>
        <w:jc w:val="both"/>
      </w:pPr>
      <w:r>
        <w:t xml:space="preserve">(часть 21 введена Федеральным </w:t>
      </w:r>
      <w:hyperlink r:id="rId1361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22. Лица, указанные в </w:t>
      </w:r>
      <w:hyperlink w:anchor="P2637" w:tooltip="28. Пользователями региональных информационных систем, указанных в части 14 настоящей статьи, являются уполномоченные должностные лица поставщиков информации, указанных в части 26 настоящей статьи, а также должностные лица организаций, подведомственных исполни">
        <w:r>
          <w:rPr>
            <w:color w:val="0000FF"/>
          </w:rPr>
          <w:t>части 28</w:t>
        </w:r>
      </w:hyperlink>
      <w:r>
        <w:t xml:space="preserve"> настоящей статьи и виновные в нарушении требований в области обработки и защиты персональных данных, несут административную, гражданскую и уголовную </w:t>
      </w:r>
      <w:hyperlink r:id="rId1362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ответственность</w:t>
        </w:r>
      </w:hyperlink>
      <w:r>
        <w:t xml:space="preserve"> в соответствии с законодательством Российской Федерации.</w:t>
      </w:r>
    </w:p>
    <w:p w:rsidR="00451AE8" w:rsidRDefault="00BD4769">
      <w:pPr>
        <w:pStyle w:val="ConsPlusNormal0"/>
        <w:jc w:val="both"/>
      </w:pPr>
      <w:r>
        <w:t>(часть 22 введена Федер</w:t>
      </w:r>
      <w:r>
        <w:t xml:space="preserve">альным </w:t>
      </w:r>
      <w:hyperlink r:id="rId1363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23. Федеральная информационная система доступности дошкольного образования формируется посредством а</w:t>
      </w:r>
      <w:r>
        <w:t xml:space="preserve">втоматизированной передачи из региональных информационных систем, указанных в </w:t>
      </w:r>
      <w:hyperlink w:anchor="P2577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следующих видов информации: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о численности детей, осваивающих образовательные программы дошкольного образования</w:t>
      </w:r>
      <w:r>
        <w:t xml:space="preserve"> и (или) получающих присмотр и уход;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о численности детей, нуждающихся в получении мест в государственных или муниципальных образовательных организациях, реализующих образовательные программы дошкольного образования и (или) осуществляющих присмотр и уход</w:t>
      </w:r>
      <w:r>
        <w:t xml:space="preserve"> за детьми;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об организациях, реализующих образовательные программы дошкольного образования и (или) осуществляющих присмотр и уход за детьми;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об органах местного самоуправления муниципальных районов, муниципальных округов и городских округов субъектов</w:t>
      </w:r>
      <w:r>
        <w:t xml:space="preserve"> Российской Федерации, исполнительных органах городов федерального значения Москвы, Санкт-Петербурга и Севастополя, осуществляющих управление в сфере образования, в части осуществления полномочий по организации предоставления общедоступного и бесплатного д</w:t>
      </w:r>
      <w:r>
        <w:t>ошкольного образования.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30.04.2021 </w:t>
      </w:r>
      <w:hyperlink r:id="rId1364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114-ФЗ</w:t>
        </w:r>
      </w:hyperlink>
      <w:r>
        <w:t xml:space="preserve">, от 08.08.2024 </w:t>
      </w:r>
      <w:hyperlink r:id="rId1365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451AE8" w:rsidRDefault="00BD4769">
      <w:pPr>
        <w:pStyle w:val="ConsPlusNormal0"/>
        <w:jc w:val="both"/>
      </w:pPr>
      <w:r>
        <w:t xml:space="preserve">(часть 23 введена Федеральным </w:t>
      </w:r>
      <w:hyperlink r:id="rId1366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24. Заказчиком федеральной информационной системы доступности дошкольного образования является федеральный ор</w:t>
      </w:r>
      <w:r>
        <w:t xml:space="preserve">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образования. Заказчиками региональных информационных систем, указанных в </w:t>
      </w:r>
      <w:hyperlink w:anchor="P2577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являются уполномоченные исполнительные органы субъектов Российской Федерации.</w:t>
      </w:r>
    </w:p>
    <w:p w:rsidR="00451AE8" w:rsidRDefault="00BD4769">
      <w:pPr>
        <w:pStyle w:val="ConsPlusNormal0"/>
        <w:jc w:val="both"/>
      </w:pPr>
      <w:r>
        <w:t xml:space="preserve">(часть 24 введена Федеральным </w:t>
      </w:r>
      <w:hyperlink r:id="rId1367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515-ФЗ; в ред. Федерального </w:t>
      </w:r>
      <w:hyperlink r:id="rId136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25. Оператором федеральной информационной системы </w:t>
      </w:r>
      <w:r>
        <w:t>доступности дошкольного образования является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или по решению указанного орган</w:t>
      </w:r>
      <w:r>
        <w:t xml:space="preserve">а подведомственное ему федеральное государственное учреждение. Операторами региональных информационных систем, указанных в </w:t>
      </w:r>
      <w:hyperlink w:anchor="P2577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являются уполномоченные исполнительные органы субъектов Российской Ф</w:t>
      </w:r>
      <w:r>
        <w:t>едерации или по решению указанных органов подведомственные им организации.</w:t>
      </w:r>
    </w:p>
    <w:p w:rsidR="00451AE8" w:rsidRDefault="00BD4769">
      <w:pPr>
        <w:pStyle w:val="ConsPlusNormal0"/>
        <w:jc w:val="both"/>
      </w:pPr>
      <w:r>
        <w:t xml:space="preserve">(часть 25 введена Федеральным </w:t>
      </w:r>
      <w:hyperlink r:id="rId1369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515-ФЗ; в </w:t>
      </w:r>
      <w:r>
        <w:t xml:space="preserve">ред. Федерального </w:t>
      </w:r>
      <w:hyperlink r:id="rId137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52" w:name="P2628"/>
      <w:bookmarkEnd w:id="152"/>
      <w:r>
        <w:t>26. Поставщиками информации для размещения в региональных информационных системах, указа</w:t>
      </w:r>
      <w:r>
        <w:t xml:space="preserve">нных в </w:t>
      </w:r>
      <w:hyperlink w:anchor="P2577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являются: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органы местного самоуправления муниципальных районов, муниципальных округов и городских округов, осуществляющие управление в сфере образования в соответствии с полномочиям</w:t>
      </w:r>
      <w:r>
        <w:t xml:space="preserve">и, определенными </w:t>
      </w:r>
      <w:hyperlink w:anchor="P307" w:tooltip="Статья 9. Полномочия органов местного самоуправления муниципальных районов, муниципальных округов и городских округов в сфере образования">
        <w:r>
          <w:rPr>
            <w:color w:val="0000FF"/>
          </w:rPr>
          <w:t>статьей 9</w:t>
        </w:r>
      </w:hyperlink>
      <w:r>
        <w:t xml:space="preserve"> настоящего Федерального закона;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371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от 30.04.2021 N 114-ФЗ)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исполнительные органы субъектов Российской Федерации, осуществляющие государственное управление в сфере образования;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37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организации, реализующие образовательные программы дошкольного образования и (или) осуществляющие присмотр и уход за детьми.</w:t>
      </w:r>
    </w:p>
    <w:p w:rsidR="00451AE8" w:rsidRDefault="00BD4769">
      <w:pPr>
        <w:pStyle w:val="ConsPlusNormal0"/>
        <w:jc w:val="both"/>
      </w:pPr>
      <w:r>
        <w:t xml:space="preserve">(часть 26 введена Федеральным </w:t>
      </w:r>
      <w:hyperlink r:id="rId1373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27. Пользователями федеральной информационной системы доступности дошкольного образования являются уполномоченные должностные лица федеральног</w:t>
      </w:r>
      <w:r>
        <w:t>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исполнительных органов субъектов Российской Федерации, а также должностные лица орга</w:t>
      </w:r>
      <w:r>
        <w:t>низации, подведомственной указанному федеральному органу исполнительной власти и уполномоченной им на ведение указанной информационной системы.</w:t>
      </w:r>
    </w:p>
    <w:p w:rsidR="00451AE8" w:rsidRDefault="00BD4769">
      <w:pPr>
        <w:pStyle w:val="ConsPlusNormal0"/>
        <w:jc w:val="both"/>
      </w:pPr>
      <w:r>
        <w:t xml:space="preserve">(часть 27 введена Федеральным </w:t>
      </w:r>
      <w:hyperlink r:id="rId1374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515-ФЗ; в ред. Федерального </w:t>
      </w:r>
      <w:hyperlink r:id="rId1375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53" w:name="P2637"/>
      <w:bookmarkEnd w:id="153"/>
      <w:r>
        <w:t xml:space="preserve">28. Пользователями региональных информационных систем, указанных в </w:t>
      </w:r>
      <w:hyperlink w:anchor="P2577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являются уполномоченные должностные лица поставщиков информации</w:t>
      </w:r>
      <w:r>
        <w:t xml:space="preserve">, указанных в </w:t>
      </w:r>
      <w:hyperlink w:anchor="P2628" w:tooltip="26. Поставщиками информации для размещения в региональных информационных системах, указанных в части 14 настоящей статьи, являются:">
        <w:r>
          <w:rPr>
            <w:color w:val="0000FF"/>
          </w:rPr>
          <w:t>части 26</w:t>
        </w:r>
      </w:hyperlink>
      <w:r>
        <w:t xml:space="preserve"> настоящей статьи, а также должностные лица организаций, подведомстве</w:t>
      </w:r>
      <w:r>
        <w:t>нных исполнительным органам субъектов Российской Федерации и (или) органам местного самоуправления муниципальных районов, муниципальных округов и городских округов, осуществляющим управление в сфере образования, уполномоченные на ведение указанных информац</w:t>
      </w:r>
      <w:r>
        <w:t>ионных систем в рамках предоставленной компетенции.</w:t>
      </w:r>
    </w:p>
    <w:p w:rsidR="00451AE8" w:rsidRDefault="00BD4769">
      <w:pPr>
        <w:pStyle w:val="ConsPlusNormal0"/>
        <w:jc w:val="both"/>
      </w:pPr>
      <w:r>
        <w:t xml:space="preserve">(часть 28 введена Федеральным </w:t>
      </w:r>
      <w:hyperlink r:id="rId1376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515-ФЗ; в ред. Федеральных законо</w:t>
      </w:r>
      <w:r>
        <w:t xml:space="preserve">в от 30.04.2021 </w:t>
      </w:r>
      <w:hyperlink r:id="rId1377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114-ФЗ</w:t>
        </w:r>
      </w:hyperlink>
      <w:r>
        <w:t xml:space="preserve">, от 08.08.2024 </w:t>
      </w:r>
      <w:hyperlink r:id="rId137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29. В целях обеспечения проведения мероприятий по оценке качества образования и анал</w:t>
      </w:r>
      <w:r>
        <w:t>иза их результатов федеральным органом исполнительной власти, осуществляющим функции по контролю и надзору в сфере образования, создается, модернизируется и эксплуатируется государственная информационная система "Федеральная информационная система оценки к</w:t>
      </w:r>
      <w:r>
        <w:t>ачества образования".</w:t>
      </w:r>
    </w:p>
    <w:p w:rsidR="00451AE8" w:rsidRDefault="00BD4769">
      <w:pPr>
        <w:pStyle w:val="ConsPlusNormal0"/>
        <w:jc w:val="both"/>
      </w:pPr>
      <w:r>
        <w:t xml:space="preserve">(часть 29 введена Федеральным </w:t>
      </w:r>
      <w:hyperlink r:id="rId1379" w:tooltip="Федеральный закон от 04.08.2023 N 468-ФЗ &quot;О внесении изменений в статьи 97 и 9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468-ФЗ)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30. Государственная информационная система "Федеральная информационная система оценки качества образования" формируется посредством сбора, обработ</w:t>
      </w:r>
      <w:r>
        <w:t>ки и анализа сведений, предоставляемых поставщиками информации.</w:t>
      </w:r>
    </w:p>
    <w:p w:rsidR="00451AE8" w:rsidRDefault="00BD4769">
      <w:pPr>
        <w:pStyle w:val="ConsPlusNormal0"/>
        <w:jc w:val="both"/>
      </w:pPr>
      <w:r>
        <w:t xml:space="preserve">(часть 30 введена Федеральным </w:t>
      </w:r>
      <w:hyperlink r:id="rId1380" w:tooltip="Федеральный закон от 04.08.2023 N 468-ФЗ &quot;О внесении изменений в статьи 97 и 9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468-ФЗ)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31. </w:t>
      </w:r>
      <w:hyperlink r:id="rId1381" w:tooltip="Постановление Правительства РФ от 17.02.2024 N 182 &quot;Об утверждении Правил формирования и ведения государственной информационной системы &quot;Федеральная информационная система оценки качества образования&quot; {КонсультантПлюс}">
        <w:r>
          <w:rPr>
            <w:color w:val="0000FF"/>
          </w:rPr>
          <w:t>Порядок</w:t>
        </w:r>
      </w:hyperlink>
      <w:r>
        <w:t xml:space="preserve"> форми</w:t>
      </w:r>
      <w:r>
        <w:t>рования и ведения государственной информационной системы "Федеральная информационная система оценки качества образования", в том числе состав включаемых в нее сведений, порядок предоставления таких сведений поставщиками информации, порядок осуществления до</w:t>
      </w:r>
      <w:r>
        <w:t>ступа к ним, а также порядок взаимодействия указанной государственной информационной системы с информационными системами субъектов Российской Федерации, иными информационными системами и информационно-телекоммуникационными сетями и инфраструктурой, обеспеч</w:t>
      </w:r>
      <w:r>
        <w:t>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устанавливается Правительством Российской Федерации.</w:t>
      </w:r>
    </w:p>
    <w:p w:rsidR="00451AE8" w:rsidRDefault="00BD4769">
      <w:pPr>
        <w:pStyle w:val="ConsPlusNormal0"/>
        <w:jc w:val="both"/>
      </w:pPr>
      <w:r>
        <w:t xml:space="preserve">(часть 31 введена Федеральным </w:t>
      </w:r>
      <w:hyperlink r:id="rId1382" w:tooltip="Федеральный закон от 04.08.2023 N 468-ФЗ &quot;О внесении изменений в статьи 97 и 9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468-ФЗ)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32. Поставщиками информации для размещения в государственной информационной системе "Федеральная информационная система оценки качества образования" являются организации, осуществляющие образовательную де</w:t>
      </w:r>
      <w:r>
        <w:t>ятельность и принимающие участие в мероприятиях по оценке качества образования.</w:t>
      </w:r>
    </w:p>
    <w:p w:rsidR="00451AE8" w:rsidRDefault="00BD4769">
      <w:pPr>
        <w:pStyle w:val="ConsPlusNormal0"/>
        <w:jc w:val="both"/>
      </w:pPr>
      <w:r>
        <w:t xml:space="preserve">(часть 32 введена Федеральным </w:t>
      </w:r>
      <w:hyperlink r:id="rId1383" w:tooltip="Федеральный закон от 04.08.2023 N 468-ФЗ &quot;О внесении изменений в статьи 97 и 9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468-ФЗ)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33. Пользователями государственной информационной системы "Федеральная информационная си</w:t>
      </w:r>
      <w:r>
        <w:t>стема оценки качества образования" являются федеральный орган исполнительной власти, осуществляющий функции по контролю и надзору в сфере образования, органы исполнительной власти субъектов Российской Федерации, органы местного самоуправления, организации,</w:t>
      </w:r>
      <w:r>
        <w:t xml:space="preserve"> осуществляющие образовательную деятельность, а также организация, подведомственная указанному федеральному органу исполнительной власти и уполномоченная им на ведение данной информационной системы.</w:t>
      </w:r>
    </w:p>
    <w:p w:rsidR="00451AE8" w:rsidRDefault="00BD4769">
      <w:pPr>
        <w:pStyle w:val="ConsPlusNormal0"/>
        <w:jc w:val="both"/>
      </w:pPr>
      <w:r>
        <w:t xml:space="preserve">(часть 33 введена Федеральным </w:t>
      </w:r>
      <w:hyperlink r:id="rId1384" w:tooltip="Федеральный закон от 04.08.2023 N 468-ФЗ &quot;О внесении изменений в статьи 97 и 98 Федерального закона &quot;Об образовании в Российской Федерации&quot; {КонсультантПлюс}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от 04.08.2023 N 468-ФЗ)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98.1. Обеспечение размещения информации о предоставлении мер социальной защиты (поддержки) и иных социальных гарантий обучающимся, педагогическим работникам и руководителям образовательных организаций и сведений об отнесении граждан к категории обуч</w:t>
      </w:r>
      <w:r>
        <w:t>ающихся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 xml:space="preserve">(в ред. Федерального </w:t>
      </w:r>
      <w:hyperlink r:id="rId1385" w:tooltip="Федеральный закон от 10.07.2023 N 293-ФЗ (ред. от 26.12.2024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10.07.2023 N 293-ФЗ)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bookmarkStart w:id="154" w:name="P2654"/>
      <w:bookmarkEnd w:id="154"/>
      <w:r>
        <w:t xml:space="preserve">1. В государственной информационной </w:t>
      </w:r>
      <w:hyperlink r:id="rId1386" w:tooltip="Федеральный закон от 17.07.1999 N 178-ФЗ (ред. от 29.10.2024) &quot;О государственной социальной помощи&quot; {КонсультантПлюс}">
        <w:r>
          <w:rPr>
            <w:color w:val="0000FF"/>
          </w:rPr>
          <w:t>системе</w:t>
        </w:r>
      </w:hyperlink>
      <w:r>
        <w:t xml:space="preserve"> "Единая централизованная цифровая платформа в социальной сфере" размещаю</w:t>
      </w:r>
      <w:r>
        <w:t>тся: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информация о предоставлении мер социальной защиты (поддержки) и иных социальных гарантий обучающимся, педагогическим работникам и руководителям образовательных организаций в соответствии с настоящим Федеральным законом;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сведения об отнесении гра</w:t>
      </w:r>
      <w:r>
        <w:t>ждан к категории обучающихся, осваивающих основные общеобразовательные программы или образовательные программы среднего профессионального образования.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2. Размещение информации и сведений, указанных в </w:t>
      </w:r>
      <w:hyperlink w:anchor="P2654" w:tooltip="1. В государственной информационной системе &quot;Единая централизованная цифровая платформа в социальной сфере&quot; размещаются:">
        <w:r>
          <w:rPr>
            <w:color w:val="0000FF"/>
          </w:rPr>
          <w:t>части 1</w:t>
        </w:r>
      </w:hyperlink>
      <w:r>
        <w:t xml:space="preserve"> настоящей статьи, в государственной информационной системе "Единая централизованная цифровая платформа в социальной сфере" и их получение из указанн</w:t>
      </w:r>
      <w:r>
        <w:t xml:space="preserve">ой государственной информационной системы осуществляются в порядке и сроки, которые определены </w:t>
      </w:r>
      <w:hyperlink r:id="rId1387" w:tooltip="Постановление Правительства РФ от 29.12.2023 N 2386 (ред. от 03.12.2024) &quot;О государственной информационной системе &quot;Единая централизованная цифровая платформа в социальной сфере&quot; (вместе с &quot;Положением о государственной информационной системе &quot;Единая централизо">
        <w:r>
          <w:rPr>
            <w:color w:val="0000FF"/>
          </w:rPr>
          <w:t>положением</w:t>
        </w:r>
      </w:hyperlink>
      <w:r>
        <w:t xml:space="preserve"> о государственной и</w:t>
      </w:r>
      <w:r>
        <w:t xml:space="preserve">нформационной системе "Единая централизованная цифровая платформа в социальной сфере", утверждаемым Правительством Российской Федерации в соответствии со </w:t>
      </w:r>
      <w:hyperlink r:id="rId1388" w:tooltip="Федеральный закон от 17.07.1999 N 178-ФЗ (ред. от 29.10.2024) &quot;О государственной социальной помощи&quot; {КонсультантПлюс}">
        <w:r>
          <w:rPr>
            <w:color w:val="0000FF"/>
          </w:rPr>
          <w:t>статьей 6.12</w:t>
        </w:r>
      </w:hyperlink>
      <w:r>
        <w:t xml:space="preserve"> Федерального закона от 17 июля 1999 года N 178-ФЗ "О государственной социальной помощи".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jc w:val="center"/>
        <w:outlineLvl w:val="0"/>
      </w:pPr>
      <w:r>
        <w:t>Глава 13. ЭКОНОМИ</w:t>
      </w:r>
      <w:r>
        <w:t>ЧЕСКАЯ ДЕЯТЕЛЬНОСТЬ И ФИНАНСОВОЕ</w:t>
      </w:r>
    </w:p>
    <w:p w:rsidR="00451AE8" w:rsidRDefault="00BD4769">
      <w:pPr>
        <w:pStyle w:val="ConsPlusTitle0"/>
        <w:jc w:val="center"/>
      </w:pPr>
      <w:r>
        <w:t>ОБЕСПЕЧЕНИЕ В СФЕРЕ ОБРАЗОВАНИЯ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99. Особенности финансового обеспечения реализации образовательных программ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389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14.07.2022 N 295-ФЗ)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Финансовое обеспечение реализации образова</w:t>
      </w:r>
      <w:r>
        <w:t>тельных программ в Российской Федерации осуществляется в соответствии с бюджетным законодательством Российской Федерации и с учетом особенностей, установленных настоящим Федеральным законом.</w:t>
      </w:r>
    </w:p>
    <w:p w:rsidR="00451AE8" w:rsidRDefault="00BD4769">
      <w:pPr>
        <w:pStyle w:val="ConsPlusNormal0"/>
        <w:jc w:val="both"/>
      </w:pPr>
      <w:r>
        <w:t xml:space="preserve">(часть 1 в ред. Федерального </w:t>
      </w:r>
      <w:hyperlink r:id="rId1390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14.07.2022 N 295-</w:t>
      </w:r>
      <w:r>
        <w:t>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2. Нормативы, определяемые органами государственной власти субъектов Российской Федерации в соответствии с </w:t>
      </w:r>
      <w:hyperlink w:anchor="P282" w:tooltip="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">
        <w:r>
          <w:rPr>
            <w:color w:val="0000FF"/>
          </w:rPr>
          <w:t>пунктом 3 части 1 статьи 8</w:t>
        </w:r>
      </w:hyperlink>
      <w:r>
        <w:t xml:space="preserve"> настоящего Федерального закона, объем финансового обеспечения реализации образова</w:t>
      </w:r>
      <w:r>
        <w:t xml:space="preserve">тельной программы определяются по каждому уровню образования в соответствии с федеральными государственными образовательными </w:t>
      </w:r>
      <w:hyperlink r:id="rId1391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по каждому виду и направленности (профил</w:t>
      </w:r>
      <w:r>
        <w:t>ю) образовательных программ с учетом форм обучения, включая практическую подготовку обучающихся, федеральных государственных требований (при их наличии), типа образовательной организации, сетевой формы реализации образовательных программ, образовательных т</w:t>
      </w:r>
      <w:r>
        <w:t>ехнологий, специальных условий получения образования обучающимися с ограниченными возможностями здоровья, инвалидами (детьми-инвалидами), обеспечения дополнительного профессионального образования педагогическим работникам, обеспечения безопасных условий об</w:t>
      </w:r>
      <w:r>
        <w:t>учения и воспитания, охраны здоровья обучающихся, а также с учетом иных предусмотренных настоящим Федеральным законом особенностей организации и осуществления образовательной деятельности (для различных категорий обучающихся), за исключением образовательно</w:t>
      </w:r>
      <w:r>
        <w:t>й деятельности, осуществляемой в соответствии с образовательными стандартами, в расчете на одного обучающегося, если иное не установлено настоящей статьей.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02.12.2019 </w:t>
      </w:r>
      <w:hyperlink r:id="rId1392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403-ФЗ</w:t>
        </w:r>
      </w:hyperlink>
      <w:r>
        <w:t xml:space="preserve">, от 14.07.2022 </w:t>
      </w:r>
      <w:hyperlink r:id="rId1393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295-ФЗ</w:t>
        </w:r>
      </w:hyperlink>
      <w:r>
        <w:t xml:space="preserve">, от 08.08.2024 </w:t>
      </w:r>
      <w:hyperlink r:id="rId1394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315-ФЗ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</w:t>
      </w:r>
      <w:r>
        <w:t>ботной платы педагогических работников за выполняемую ими учебную (преподавательскую) работу и другую работу, определяемого в соответствии с решениями Президента Российской Федерации, Правительства Российской Федерации, органов государственной власти субъе</w:t>
      </w:r>
      <w:r>
        <w:t>ктов Российской Федерации, органов местного самоуправления. Расходы на оплату труда педагогических работников муниципальных общеобразовательных организаций, включаемые органами государственной власти субъектов Российской Федерации в нормативы, определяемые</w:t>
      </w:r>
      <w:r>
        <w:t xml:space="preserve"> в соответствии с </w:t>
      </w:r>
      <w:hyperlink w:anchor="P282" w:tooltip="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">
        <w:r>
          <w:rPr>
            <w:color w:val="0000FF"/>
          </w:rPr>
          <w:t>пунктом 3 части 1 статьи 8</w:t>
        </w:r>
      </w:hyperlink>
      <w:r>
        <w:t xml:space="preserve"> настоящего Федерального закона, не могут быть ниже уровня, соответствующего средней </w:t>
      </w:r>
      <w:hyperlink r:id="rId1395" w:tooltip="Справочная информация: &quot;Среднемесячная заработная плата в субъектах Российской Федерации&quot; (Материал подготовлен специалистами КонсультантПлюс по данным Росстата) {КонсультантПлюс}">
        <w:r>
          <w:rPr>
            <w:color w:val="0000FF"/>
          </w:rPr>
          <w:t>заработной плате</w:t>
        </w:r>
      </w:hyperlink>
      <w:r>
        <w:t xml:space="preserve"> в соответствующем субъекте Российской Федерации, на территории которого расположены такие общеобразовательные организации.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396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14.07.2022 N 295-ФЗ)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Для малокомплектных образовательных организаций и образовательных ор</w:t>
      </w:r>
      <w:r>
        <w:t>ганизаций, расположенных в сельских населенных пунктах и реализующих основные общеобразовательные программы,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</w:t>
      </w:r>
      <w:r>
        <w:t>и, не зависящие от количества обучающихся. Органы государственной власти субъектов Российской Федерации относят к малокомплектным образовательным организациям образовательные организации, реализующие основные общеобразовательные программы, исходя из удален</w:t>
      </w:r>
      <w:r>
        <w:t>ности этих образовательных организаций от иных образовательных организаций, транспортной доступности и (или) численности обучающихся.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397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14.07.2022 N 295-ФЗ)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Субсидии на возмещение затрат частных организаций, осуществляющих образовательную деятельность по реализации основных общеобразовательных программ, финансовое обеспечение которых осуществляется за счет бюджетных ассигнований бюджетов субъектов Российско</w:t>
      </w:r>
      <w:r>
        <w:t xml:space="preserve">й Федерации, рассчитываются с учетом нормативов, определяемых органами государственной власти субъектов Российской Федерации в соответствии с </w:t>
      </w:r>
      <w:hyperlink w:anchor="P282" w:tooltip="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">
        <w:r>
          <w:rPr>
            <w:color w:val="0000FF"/>
          </w:rPr>
          <w:t>пунктом 3 части 1 статьи 8</w:t>
        </w:r>
      </w:hyperlink>
      <w:r>
        <w:t xml:space="preserve"> настоящего Федерального закона. Субсидии на возмещ</w:t>
      </w:r>
      <w:r>
        <w:t>ение затрат частных организаций, осуществляющих образовательную деятельность по профессиональным образовательным программам, финансовое обеспечение которых осуществляется за счет бюджетных ассигнований федерального бюджета, бюджетов субъектов Российской Фе</w:t>
      </w:r>
      <w:r>
        <w:t>дерации, местных бюджетов, рассчитываются в порядке, аналогичном порядку, установленному для определения объема финансового обеспечения выполнения государственного или муниципального задания.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398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14.07.2022 N 295-ФЗ)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</w:t>
      </w:r>
      <w:r>
        <w:t>атья 100. Контрольные цифры приема на обучение за счет бюджетных ассигнований федерального бюджета, бюджетов субъектов Российской Федерации, местных бюджетов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Число обучающихся по образовательным программам среднего профессионального и высшего образован</w:t>
      </w:r>
      <w:r>
        <w:t>ия за счет бюджетных ассигнований федерального бюджета, бюджетов субъектов Российской Федерации и местных бюджетов определяется на основе контрольных цифр приема на обучение по профессиям, специальностям, направлениям подготовки и научным специальностям за</w:t>
      </w:r>
      <w:r>
        <w:t xml:space="preserve"> счет бюджетных ассигнований федерального бюджета, бюджетов субъектов Российской Федерации и местных бюджетов (далее - контрольные цифры приема).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31.12.2014 </w:t>
      </w:r>
      <w:hyperlink r:id="rId1399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500-ФЗ</w:t>
        </w:r>
      </w:hyperlink>
      <w:r>
        <w:t xml:space="preserve">, от 30.12.2020 </w:t>
      </w:r>
      <w:hyperlink r:id="rId1400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517-ФЗ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</w:t>
      </w:r>
      <w:r>
        <w:t>ждые десять тысяч человек в возрасте от семнадцати до тридцати лет, проживающих в Российской Федерации.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401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500-ФЗ)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Контрольные цифры приема распределяются по результатам публичного конкурса и устанавливаются о</w:t>
      </w:r>
      <w:r>
        <w:t>рганизациям, осуществляющим образовательную деятельность,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имеющим государственную аккредитацию образовате</w:t>
      </w:r>
      <w:r>
        <w:t>льным программам среднего профессионального и высшего образования, а также по группам научных специальностей и (или) научным специальностям для обучения по программам подготовки научных и научно-педагогических кадров в аспирантуре (адъюнктуре), если иное н</w:t>
      </w:r>
      <w:r>
        <w:t>е установлено настоящей статьей. Контрольные цифры приема также могут быть установлены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не имеющим государ</w:t>
      </w:r>
      <w:r>
        <w:t>ственной аккредитации образовательным программам среднего профессионального и высшего образования, если государственная аккредитация по указанным образовательным программам ранее не проводилась при условии исполнения организацией, осуществляющей образовате</w:t>
      </w:r>
      <w:r>
        <w:t xml:space="preserve">льную деятельность,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приема, но не позднее чем до завершения обучения обучающихся, принятых на обучение в </w:t>
      </w:r>
      <w:r>
        <w:t>пределах установленных контрольных цифр приема, и установление контрольных цифр приема по соответствующим профессиям, специальностям, направлениям подготовки согласовано с: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402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государственными ор</w:t>
      </w:r>
      <w:r>
        <w:t>ганами или органами местного самоуправления, выполняющими функции их учредителей, - для государственных или муниципальных организаций, осуществляющих образовательную деятельность;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федеральным органом исполнительной власти, осуществляющим функции по выра</w:t>
      </w:r>
      <w:r>
        <w:t>ботке и реализации государственной политики и нормативно-правовому регулированию в сфере высшего образования, - для частных организаций, осуществляющих образовательную деятельность по не имеющим государственной аккредитации образовательным программам высше</w:t>
      </w:r>
      <w:r>
        <w:t>го образования;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органами государственной власти субъектов Российской Федерации, осуществляющими государственное управление в сфере образования, - для частных организаций, осуществляющих образовательную деятельность по не имеющим государственной аккредит</w:t>
      </w:r>
      <w:r>
        <w:t>ации образовательным программам среднего профессионального образования.</w:t>
      </w:r>
    </w:p>
    <w:p w:rsidR="00451AE8" w:rsidRDefault="00BD4769">
      <w:pPr>
        <w:pStyle w:val="ConsPlusNormal0"/>
        <w:jc w:val="both"/>
      </w:pPr>
      <w:r>
        <w:t xml:space="preserve">(часть 3 в ред. Федерального </w:t>
      </w:r>
      <w:hyperlink r:id="rId140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</w:t>
      </w:r>
      <w:r>
        <w:t>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4. </w:t>
      </w:r>
      <w:hyperlink r:id="rId1404" w:tooltip="Постановление Правительства РФ от 10.06.2023 N 964 &quot;Об утверждении Правил установления организациям, осуществляющим образовательную деятельность, контрольных цифр приема по профессиям, специальностям и направлениям подготовки и (или) укрупненным группам профес">
        <w:r>
          <w:rPr>
            <w:color w:val="0000FF"/>
          </w:rPr>
          <w:t>Порядок</w:t>
        </w:r>
      </w:hyperlink>
      <w:r>
        <w:t xml:space="preserve"> установления организациям, осуществляющим образовательную деятельность по образовательным программам среднего проф</w:t>
      </w:r>
      <w:r>
        <w:t>ессионального и высшего образования, контрольных цифр приема (в том числе порядок определения общего объема контрольных цифр приема) утверждается: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405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500-ФЗ)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1) Правительством Российской Федерации за счет бюджетных ассигнований федерального бюджета с учетом положений </w:t>
      </w:r>
      <w:hyperlink w:anchor="P2105" w:tooltip="21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культуры, устанавливает организациям, осуществляющим образовательную деятельность, контрольные цифры приема п">
        <w:r>
          <w:rPr>
            <w:color w:val="0000FF"/>
          </w:rPr>
          <w:t>части 21 статьи 83</w:t>
        </w:r>
      </w:hyperlink>
      <w:r>
        <w:t xml:space="preserve"> настоящего Федерального закона;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406" w:tooltip="Федеральный закон от 24.03.2021 N 5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51-ФЗ</w:t>
      </w:r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исполнительными органами субъектов Российской Федерации за счет бюджетных ассигнований бюджетов субъектов Российской Федерации;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40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органами местного самоуправления за счет бюджетных ассигнований местных бюджетов.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Организации, осуществляющие образовательную деятельность по основным профессиональным образовательным программам, осущес</w:t>
      </w:r>
      <w:r>
        <w:t xml:space="preserve">твляют прием на целевое обучение в пределах установленных контрольных цифр приема в порядке, установленном в соответствии со </w:t>
      </w:r>
      <w:hyperlink w:anchor="P1766" w:tooltip="Статья 71.1. Особенности приема на целевое обучение по образовательным программам высшего образования">
        <w:r>
          <w:rPr>
            <w:color w:val="0000FF"/>
          </w:rPr>
          <w:t>статьей 71.1</w:t>
        </w:r>
      </w:hyperlink>
      <w:r>
        <w:t xml:space="preserve"> настоящего Федерального закона.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408" w:tooltip="Федеральный закон от 03.08.2018 N 337-ФЗ &quot;О внесении изменений в отдельные законодательные акты Российской Федерации в части совершенствования целевого обучения&quot; {КонсультантПлюс}">
        <w:r>
          <w:rPr>
            <w:color w:val="0000FF"/>
          </w:rPr>
          <w:t>закона</w:t>
        </w:r>
      </w:hyperlink>
      <w:r>
        <w:t xml:space="preserve"> от 03.08.2018 N 337-ФЗ)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101. Осуществление образовательной деятельности за счет средств физических лиц и юридических лиц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Организации, осуществляющие образовательную деятельность, вправе осуществлять указанную деятельность за счет средств физических и (или) юридических лиц по договорам об оказании платных образовательных услуг. Платные образовательные услуги представляют с</w:t>
      </w:r>
      <w:r>
        <w:t>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 Доход от оказания платных образовательных услуг используется указанными организациями в</w:t>
      </w:r>
      <w:r>
        <w:t xml:space="preserve"> соответствии с уставными целями.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1.1. Организации, осуществляющие образовательную деятельность, также вправе осуществлять указанную деятельность за счет собственных средств этих организаций, в том числе средств, полученных от приносящей доход деятельности</w:t>
      </w:r>
      <w:r>
        <w:t>, добровольных пожертвований и целевых взносов, поступивших в организации, осуществляющие образовательную деятельность, от физических и (или) юридических лиц в соответствии с гражданским законодательством Российской Федерации.</w:t>
      </w:r>
    </w:p>
    <w:p w:rsidR="00451AE8" w:rsidRDefault="00BD4769">
      <w:pPr>
        <w:pStyle w:val="ConsPlusNormal0"/>
        <w:jc w:val="both"/>
      </w:pPr>
      <w:r>
        <w:t>(часть 1.1 введена Федеральны</w:t>
      </w:r>
      <w:r>
        <w:t xml:space="preserve">м </w:t>
      </w:r>
      <w:hyperlink r:id="rId1409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14.04.2023 N 124-ФЗ)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</w:t>
      </w:r>
      <w:r>
        <w:t>ссийской Федерации, местных бюджетов. Средства, полученные организациями, осуществляющими образовательную деятельность, при оказании таких платных образовательных услуг, возвращаются оплатившим эти услуги лицам.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Организации, осуществляющие образовательн</w:t>
      </w:r>
      <w:r>
        <w:t>ую деятельность за счет бюджетных ассигнований федерального бюджета, бюджетов субъектов Российской Федерации, местных бюджетов, вправе осуществлять за счет средств физических и (или) юридических лиц образовательную деятельность, не предусмотренную установл</w:t>
      </w:r>
      <w:r>
        <w:t>енным государственным или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102. Имущество образовательных организаций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Образовательные организации д</w:t>
      </w:r>
      <w:r>
        <w:t>олжны иметь в собственности или на ином законном основании имущество, необходимое для осуществления образовательной деятельности, а также иной предусмотренной уставами образовательных организаций деятельности.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Государственные и муниципальные образовател</w:t>
      </w:r>
      <w:r>
        <w:t xml:space="preserve">ьные организации, закрепленные за ними на праве оперативного управления или находящиеся в их самостоятельном распоряжении объекты (здания, строения, сооружения) учебной, производственной, социальной инфраструктуры, включая жилые помещения, расположенные в </w:t>
      </w:r>
      <w:r>
        <w:t>зданиях учебного, производственного, социального, культурного назначения, общежития, а также клинические базы, находящиеся в оперативном управлении образовательных организаций или принадлежащие им на ином праве, приватизации не подлежат.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3. При ликвидации </w:t>
      </w:r>
      <w:r>
        <w:t>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Расторжение договора аренды с образовательной организацией допускается по</w:t>
      </w:r>
      <w:r>
        <w:t xml:space="preserve"> соглашению сторон или по решению суда в случае существенного нарушения условий договора арендатором.</w:t>
      </w:r>
    </w:p>
    <w:p w:rsidR="00451AE8" w:rsidRDefault="00BD4769">
      <w:pPr>
        <w:pStyle w:val="ConsPlusNormal0"/>
        <w:jc w:val="both"/>
      </w:pPr>
      <w:r>
        <w:t xml:space="preserve">(часть 4 введена Федеральным </w:t>
      </w:r>
      <w:hyperlink r:id="rId1410" w:tooltip="Федеральный закон от 11.06.2022 N 154-ФЗ (ред. от 05.12.2022) &quot;О внесении изменений в статью 7 Федерального закона &quot;О государственно-частном партнерстве, муниципально-частном партнерстве в Российской Федерации и внесении изменений в отдельные законодательные а">
        <w:r>
          <w:rPr>
            <w:color w:val="0000FF"/>
          </w:rPr>
          <w:t>законом</w:t>
        </w:r>
      </w:hyperlink>
      <w:r>
        <w:t xml:space="preserve"> от 11.06.2022 N 154-ФЗ)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103. Создание образовательными организациями высшего образования хозяйственных обществ и хозяйственных партнерств, деятельность которых заключается в практическом применении (внедрении) результатов интеллектуально</w:t>
      </w:r>
      <w:r>
        <w:t>й деятельности, и участие образовательных организаций высшего образования в хозяйственных обществах и хозяйственных партнерствах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411" w:tooltip="Федеральный закон от 08.12.2020 N 399-ФЗ &quot;О внесении изменений в статью 5 Федерального закона &quot;О науке и государственной научно-технической политике&quot; и статью 103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08.12.2020 N 399-ФЗ)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bookmarkStart w:id="155" w:name="P2717"/>
      <w:bookmarkEnd w:id="155"/>
      <w:r>
        <w:t>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исполнительной влас</w:t>
      </w:r>
      <w:r>
        <w:t>ти, осуществляющего функции по выработке государственной политики и нормативно-правовому регулированию в сфере научной и научно-технической деятельности, быть учредителями (в том числе совместно с другими лицами) хозяйственных обществ и хозяйственных партн</w:t>
      </w:r>
      <w:r>
        <w:t>ерств,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</w:t>
      </w:r>
      <w:r>
        <w:t>й, топологий интегральных микросхем, секретов производства (ноу-хау), исключительные права на которые принадлежат указанным образовательным организациям (в том числе совместно с другими лицами), либо становиться участниками ранее созданных хозяйственных об</w:t>
      </w:r>
      <w:r>
        <w:t>ществ или хозяйственных партнерств,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</w:t>
      </w:r>
      <w:r>
        <w:t>азцов, селекционных достижений, топологий интегральных микросхем, секретов производства (ноу-хау), путем внесения вклада в уставный капитал таких обществ или складочный капитал таких партнерств. При этом уведомления о создании хозяйственных обществ или хоз</w:t>
      </w:r>
      <w:r>
        <w:t>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</w:t>
      </w:r>
      <w:r>
        <w:t>ного общества или хозяйственного партнерства, а уведомления о вхождении в состав участников хозяйственных обществ или хозяйственных партнерств - в течение семи дней со дня внесения в единый государственный реестр юридических лиц записи о государственной ре</w:t>
      </w:r>
      <w:r>
        <w:t>гистрации соответствующих изменений.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412" w:tooltip="Федеральный закон от 08.12.2020 N 399-ФЗ &quot;О внесении изменений в статью 5 Федерального закона &quot;О науке и государственной научно-технической политике&quot; и статью 103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08.12.2020 N 399-ФЗ)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2. Указанные в </w:t>
      </w:r>
      <w:hyperlink w:anchor="P2717" w:tooltip="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ной власти, осуществляющего функции по выработке ">
        <w:r>
          <w:rPr>
            <w:color w:val="0000FF"/>
          </w:rPr>
          <w:t>части 1</w:t>
        </w:r>
      </w:hyperlink>
      <w:r>
        <w:t xml:space="preserve">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</w:t>
      </w:r>
      <w:r>
        <w:t>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</w:t>
      </w:r>
      <w:r>
        <w:t>льные права на которые принадлежат указанным образовательным организациям (в том числе совместно с другими лицами). Денежная оценка права, вносимого в качестве вклада в уставный капитал создаваемого хозяйственного общества или складочный капитал создаваемо</w:t>
      </w:r>
      <w:r>
        <w:t>го хозяйственного партнерства по лицензионному договору, утверждается решением единственного учредителя (общего собрания учредителей) хозяйственного общества или учредителей хозяйственного партнерства, принимаемым всеми учредителями хозяйственного общества</w:t>
      </w:r>
      <w:r>
        <w:t xml:space="preserve"> или хозяйственного партнерства единогласно,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- в соответствии с законодат</w:t>
      </w:r>
      <w:r>
        <w:t>ельством Российской Федерации.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акций, оплачиваемых вкладом в складочный капитал хозя</w:t>
      </w:r>
      <w:r>
        <w:t>йственного партнерства, составляет более чем пятьсот тысяч рублей, такой вклад должен оцениваться независимым оценщиком.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413" w:tooltip="Федеральный закон от 08.12.2020 N 399-ФЗ &quot;О внесении изменений в статью 5 Федерального закона &quot;О науке и государственной научно-технической политике&quot; и статью 103 Федерального закона &quot;Об образовании в Российской Федерации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от 08.12.2020 N 399-ФЗ)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3. Денежные средства, оборудование и иное имущество, находящиеся в оперативном управлении указанных в </w:t>
      </w:r>
      <w:hyperlink w:anchor="P2717" w:tooltip="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ной власти, осуществляющего функции по выработке ">
        <w:r>
          <w:rPr>
            <w:color w:val="0000FF"/>
          </w:rPr>
          <w:t>части 1</w:t>
        </w:r>
      </w:hyperlink>
      <w:r>
        <w:t xml:space="preserve"> настоящей статьи образовательных организаций высшего образования, могут быть вне</w:t>
      </w:r>
      <w:r>
        <w:t xml:space="preserve">сены в качестве вклада в уставные капиталы хозяйственных обществ и складочные капиталы хозяйственных партнерств в порядке, установленном гражданским </w:t>
      </w:r>
      <w:hyperlink r:id="rId1414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4. Указанные в </w:t>
      </w:r>
      <w:hyperlink w:anchor="P2717" w:tooltip="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ной власти, осуществляющего функции по выработке ">
        <w:r>
          <w:rPr>
            <w:color w:val="0000FF"/>
          </w:rPr>
          <w:t>части 1</w:t>
        </w:r>
      </w:hyperlink>
      <w:r>
        <w:t xml:space="preserve"> настоящей статьи образовательные организации высшего образования вправе привлекать других лиц в качестве учредителей (участников) хозяйственного общества или участников хозяйственного партнерства.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Образовательные организации высшего образования, являющиеся бюджетными учреждениями, вправе распоряжаться долями или акциями в уставных капиталах хозяйственных обществ и вкладами в складочных капиталах хозяйственных партнерств, владельцами которых они я</w:t>
      </w:r>
      <w:r>
        <w:t>вляются, только с предварительного согласия соответствующих собственников.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</w:t>
      </w:r>
      <w:r>
        <w:t xml:space="preserve">венных партнерств в качестве участников в порядке, установленном гражданским </w:t>
      </w:r>
      <w:hyperlink r:id="rId1415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 Права участников хозяйственных обществ и хозяйственных партнерств от имени указанных образовательных организаций высшего образования</w:t>
      </w:r>
      <w:r>
        <w:t xml:space="preserve"> осуществляют их руководители.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6. Доходы от распоряжения долями или акциями в уставных капиталах хозяйственных обществ и вкладами в складочных капиталах хозяйственных партнерств, учредителями (участниками) которых являются указанные в </w:t>
      </w:r>
      <w:hyperlink w:anchor="P2717" w:tooltip="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ной власти, осуществляющего функции по выработке ">
        <w:r>
          <w:rPr>
            <w:color w:val="0000FF"/>
          </w:rPr>
          <w:t>части 1</w:t>
        </w:r>
      </w:hyperlink>
      <w:r>
        <w:t xml:space="preserve"> настоящей статьи образовательные организации высшего образования, поступают в их самостоятельное распоряжение.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bookmarkStart w:id="156" w:name="P2726"/>
      <w:bookmarkEnd w:id="156"/>
      <w:r>
        <w:t>Статья 104. Образовательное кредитование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Образовательные кредиты предоставляются банками и иными кредитными организ</w:t>
      </w:r>
      <w:r>
        <w:t>ациями гражданам, поступившим в организации, осуществляющие образовательную деятельность, для обучения по соответствующим образовательным программам, и являются целевыми.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Образовательные кредиты могут быть направлены на оплату обучения в организации, ос</w:t>
      </w:r>
      <w:r>
        <w:t xml:space="preserve">уществляющей образовательную деятельность, в размере стоимости обучения или части стоимости обучения (основной образовательный кредит) и (или) на оплату проживания, питания, приобретения учебной и научной литературы и других бытовых нужд в период обучения </w:t>
      </w:r>
      <w:r>
        <w:t>(сопутствующий образовательный кредит).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В Российской Федерации предоставляется государственная поддержка образовательного кредитования граждан, обучающихся по основным профессиональным образовательным программам.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4. Условия, размеры и </w:t>
      </w:r>
      <w:hyperlink r:id="rId1416" w:tooltip="Постановление Правительства РФ от 15.09.2020 N 1448 (ред. от 01.07.2022) &quot;О государственной поддержке образовательного кредитования&quot; (вместе с &quot;Правилами предоставления государственной поддержки образовательного кредитования&quot;) {КонсультантПлюс}">
        <w:r>
          <w:rPr>
            <w:color w:val="0000FF"/>
          </w:rPr>
          <w:t>порядок</w:t>
        </w:r>
      </w:hyperlink>
      <w:r>
        <w:t xml:space="preserve"> предоставления государственной поддержки образовательного кредитования определяются Правительством Российской Федерации.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jc w:val="center"/>
        <w:outlineLvl w:val="0"/>
      </w:pPr>
      <w:r>
        <w:t>Глава 14. МЕЖДУНАРОДНОЕ СОТРУД</w:t>
      </w:r>
      <w:r>
        <w:t>НИЧЕСТВО В СФЕРЕ ОБРАЗОВАНИЯ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105. Формы и направления международного сотрудничества в сфере образования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Международное сотрудничество в сфере образования осуществляется в следующих целях: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1) расширение возможностей граждан Российской Федерации, </w:t>
      </w:r>
      <w:r>
        <w:t>иностранных граждан и лиц без гражданства для получения доступа к образованию;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координация взаимодействия Российской Федерации с иностранными государствами и международными организациями по развитию образования;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совершенствование международных и внут</w:t>
      </w:r>
      <w:r>
        <w:t>ригосударственных механизмов развития образования.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Российская Федерация содействует развитию сотрудничества российских и иностранных образовательных организаций, международной академической мобильности обучающихся, педагогических, научных и иных работни</w:t>
      </w:r>
      <w:r>
        <w:t>ков системы образования, привлечению иностранных граждан к обучению в российских организациях, осуществляющих образовательную деятельность, обеспечению взаимного признания образования и (или) квалификации, участвует в соответствии с международными договора</w:t>
      </w:r>
      <w:r>
        <w:t>ми Российской Федерации в деятельности различных международных организаций в сфере образования.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</w:t>
      </w:r>
      <w:r>
        <w:t>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57" w:name="P2742"/>
      <w:bookmarkEnd w:id="157"/>
      <w:r>
        <w:t>3. Организации, входящие в систему образов</w:t>
      </w:r>
      <w:r>
        <w:t>ания,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формах, предусмот</w:t>
      </w:r>
      <w:r>
        <w:t>ренных настоящим Федеральным законом и иными нормативными правовыми актами Российской Федерации, в частности по следующим направлениям: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разработка и реализация образовательных программ и научных программ в сфере образования совместно с международными ил</w:t>
      </w:r>
      <w:r>
        <w:t>и иностранными организациями;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направление обучающихся, педагогических и научных работников российских организаций, осуществляющих образовательную деятельность, в иностранные образовательные организации, которое включает в себя предоставление обучающимся</w:t>
      </w:r>
      <w:r>
        <w:t xml:space="preserve"> специальных стипендий для обучения за рубежом, а также прием иностранных обучающихся, педагогических и научных работников в российские организации, осуществляющие образовательную деятельность, в целях обучения, повышения квалификации и совершенствования н</w:t>
      </w:r>
      <w:r>
        <w:t>аучной и образовательной деятельности, в том числе в рамках международного академического обмена;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проведение совместных научных исследований, осуществление фундаментальных и прикладных научных исследований в сфере образования, совместное осуществление и</w:t>
      </w:r>
      <w:r>
        <w:t>нновационной деятельности;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участие в сетевой форме реализации образовательных программ;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5) участие в деятельности международных организаций и проведении международных образовательных, научно-исследовательских и научно-технических проектов, конгрессов, с</w:t>
      </w:r>
      <w:r>
        <w:t>импозиумов, конференций, семинаров или самостоятельное проведение указанных мероприятий, а также обмен учебно-научной литературой на двусторонней и многосторонней основе.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4. Заключение образовательными организациями, за исключением федеральных государственных образовательных организаций, находящихся в ведении федеральных государственных органов, договоров, предусмотренных </w:t>
      </w:r>
      <w:hyperlink w:anchor="P2742" w:tooltip="3. Организации, входящие в систему образования,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">
        <w:r>
          <w:rPr>
            <w:color w:val="0000FF"/>
          </w:rPr>
          <w:t>частью 3</w:t>
        </w:r>
      </w:hyperlink>
      <w:r>
        <w:t xml:space="preserve"> насто</w:t>
      </w:r>
      <w:r>
        <w:t>ящей статьи, кроме договоров об оказании образовательных услуг иностранным гражданам, осуществляется при наличии заключения федерального органа исполнительной власти, осуществляющего функции по выработке и реализации государственной политики и нормативно-п</w:t>
      </w:r>
      <w:r>
        <w:t>равовому регулированию в сфере высшего образования, или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образования. Федеральным госуд</w:t>
      </w:r>
      <w:r>
        <w:t xml:space="preserve">арственным образовательным организациям, находящимся в ведении федеральных государственных органов, заключение выдается федеральным государственным органом, в ведении которого находятся соответствующие образовательные организации. </w:t>
      </w:r>
      <w:hyperlink r:id="rId1417" w:tooltip="Постановление Правительства РФ от 13.04.2022 N 645 (ред. от 11.11.2024) &quot;Об утверждении Правил подготовки и получения заключений, предусмотренных частью 4 статьи 105 Федерального закона &quot;Об образовании в Российской Федерации&quot;, в целях заключения образовательны">
        <w:r>
          <w:rPr>
            <w:color w:val="0000FF"/>
          </w:rPr>
          <w:t>Порядок</w:t>
        </w:r>
      </w:hyperlink>
      <w:r>
        <w:t xml:space="preserve"> подготовки и получения указанных заключений утверждается Правительством Российской Федерации.</w:t>
      </w:r>
    </w:p>
    <w:p w:rsidR="00451AE8" w:rsidRDefault="00BD4769">
      <w:pPr>
        <w:pStyle w:val="ConsPlusNormal0"/>
        <w:jc w:val="both"/>
      </w:pPr>
      <w:r>
        <w:t>(часть 4 введена Федеральны</w:t>
      </w:r>
      <w:r>
        <w:t xml:space="preserve">м </w:t>
      </w:r>
      <w:hyperlink r:id="rId1418" w:tooltip="Федеральный закон от 05.04.2021 N 8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05.04.2021 N 85-ФЗ)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106. Подтверждение документов об образовании и (или) о квалификации</w:t>
      </w:r>
    </w:p>
    <w:p w:rsidR="00451AE8" w:rsidRDefault="00451AE8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51A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О проставлении апостиля на российских официальных документах, подлежащих вывозу за пределы территории Росси</w:t>
            </w:r>
            <w:r>
              <w:rPr>
                <w:color w:val="392C69"/>
              </w:rPr>
              <w:t xml:space="preserve">йской Федерации, см. Федеральный </w:t>
            </w:r>
            <w:hyperlink r:id="rId1419" w:tooltip="Федеральный закон от 28.11.2015 N 330-ФЗ (ред. от 08.06.2020) &quot;О проставлении апостиля на российских официальных документах, подлежащих вывозу за пределы территории Российской Федерации&quot; {КонсультантПлюс}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28.11.2015 N 330-ФЗ.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</w:tr>
    </w:tbl>
    <w:p w:rsidR="00451AE8" w:rsidRDefault="00BD4769">
      <w:pPr>
        <w:pStyle w:val="ConsPlusNormal0"/>
        <w:spacing w:before="300"/>
        <w:ind w:firstLine="540"/>
        <w:jc w:val="both"/>
      </w:pPr>
      <w:r>
        <w:t>1. Подтверждение документов об образовании и (или) о квалификации, выданных российскими организациями, осуществляющими образовательную деятельность, осуществляется в целях обеспечения надлежащего признания юридической силы таких документов в иностранном го</w:t>
      </w:r>
      <w:r>
        <w:t xml:space="preserve">сударстве. Подтверждение документов об образовании и (или) о квалификации осуществляется в соответствии с международными </w:t>
      </w:r>
      <w:hyperlink r:id="rId1420" w:tooltip="&quot;Международные договоры о взаимном признании документов об образовании&quot; {КонсультантПлюс}">
        <w:r>
          <w:rPr>
            <w:color w:val="0000FF"/>
          </w:rPr>
          <w:t>договорами</w:t>
        </w:r>
      </w:hyperlink>
      <w:r>
        <w:t xml:space="preserve"> Российской Федерации и (или) нормативными правовыми актами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58" w:name="P2756"/>
      <w:bookmarkEnd w:id="158"/>
      <w:r>
        <w:t>2. Подтверждение документов об образовании и (или) о квалификации путем проставления на них апостиля осущес</w:t>
      </w:r>
      <w:r>
        <w:t>твляется исполнительными органами субъектов Российской Федерации, осуществляющими переданные им Российской Федерацией полномочия по подтверждению документов об образовании и (или) о квалификации, по заявлениям граждан, поданным в письменной форме или в фор</w:t>
      </w:r>
      <w:r>
        <w:t>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42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Порядок подтверждения документов об образовании и (или) о квалификации устанавливается Правительством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За проставление а</w:t>
      </w:r>
      <w:r>
        <w:t xml:space="preserve">постиля на документе об образовании и (или) о квалификации уплачивается государственная пошлина в </w:t>
      </w:r>
      <w:hyperlink r:id="rId1422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размерах</w:t>
        </w:r>
      </w:hyperlink>
      <w:r>
        <w:t xml:space="preserve"> и в </w:t>
      </w:r>
      <w:hyperlink r:id="rId1423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порядке</w:t>
        </w:r>
      </w:hyperlink>
      <w:r>
        <w:t xml:space="preserve">, которые установлены законодательством Российской Федерации о налогах и сборах. При подаче заявления о подтверждении документа об </w:t>
      </w:r>
      <w:r>
        <w:t xml:space="preserve">образовании и (или) о квалификации в форме электронного документа, предусмотренной </w:t>
      </w:r>
      <w:hyperlink w:anchor="P2756" w:tooltip="2. Подтверждение документов об образовании и (или) о квалификации путем проставления на них апостиля осуществляется исполнительными органами субъектов Российской Федерации, осуществляющими переданные им Российской Федерацией полномочия по подтверждению докумен">
        <w:r>
          <w:rPr>
            <w:color w:val="0000FF"/>
          </w:rPr>
          <w:t>частью 2</w:t>
        </w:r>
      </w:hyperlink>
      <w:r>
        <w:t xml:space="preserve"> настоящей статьи, документ об уплате государственной пошлины за проставление апостиля на документе об образовании и (или) о кв</w:t>
      </w:r>
      <w:r>
        <w:t>алификации может быть направлен заявителем в форме электронного документа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107. П</w:t>
      </w:r>
      <w:r>
        <w:t>ризнание образования и (или) квалификации, полученных в иностранном государстве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 xml:space="preserve">1. Признание в Российской Федерации образования и (или) квалификации, полученных в иностранном государстве (далее - иностранное образование и (или) иностранная квалификация), осуществляется в соответствии с международными </w:t>
      </w:r>
      <w:hyperlink r:id="rId1424" w:tooltip="&quot;Международные договоры о взаимном признании документов об образовании&quot; {КонсультантПлюс}">
        <w:r>
          <w:rPr>
            <w:color w:val="0000FF"/>
          </w:rPr>
          <w:t>договорами</w:t>
        </w:r>
      </w:hyperlink>
      <w:r>
        <w:t xml:space="preserve"> Российской Федерации, регулирующими вопросы признания и установления эквивалентности ин</w:t>
      </w:r>
      <w:r>
        <w:t>остранного образования и (или) иностранной квалификации (далее - международные договоры о взаимном признании), и законодательством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2. В настоящем Федеральном законе под признанием в Российской Федерации иностранного образования и (или</w:t>
      </w:r>
      <w:r>
        <w:t>) иностранной квалификации понимается официальное подтверждение значимости (уровня) полученных в иностранном государстве образования и (или) квалификации в целях обеспечения доступа их обладателя к образованию и (или) профессиональной деятельности в Россий</w:t>
      </w:r>
      <w:r>
        <w:t>ской Федерации, предоставления их обладателю академических, профессиональных и (или) иных предусмотренных международными договорами о взаимном признании и (или) законодательством Российской Федерации прав. Обладателям иностранного образования и (или) иност</w:t>
      </w:r>
      <w:r>
        <w:t>ранной квалификации, признаваемых в Российской Федерации, предоставляются те же академические и (или) профессиональные права, что и обладателям соответствующих образования и (или) квалификации, полученных в Российской Федерации, если иное не установлено ме</w:t>
      </w:r>
      <w:r>
        <w:t>ждународными договорами о взаимном признании.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59" w:name="P2765"/>
      <w:bookmarkEnd w:id="159"/>
      <w:r>
        <w:t xml:space="preserve">3. В Российской Федерации </w:t>
      </w:r>
      <w:hyperlink r:id="rId1425" w:tooltip="&lt;Письмо&gt; Рособрнадзора от 23.05.2016 N 90-21 &quot;О признании иностранного образования и легализации иностранных документов об образовании, полученных в Приднестровье&quot; {КонсультантПлюс}">
        <w:r>
          <w:rPr>
            <w:color w:val="0000FF"/>
          </w:rPr>
          <w:t>признаются</w:t>
        </w:r>
      </w:hyperlink>
      <w:r>
        <w:t xml:space="preserve"> иностранное образование и (или) иностранная квалификация, подпадающие под действие международных договоров о взаимном призна</w:t>
      </w:r>
      <w:r>
        <w:t xml:space="preserve">нии, а также полученные в иностранных образовательных организациях, </w:t>
      </w:r>
      <w:hyperlink r:id="rId1426" w:tooltip="Распоряжение Правительства РФ от 30.01.2023 N 186-р (ред. от 27.01.2025) &lt;Об утверждении перечня иностранных образовательных организаций, полученные образование и (или) квалификации, ученые степени и ученые звания в которых признаются в Российской Федерации&gt; {">
        <w:r>
          <w:rPr>
            <w:color w:val="0000FF"/>
          </w:rPr>
          <w:t>перечень</w:t>
        </w:r>
      </w:hyperlink>
      <w:r>
        <w:t xml:space="preserve"> которых с указанием соответствия получаемых в них обр</w:t>
      </w:r>
      <w:r>
        <w:t xml:space="preserve">азования и (или) квалификации образованию и (или) квалификации, полученным в Российской Федерации, устанавливается Правительством Российской Федерации. </w:t>
      </w:r>
      <w:hyperlink r:id="rId1427" w:tooltip="Постановление Правительства РФ от 05.03.2021 N 326 (ред. от 28.08.2023) &quot;О порядке включения иностранных образовательных и научных организаций в перечень иностранных образовательных и научных организаций, полученные образование и (или) квалификации, ученые сте">
        <w:r>
          <w:rPr>
            <w:color w:val="0000FF"/>
          </w:rPr>
          <w:t>Критерии</w:t>
        </w:r>
      </w:hyperlink>
      <w:r>
        <w:t xml:space="preserve"> и </w:t>
      </w:r>
      <w:hyperlink r:id="rId1428" w:tooltip="Постановление Правительства РФ от 05.03.2021 N 326 (ред. от 28.08.2023) &quot;О порядке включения иностранных образовательных и научных организаций в перечень иностранных образовательных и научных организаций, полученные образование и (или) квалификации, ученые сте">
        <w:r>
          <w:rPr>
            <w:color w:val="0000FF"/>
          </w:rPr>
          <w:t>порядок</w:t>
        </w:r>
      </w:hyperlink>
      <w:r>
        <w:t xml:space="preserve"> включения в указанный перечень иностранных образовательных организаций утверждаются Пра</w:t>
      </w:r>
      <w:r>
        <w:t>вительством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60" w:name="P2766"/>
      <w:bookmarkEnd w:id="160"/>
      <w:r>
        <w:t xml:space="preserve">4. В случае, если иностранное образование и (или) иностранная квалификация не соответствуют условиям, предусмотренным </w:t>
      </w:r>
      <w:hyperlink w:anchor="P2765" w:tooltip="3. В Российской Федерации признаются иностранное образование и (или) иностранная квалификация, подпадающие под действие международных договоров о взаимном признании, а также полученные в иностранных образовательных организациях, перечень которых с указанием со">
        <w:r>
          <w:rPr>
            <w:color w:val="0000FF"/>
          </w:rPr>
          <w:t>частью 3</w:t>
        </w:r>
      </w:hyperlink>
      <w:r>
        <w:t xml:space="preserve"> настоящей статьи, признание иностранного образования и (или) иностранной квалификации осуществляется федеральным органом исполнительной власти, осуществляющим функции по контролю и надзору в сфере образования, п</w:t>
      </w:r>
      <w:r>
        <w:t xml:space="preserve">о заявлениям граждан, поданным в письменной форме или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на </w:t>
      </w:r>
      <w:r>
        <w:t xml:space="preserve">основе экспертизы, в рамках которой проводятся оценка уровня образования и (или) квалификации, определение равноценности академических и (или) профессиональных прав, предоставляемых их обладателю в иностранном государстве, в котором получены образование и </w:t>
      </w:r>
      <w:r>
        <w:t>(или) квалификация, и прав, предоставленных обладателям соответствующих образования и (или) квалификации, которые получены в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5. По результатам экспертизы федеральным органом исполнительной власти, осуществляющим функции по контролю и </w:t>
      </w:r>
      <w:r>
        <w:t>надзору в сфере образования, принимается одно из следующих решений: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признание иностранного образования и (или) иностранной квалификации, в том числе признание иностранного образования в качестве периода обучения по образовательной программе определенног</w:t>
      </w:r>
      <w:r>
        <w:t>о уровня, с правом на продолжение обучения по данной образовательной программе в Российской Федерации;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отказ в признании иностранного образования и (или) иностранной квалификации.</w:t>
      </w:r>
    </w:p>
    <w:p w:rsidR="00451AE8" w:rsidRDefault="00451AE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51A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 xml:space="preserve">О действии </w:t>
            </w:r>
            <w:hyperlink r:id="rId1429" w:tooltip="Федеральный закон от 29.12.2012 N 273-ФЗ (ред. от 04.08.2023) &quot;Об образовании в Российской Федерации&quot; ------------ Недействующая редакция {КонсультантПлюс}">
              <w:r>
                <w:rPr>
                  <w:color w:val="0000FF"/>
                </w:rPr>
                <w:t>свидете</w:t>
              </w:r>
              <w:r>
                <w:rPr>
                  <w:color w:val="0000FF"/>
                </w:rPr>
                <w:t>льств</w:t>
              </w:r>
            </w:hyperlink>
            <w:r>
              <w:rPr>
                <w:color w:val="392C69"/>
              </w:rPr>
              <w:t xml:space="preserve"> о признании иностранного образования или квалификации, выданных до 01.09.2023, см. ФЗ от 29.12.2022 </w:t>
            </w:r>
            <w:hyperlink r:id="rId1430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631-ФЗ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</w:tr>
    </w:tbl>
    <w:p w:rsidR="00451AE8" w:rsidRDefault="00BD4769">
      <w:pPr>
        <w:pStyle w:val="ConsPlusNormal0"/>
        <w:spacing w:before="300"/>
        <w:ind w:firstLine="540"/>
        <w:jc w:val="both"/>
      </w:pPr>
      <w:r>
        <w:t>6. В случае признания федеральным органом исполнительной власти, осуществляющим функции по контролю и надзору в сфере образования, иностранного образования и (или) иностранной квалификации соответствующая запись вносится в федеральную информационную систем</w:t>
      </w:r>
      <w:r>
        <w:t>у "Федеральный реестр сведений о признании образования и (или) квалификации, полученных в иностранном государстве" и заявителю выдается выписка о признании иностранного образования и (или) иностранной квалификации, заверенная усиленной квалифицированной эл</w:t>
      </w:r>
      <w:r>
        <w:t>ектронной подписью уполномоченного лица. Взимание платы за предоставление выписки из указанной федеральной информационной системы не допускается.</w:t>
      </w:r>
    </w:p>
    <w:p w:rsidR="00451AE8" w:rsidRDefault="00BD4769">
      <w:pPr>
        <w:pStyle w:val="ConsPlusNormal0"/>
        <w:jc w:val="both"/>
      </w:pPr>
      <w:r>
        <w:t xml:space="preserve">(часть 6 в ред. Федерального </w:t>
      </w:r>
      <w:hyperlink r:id="rId1431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7. За признание иностранного образования </w:t>
      </w:r>
      <w:r>
        <w:t xml:space="preserve">и (или) иностранной квалификации, осуществляемое федеральным органом исполнительной власти, осуществляющим функции по контролю и надзору в сфере образования, уплачивается государственная пошлина в </w:t>
      </w:r>
      <w:hyperlink r:id="rId1432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порядке</w:t>
        </w:r>
      </w:hyperlink>
      <w:r>
        <w:t xml:space="preserve"> и </w:t>
      </w:r>
      <w:hyperlink r:id="rId1433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размере</w:t>
        </w:r>
      </w:hyperlink>
      <w:r>
        <w:t>, которые установлены законодатель</w:t>
      </w:r>
      <w:r>
        <w:t>ством Российской Федерации о налогах и сборах.</w:t>
      </w:r>
    </w:p>
    <w:p w:rsidR="00451AE8" w:rsidRDefault="00BD4769">
      <w:pPr>
        <w:pStyle w:val="ConsPlusNormal0"/>
        <w:jc w:val="both"/>
      </w:pPr>
      <w:r>
        <w:t xml:space="preserve">(часть 7 в ред. Федерального </w:t>
      </w:r>
      <w:hyperlink r:id="rId1434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8. При подаче заявления о признании иностранного образования и (или) иностранной квалификации в форме электронного документа, предусмотренно</w:t>
      </w:r>
      <w:r>
        <w:t xml:space="preserve">го </w:t>
      </w:r>
      <w:hyperlink w:anchor="P2766" w:tooltip="4. В случае, если иностранное образование и (или) иностранная квалификация не соответствуют условиям, предусмотренным частью 3 настоящей статьи, признание иностранного образования и (или) иностранной квалификации осуществляется федеральным органом исполнительн">
        <w:r>
          <w:rPr>
            <w:color w:val="0000FF"/>
          </w:rPr>
          <w:t>частью 4</w:t>
        </w:r>
      </w:hyperlink>
      <w:r>
        <w:t xml:space="preserve"> настоящей статьи, документ об уплате государственной пошлины за признание иностранного образования и (или) иностранной квалификации может быть направлен заявителем по собственной инициативе в форме электрон</w:t>
      </w:r>
      <w:r>
        <w:t>ного документа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435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9. При подач</w:t>
      </w:r>
      <w:r>
        <w:t xml:space="preserve">е заявления о признании иностранного образования и (или) иностранной квалификации в форме электронного документа, предусмотренного </w:t>
      </w:r>
      <w:hyperlink w:anchor="P2766" w:tooltip="4. В случае, если иностранное образование и (или) иностранная квалификация не соответствуют условиям, предусмотренным частью 3 настоящей статьи, признание иностранного образования и (или) иностранной квалификации осуществляется федеральным органом исполнительн">
        <w:r>
          <w:rPr>
            <w:color w:val="0000FF"/>
          </w:rPr>
          <w:t>частью 4</w:t>
        </w:r>
      </w:hyperlink>
      <w:r>
        <w:t xml:space="preserve"> настоящей статьи, оригиналы всех необходимых документов представляются заявите</w:t>
      </w:r>
      <w:r>
        <w:t>лем либо лицом, выступающим в соответствии с гражданским законодательством в качестве его представителя, лично или заказным почтовым отправлением с уведомлением о вручении.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436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10. Перечень документо</w:t>
      </w:r>
      <w:r>
        <w:t xml:space="preserve">в, прилагаемых к заявлению о признании иностранного образования и (или) иностранной квалификации, порядок и сроки проведения экспертизы иностранного образования и (или) иностранной квалификации, а также </w:t>
      </w:r>
      <w:hyperlink r:id="rId1437" w:tooltip="Приказ Рособрнадзора от 16.05.2023 N 782 &quot;Об утверждении формы выписки о признании в Российской Федерации образования и (или) квалификации, полученных в иностранном государстве, и технических требований к ней&quot; (вместе с &quot;Техническими требованиями к выписке о п">
        <w:r>
          <w:rPr>
            <w:color w:val="0000FF"/>
          </w:rPr>
          <w:t>форма</w:t>
        </w:r>
      </w:hyperlink>
      <w:r>
        <w:t xml:space="preserve"> выписки о признании иностранного образования и (или) иностранной квалификации и технические </w:t>
      </w:r>
      <w:hyperlink r:id="rId1438" w:tooltip="Приказ Рособрнадзора от 16.05.2023 N 782 &quot;Об утверждении формы выписки о признании в Российской Федерации образования и (или) квалификации, полученных в иностранном государстве, и технических требований к ней&quot; (вместе с &quot;Техническими требованиями к выписке о п">
        <w:r>
          <w:rPr>
            <w:color w:val="0000FF"/>
          </w:rPr>
          <w:t>требования</w:t>
        </w:r>
      </w:hyperlink>
      <w:r>
        <w:t xml:space="preserve"> к ней определяются федеральным органом исполнительной власти, осуществляющим функции по контролю и надзору в сфере обр</w:t>
      </w:r>
      <w:r>
        <w:t>азования.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26.07.2019 </w:t>
      </w:r>
      <w:hyperlink r:id="rId1439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29.12.2022 </w:t>
      </w:r>
      <w:hyperlink r:id="rId1440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631-ФЗ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11. Образовательные организации высшего образования, указанные в </w:t>
      </w:r>
      <w:hyperlink w:anchor="P397" w:tooltip="10. 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&quot;федеральный университет&quot; или &quot;национальный исследоват">
        <w:r>
          <w:rPr>
            <w:color w:val="0000FF"/>
          </w:rPr>
          <w:t>части 10 статьи 11</w:t>
        </w:r>
      </w:hyperlink>
      <w:r>
        <w:t xml:space="preserve"> настоящего Федерального закона, вправе самостоятельно осуществлять в установленном ими порядке признание иностранного образования и (или) иностранной квалификации, которые не соответствуют условиям, предусмотренным </w:t>
      </w:r>
      <w:hyperlink w:anchor="P2765" w:tooltip="3. В Российской Федерации признаются иностранное образование и (или) иностранная квалификация, подпадающие под действие международных договоров о взаимном признании, а также полученные в иностранных образовательных организациях, перечень которых с указанием со">
        <w:r>
          <w:rPr>
            <w:color w:val="0000FF"/>
          </w:rPr>
          <w:t>частью 3</w:t>
        </w:r>
      </w:hyperlink>
      <w:r>
        <w:t xml:space="preserve"> настоящей статьи, в целях организации приема на обучение в эти организации, а также доступа к осуществлению в них профессиональной деятельности лиц, имеющих такие иностранное образование и (или) иностранную квали</w:t>
      </w:r>
      <w:r>
        <w:t xml:space="preserve">фикацию. Указанные образовательные организации высшего образования представляют в национальный информационный центр, предусмотренный </w:t>
      </w:r>
      <w:hyperlink w:anchor="P2787" w:tooltip="14. Информационное обеспечение признания в Российской Федерации иностранного образования и (или) иностранной квалификации осуществляется национальным информационным центром, функции которого выполняет организация, уполномоченная Правительством Российской Федер">
        <w:r>
          <w:rPr>
            <w:color w:val="0000FF"/>
          </w:rPr>
          <w:t>частью 14</w:t>
        </w:r>
      </w:hyperlink>
      <w:r>
        <w:t xml:space="preserve"> настоящей статьи, информацию об установленном ими порядке признания иностра</w:t>
      </w:r>
      <w:r>
        <w:t>нного образования и (или) иностранной квалификации.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12. Признание в Российской Федерации иностранного образования и (или) иностранной квалификации не освобождает их обладателей от соблюдения установленных законодательством Российской Федерации общих требов</w:t>
      </w:r>
      <w:r>
        <w:t>аний к приему в образовательные организации или на работу.</w:t>
      </w:r>
    </w:p>
    <w:p w:rsidR="00451AE8" w:rsidRDefault="00451AE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51A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 xml:space="preserve">Лица, признанные гражданами РФ в соответствии с </w:t>
            </w:r>
            <w:hyperlink r:id="rId1441" w:tooltip="Федеральный конституционный закон от 21.03.2014 N 6-ФКЗ (ред. от 30.11.2024) &quot;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&quot; {Консульт">
              <w:r>
                <w:rPr>
                  <w:color w:val="0000FF"/>
                </w:rPr>
                <w:t>ч. 1 ст. 4</w:t>
              </w:r>
            </w:hyperlink>
            <w:r>
              <w:rPr>
                <w:color w:val="392C69"/>
              </w:rPr>
              <w:t xml:space="preserve"> ФКЗ от 21.03.2014 N 6-ФКЗ, не должны легализовывать документы об образовании, об ученых степенях и ученых званиях, образцы которых утверждены Кабинетом Министров Украины (ФЗ от 05.05.2014 </w:t>
            </w:r>
            <w:hyperlink r:id="rId1442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</w:tr>
    </w:tbl>
    <w:p w:rsidR="00451AE8" w:rsidRDefault="00BD4769">
      <w:pPr>
        <w:pStyle w:val="ConsPlusNormal0"/>
        <w:spacing w:before="300"/>
        <w:ind w:firstLine="540"/>
        <w:jc w:val="both"/>
      </w:pPr>
      <w:r>
        <w:t xml:space="preserve">13. Документы об иностранном образовании и (или) иностранной квалификации, признаваемых в Российской Федерации, должны быть в установленном законодательством Российской Федерации </w:t>
      </w:r>
      <w:hyperlink r:id="rId1443" w:tooltip="Федеральный закон от 05.07.2010 N 154-ФЗ (ред. от 22.06.2024) &quot;Консульский устав Российской Федерации&quot; {КонсультантПлюс}">
        <w:r>
          <w:rPr>
            <w:color w:val="0000FF"/>
          </w:rPr>
          <w:t>порядке</w:t>
        </w:r>
      </w:hyperlink>
      <w:r>
        <w:t xml:space="preserve"> легализованы и переведены на русский язык, если иное не предусмотрено международн</w:t>
      </w:r>
      <w:r>
        <w:t xml:space="preserve">ым </w:t>
      </w:r>
      <w:hyperlink r:id="rId1444" w:tooltip="&quot;Конвенция, отменяющая требование легализации иностранных официальных документов&quot; (Заключена в г. Гааге 05.10.1961) (вступила в силу для России 31.05.1992) {КонсультантПлюс}">
        <w:r>
          <w:rPr>
            <w:color w:val="0000FF"/>
          </w:rPr>
          <w:t>договором</w:t>
        </w:r>
      </w:hyperlink>
      <w:r>
        <w:t xml:space="preserve">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61" w:name="P2787"/>
      <w:bookmarkEnd w:id="161"/>
      <w:r>
        <w:t xml:space="preserve">14. Информационное обеспечение признания в Российской Федерации иностранного образования и (или) иностранной квалификации осуществляется национальным информационным центром, функции которого выполняет </w:t>
      </w:r>
      <w:hyperlink r:id="rId1445" w:tooltip="Распоряжение Правительства РФ от 18.05.2023 N 1297-р &lt;Об уполномоченной организации, осуществляющей функции национального информационного центра по информационному обеспечению признания в Российской Федерации образования и (или) квалификации, ученых степеней и">
        <w:r>
          <w:rPr>
            <w:color w:val="0000FF"/>
          </w:rPr>
          <w:t>организация</w:t>
        </w:r>
      </w:hyperlink>
      <w:r>
        <w:t>, уполномоченная Правительством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15. В соответствии с международными договорами Российской Федерации</w:t>
      </w:r>
      <w:r>
        <w:t xml:space="preserve"> и законодательством Российской Федерации национальный информационный центр: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обеспечивает бесплатное консультирование граждан и организаций по вопросам признания иностранного образования и (или) иностранной квалификации;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осуществляет размещение на св</w:t>
      </w:r>
      <w:r>
        <w:t>оем сайте в сети "Интернет":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а) описания установленных в Российской Федерации видов образования, уровней образования, перечней профессий, специальностей, направлений подготовки и научных специальностей, а также присваиваемой по соответствующим профессиям, </w:t>
      </w:r>
      <w:r>
        <w:t>специальностям и направлениям подготовки квалификации;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446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б) описания документов об образовании и (или) о квалификации ус</w:t>
      </w:r>
      <w:r>
        <w:t>тановленного образца, выдаваемых или выдававшихся в соответствии с законодательством Российской Федерации, РСФСР или СССР;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в) сведений о международных договорах о взаимном признании, в том числе перечня и образцов документов об иностранном образовании и (и</w:t>
      </w:r>
      <w:r>
        <w:t>ли) иностранной квалификации, признаваемых в Российской Федерации;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г) установленного в соответствии с </w:t>
      </w:r>
      <w:hyperlink w:anchor="P2765" w:tooltip="3. В Российской Федерации признаются иностранное образование и (или) иностранная квалификация, подпадающие под действие международных договоров о взаимном признании, а также полученные в иностранных образовательных организациях, перечень которых с указанием со">
        <w:r>
          <w:rPr>
            <w:color w:val="0000FF"/>
          </w:rPr>
          <w:t>частью 3</w:t>
        </w:r>
      </w:hyperlink>
      <w:r>
        <w:t xml:space="preserve"> настоящей статьи перечня иностранных образовательных организаций, а также перечня и образцов выдаваемых указанными иностранными образовательными организациями документов об иностранном образовании и (или) иностр</w:t>
      </w:r>
      <w:r>
        <w:t>анной квалификации, признаваемых в Российской Федерации;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д) сведений о порядке признания иностранного образования и (или) иностранной квалификации образовательными организациями высшего образования, указанными в </w:t>
      </w:r>
      <w:hyperlink w:anchor="P397" w:tooltip="10. 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&quot;федеральный университет&quot; или &quot;национальный исследоват">
        <w:r>
          <w:rPr>
            <w:color w:val="0000FF"/>
          </w:rPr>
          <w:t>част</w:t>
        </w:r>
        <w:r>
          <w:rPr>
            <w:color w:val="0000FF"/>
          </w:rPr>
          <w:t>и 10 статьи 11</w:t>
        </w:r>
      </w:hyperlink>
      <w:r>
        <w:t xml:space="preserve"> настоящего Федерального закона.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jc w:val="center"/>
        <w:outlineLvl w:val="0"/>
      </w:pPr>
      <w:r>
        <w:t>Глава 15. ЗАКЛЮЧИТЕЛЬНЫЕ ПОЛОЖЕНИЯ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108. Заключительные положения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Образовательные уровни (образовательные цензы), установленные в Российской Федерации до дня вступления в силу настоящего Федерально</w:t>
      </w:r>
      <w:r>
        <w:t>го закона, приравниваются к уровням образования, установленным настоящим Федеральным законом, в следующем порядке: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среднее (полное) общее образование - к среднему общему образованию;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начальное профессиональное образование - к среднему профессионально</w:t>
      </w:r>
      <w:r>
        <w:t>му образованию по программам подготовки квалифицированных рабочих (служащих);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среднее профессиональное образование - к среднему профессиональному образованию по программам подготовки специалистов среднего звена;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4) высшее профессиональное образование - </w:t>
      </w:r>
      <w:r>
        <w:t>бакалавриат - к высшему образованию - бакалавриату;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5) высшее профессиональное образование - подготовка специалиста или магистратура - к высшему образованию - специалитету или магистратуре;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6) послевузовское профессиональное образование в аспирантуре (адъю</w:t>
      </w:r>
      <w:r>
        <w:t>нктуре) - к высшему образованию - подготовке кадров высшей квалификации по программам подготовки научно-педагогических кадров в аспирантуре (адъюнктуре);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7) послевузовское профессиональное образование в ординатуре - к высшему образованию - подготовке кадро</w:t>
      </w:r>
      <w:r>
        <w:t>в высшей квалификации по программам ординатуры;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8) послевузовское профессиональное образование в форме ассистентуры-стажировки - к высшему образованию - подготовке кадров высшей квалификации по программам ассистентуры-стажировки.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62" w:name="P2811"/>
      <w:bookmarkEnd w:id="162"/>
      <w:r>
        <w:t>2. Образовательные програм</w:t>
      </w:r>
      <w:r>
        <w:t>мы, реализующиеся в Российской Федерации до дня вступления в силу настоящего Федерального закона, тождественны в части наименований образовательным программам, предусмотренным настоящим Федеральным законом: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основные общеобразовательные программы дошколь</w:t>
      </w:r>
      <w:r>
        <w:t>ного образования - образовательным программам дошкольного образования;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основные общеобразовательные программы начального общего образования - образовательным программам начального общего образования;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основные общеобразовательные программы основного о</w:t>
      </w:r>
      <w:r>
        <w:t>бщего образования - образовательным программам основного общего образования;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основные общеобразовательные программы среднего (полного) общего образования - образовательным программам среднего общего образования;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5) основные профессиональные образователь</w:t>
      </w:r>
      <w:r>
        <w:t>ные программы начального профессионального образования - программам подготовки квалифицированных рабочих (служащих);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6) основные профессиональные образовательные программы среднего профессионального образования - программам подготовки специалистов среднего</w:t>
      </w:r>
      <w:r>
        <w:t xml:space="preserve"> звена;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7) основные профессиональные образовательные программы высшего профессионального образования (программы бакалавриата) - программам бакалавриата;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8) основные профессиональные образовательные программы высшего профессионального образования (программы</w:t>
      </w:r>
      <w:r>
        <w:t xml:space="preserve"> подготовки специалистов) - программам подготовки специалистов;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9) основные профессиональные образовательные программы высшего профессионального образования (программы магистратуры) - программам магистратуры;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10) основные профессиональные образовательные программы послевузовского профессионального образования в аспирантуре (адъюнктуре) - программам подготовки научно-педагогических кадров в аспирантуре (адъюнктуре);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11) основные профессиональные образовательные </w:t>
      </w:r>
      <w:r>
        <w:t>программы послевузовского профессионального образования в ординатуре - программам ординатуры;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12) основные профессиональные образовательные программы послевузовского профессионального образования в форме ассистентуры-стажировки - программам ассистентуры-ст</w:t>
      </w:r>
      <w:r>
        <w:t>ажировки;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13) образовательные программы профессиональной подготовки - программам профессиональной подготовки по профессиям рабочих, должностям служащих;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14) дополнительные общеобразовательные программы - дополнительным общеобразовательным программам;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15) д</w:t>
      </w:r>
      <w:r>
        <w:t>ополнительные предпрофессиональные общеобразовательные программы в области искусств - дополнительным предпрофессиональным общеобразовательным программам в области искусств;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16) дополнительные профессиональные образовательные программы - дополнительным проф</w:t>
      </w:r>
      <w:r>
        <w:t>ессиональным программам.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3. Обучающиеся, которые приняты на обучение по образовательным программам, не предусмотренным настоящим Федеральным законом (за исключением основных профессиональных образовательных программ послевузовского медицинского и фармацевт</w:t>
      </w:r>
      <w:r>
        <w:t xml:space="preserve">ического образования в интернатуре), до дня вступления в силу настоящего Федерального закона, считаются принятыми на обучение по образовательным программам, предусмотренным настоящим Федеральным законом в соответствии с </w:t>
      </w:r>
      <w:hyperlink w:anchor="P2811" w:tooltip="2. Образовательные программы, реализующиеся в Российской Федерации до дня вступления в силу настоящего Федерального закона, тождественны в части наименований образовательным программам, предусмотренным настоящим Федеральным законом:">
        <w:r>
          <w:rPr>
            <w:color w:val="0000FF"/>
          </w:rPr>
          <w:t>частью 2</w:t>
        </w:r>
      </w:hyperlink>
      <w:r>
        <w:t xml:space="preserve"> настоящей статьи.</w:t>
      </w:r>
      <w:r>
        <w:t xml:space="preserve"> На указанных обучающихся распространяются права и обязанности обучающихся по соответствующим образовательным программам, предусмотренным настоящим Федеральным законом.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4. Реализация основных профессиональных образовательных программ послевузовского медици</w:t>
      </w:r>
      <w:r>
        <w:t xml:space="preserve">нского образования и фармацевтического образования в интернатуре осуществляется в соответствии с Федеральным </w:t>
      </w:r>
      <w:hyperlink r:id="rId1447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21 ноября 2011 года N 323-ФЗ "Об основах охраны здоровья граждан в Российской Федерации" </w:t>
      </w:r>
      <w:r>
        <w:t>до истечения нормативных сроков освоения указанных образовательных программ лицами, принятыми на такое обучение. Прием в образовательные и научные организации на обучение по программам послевузовского медицинского и фармацевтического образования в интернат</w:t>
      </w:r>
      <w:r>
        <w:t>уре прекращается 1 сентября 2016 года.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следующего: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448" w:tooltip="Федеральный закон от 30.12.2015 N 45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</w:t>
      </w:r>
      <w:r>
        <w:t>5 N 458-ФЗ)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специальные (коррекционные) образовательные учреждения для обучающихся, воспитанников с ограниченными возможностями здоровья должны переименоваться в общеобразовательные организации;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образовательные учреждения высшего професси</w:t>
      </w:r>
      <w:r>
        <w:t>онального образования должны переименоваться в образовательные организации высшего образования;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образовательные учреждения дополнительного образования детей должны переименоваться в организации дополнительного образования;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5) образовательные учреждения </w:t>
      </w:r>
      <w:r>
        <w:t>дополнительного профессионального образования (повышения квалификации) специалистов должны переименоваться в организации дополнительного профессионального образования;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6) специальные учебно-воспитательные учреждения для детей и подростков с девиантным (отк</w:t>
      </w:r>
      <w:r>
        <w:t>лоняющимся от нормы, общественно опасным) поведением, реализующие общеобразовательные программы, должны переименоваться в общеобразовательные организации со специальным наименованием "специальные учебно-воспитательные учреждения для обучающихся с девиантны</w:t>
      </w:r>
      <w:r>
        <w:t>м (общественно опасным) поведением";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7) специальные учебно-воспитательные учреждения для детей и подростков с девиантным (отклоняющимся от нормы, общественно опасным) поведением, реализующие общеобразовательные программы и образовательные программы начальн</w:t>
      </w:r>
      <w:r>
        <w:t>ого профессионального образования, должны переименоваться в профессиональные образовательные организации со специальным наименованием "специальные учебно-воспитательные учреждения для обучающихся с девиантным (общественно опасным) поведением".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63" w:name="P2839"/>
      <w:bookmarkEnd w:id="163"/>
      <w:r>
        <w:t>6. При переи</w:t>
      </w:r>
      <w:r>
        <w:t>меновании образовательных организаций их тип указывается с учетом их организационно-правовой формы.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7. Организации, осуществляющие образовательную деятельность, осуществляют образовательную деятельность на основании лицензий на осуществление образовательно</w:t>
      </w:r>
      <w:r>
        <w:t>й деятельности и свидетельств о государственной аккредитации (за исключением имеющих государственную аккредитацию дополнительных профессиональных образовательных программ), предоставленных им до дня вступления в силу настоящего Федерального закона.</w:t>
      </w:r>
    </w:p>
    <w:p w:rsidR="00451AE8" w:rsidRDefault="00BD4769">
      <w:pPr>
        <w:pStyle w:val="ConsPlusNormal0"/>
        <w:jc w:val="both"/>
      </w:pPr>
      <w:r>
        <w:t>(в ред.</w:t>
      </w:r>
      <w:r>
        <w:t xml:space="preserve"> Федерального </w:t>
      </w:r>
      <w:hyperlink r:id="rId1449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закона</w:t>
        </w:r>
      </w:hyperlink>
      <w:r>
        <w:t xml:space="preserve"> от 27.12.2019 N 478-ФЗ)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8. Свидетельства о государственной аккредитации в части имеющих государственную акк</w:t>
      </w:r>
      <w:r>
        <w:t>редитацию дополнительных профессиональных образовательных программ являются недействующими со дня вступления в силу настоящего Федерального закона.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9. В целях приведения образовательной деятельности в соответствие с настоящим Федеральным законом ранее пред</w:t>
      </w:r>
      <w:r>
        <w:t>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года.</w:t>
      </w:r>
    </w:p>
    <w:p w:rsidR="00451AE8" w:rsidRDefault="00BD4769">
      <w:pPr>
        <w:pStyle w:val="ConsPlusNormal0"/>
        <w:jc w:val="both"/>
      </w:pPr>
      <w:r>
        <w:t xml:space="preserve">(в ред. Федеральных законов от 13.07.2015 </w:t>
      </w:r>
      <w:hyperlink r:id="rId1450" w:tooltip="Федеральный закон от 13.07.2015 N 23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238-ФЗ</w:t>
        </w:r>
      </w:hyperlink>
      <w:r>
        <w:t xml:space="preserve">, от 27.12.2019 </w:t>
      </w:r>
      <w:hyperlink r:id="rId1451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N 478-ФЗ</w:t>
        </w:r>
      </w:hyperlink>
      <w:r>
        <w:t>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9.1. Организации, осуществляющей образовательную деятельность и реорганизованной в форме присоединения к ней иной организации, осуществляющей обра</w:t>
      </w:r>
      <w:r>
        <w:t>зовательную деятельность,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аккредитации, ранее выданного реорганизов</w:t>
      </w:r>
      <w:r>
        <w:t>анной организации, осуществляющей образовательную деятельность.</w:t>
      </w:r>
    </w:p>
    <w:p w:rsidR="00451AE8" w:rsidRDefault="00BD4769">
      <w:pPr>
        <w:pStyle w:val="ConsPlusNormal0"/>
        <w:jc w:val="both"/>
      </w:pPr>
      <w:r>
        <w:t xml:space="preserve">(часть 9.1 введена Федеральным </w:t>
      </w:r>
      <w:hyperlink r:id="rId1452" w:tooltip="Федеральный закон от 13.07.2015 N 23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13.07.2015 N 238-ФЗ)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10. Индивидуальные предприниматели, осуществляющие образовательную деятельность с привлечением педагогических работников, должны получить лицензию на осуществление образовательной деятельности до 1 января 2014 года. В случае неполучения до истечения указан</w:t>
      </w:r>
      <w:r>
        <w:t>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11. Со дня вступления в силу настоящего Федерального закона в оклады (должностные оклады) по д</w:t>
      </w:r>
      <w:r>
        <w:t>олжностям научно-педагогических работников образовательных организаций высшего образования включаются размеры надбавок за ученые степени и по должностям, которые действовали до дня вступления в силу настоящего Федерального закона с учетом требуемых по соот</w:t>
      </w:r>
      <w:r>
        <w:t>ветствующим должностям ученых степеней. В установленные на день вступления в силу настоящего Федерального закона оклады (должностные оклады) педагогических работников включается размер ежемесячной денежной компенсации на обеспечение книгоиздательской проду</w:t>
      </w:r>
      <w:r>
        <w:t>кцией и периодическими изданиями, установленной по состоянию на 31 декабря 2012 года.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12. Положения </w:t>
      </w:r>
      <w:hyperlink w:anchor="P2214" w:tooltip="3. Утратил силу с 1 августа 2020 года. - Федеральный закон от 18.03.2020 N 53-ФЗ.">
        <w:r>
          <w:rPr>
            <w:color w:val="0000FF"/>
          </w:rPr>
          <w:t>части 3 статьи 88</w:t>
        </w:r>
      </w:hyperlink>
      <w:r>
        <w:t xml:space="preserve"> настоящего Федерального</w:t>
      </w:r>
      <w:r>
        <w:t xml:space="preserve"> закона не распространяются на образовательные отношения, возникшие до дня вступления в силу настоящего Федерального закона.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13. До 1 января 2014 года: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64" w:name="P2851"/>
      <w:bookmarkEnd w:id="164"/>
      <w:r>
        <w:t>1) органы государственной власти субъекта Российской Федерации в сфере образования осуществляют: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а) обес</w:t>
      </w:r>
      <w:r>
        <w:t>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посредством выделе</w:t>
      </w:r>
      <w:r>
        <w:t>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организаций, расходов на учебники и учебные, учебно-наглядные пособия,</w:t>
      </w:r>
      <w:r>
        <w:t xml:space="preserve"> технические средства обучения, расходные материалы и хозяйственные нужды (за исключением расходов на содержание зданий и оплату коммунальных услуг, осуществляемых за счет средств местных бюджетов) в соответствии с нормативами, установленными законами субъ</w:t>
      </w:r>
      <w:r>
        <w:t>екта Российской Федерации;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б) финансовое обеспечение получения гражданами дошкольного, начального общего, основного общего, среднего общего образования в имеющих государственную аккредитацию по соответствующим основным общеобразовательным программам частны</w:t>
      </w:r>
      <w:r>
        <w:t xml:space="preserve">х общеобразовательных организациях в размере, необходимом для реализации основных общеобразовательных программ в части финансирования расходов на оплату труда педагогических работников, расходов на учебники и учебные, учебно-наглядные пособия, технические </w:t>
      </w:r>
      <w:r>
        <w:t>средства обучения, игры, игрушки,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а) организацию предоставления общедоступного и бесплатного начального общего, основного общего, средне</w:t>
      </w:r>
      <w:r>
        <w:t xml:space="preserve">го общего образования по основным общеобразовательным программам, за исключением полномочий по финансовому обеспечению образовательного процесса, указанных в </w:t>
      </w:r>
      <w:hyperlink w:anchor="P2851" w:tooltip="1) органы государственной власти субъекта Российской Федерации в сфере образования осуществляют:">
        <w:r>
          <w:rPr>
            <w:color w:val="0000FF"/>
          </w:rPr>
          <w:t>пункте 1</w:t>
        </w:r>
      </w:hyperlink>
      <w:r>
        <w:t xml:space="preserve"> настоящей части и отнесенных к полномочиям органов государственной власти субъектов Российской Федерации;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б) финансовое обеспечение получения детьми дошкольного образования в частных дошкольных образовательных орган</w:t>
      </w:r>
      <w:r>
        <w:t>изациях в размере,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работников, расходов на учебно-наглядные пособия, технические средства обучения, игр</w:t>
      </w:r>
      <w:r>
        <w:t>ы, игрушки, расходные материалы в соответствии с нормативами, установленными для муниципальных образовательных организаций.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14. Утратил силу. - Федеральный </w:t>
      </w:r>
      <w:hyperlink r:id="rId1453" w:tooltip="Федеральный закон от 17.02.2021 N 10-ФЗ &quot;О внесении изменений в статьи 71 и 108 Федерального закона &quot;Об образовании в Российской Федерации&quot; и статью 6 Федерального закона &quot;О дополнительных гарантиях по социальной поддержке детей-сирот и детей, оставшихся без п">
        <w:r>
          <w:rPr>
            <w:color w:val="0000FF"/>
          </w:rPr>
          <w:t>закон</w:t>
        </w:r>
      </w:hyperlink>
      <w:r>
        <w:t xml:space="preserve"> от 17.02.2021 N 10-ФЗ.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65" w:name="P2858"/>
      <w:bookmarkEnd w:id="165"/>
      <w:r>
        <w:t>15. Лица, имеющие высшее профессиональное образование, подтверждаемое присвоением им квалификации "дипломированный специалист", имеют право быть принятыми на конкурсной основе на обучение по програ</w:t>
      </w:r>
      <w:r>
        <w:t>ммам магистратуры, которое не рассматривается как получение этими лицами второго или последующего высшего образования.</w:t>
      </w:r>
    </w:p>
    <w:p w:rsidR="00451AE8" w:rsidRDefault="00BD4769">
      <w:pPr>
        <w:pStyle w:val="ConsPlusNormal0"/>
        <w:jc w:val="both"/>
      </w:pPr>
      <w:r>
        <w:t xml:space="preserve">(часть 15 введена Федеральным </w:t>
      </w:r>
      <w:hyperlink r:id="rId1454" w:tooltip="Федеральный закон от 03.02.2014 N 11-ФЗ &quot;О внесении изменений в статью 10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03.02.2014 N 11-ФЗ)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16. Особенности правового регулирования отношений в сфере образования со дня образования в составе Российской Федерации новых субъектов - Республики Крым и города федерального значения Севастополя устанавливаются Федеральным </w:t>
      </w:r>
      <w:hyperlink r:id="rId1455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">
        <w:r>
          <w:rPr>
            <w:color w:val="0000FF"/>
          </w:rPr>
          <w:t>законом</w:t>
        </w:r>
      </w:hyperlink>
      <w:r>
        <w:t xml:space="preserve">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</w:t>
      </w:r>
      <w:r>
        <w:t>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Федерации".</w:t>
      </w:r>
    </w:p>
    <w:p w:rsidR="00451AE8" w:rsidRDefault="00BD4769">
      <w:pPr>
        <w:pStyle w:val="ConsPlusNormal0"/>
        <w:jc w:val="both"/>
      </w:pPr>
      <w:r>
        <w:t xml:space="preserve">(часть 16 введена Федеральным </w:t>
      </w:r>
      <w:hyperlink r:id="rId1456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">
        <w:r>
          <w:rPr>
            <w:color w:val="0000FF"/>
          </w:rPr>
          <w:t>законом</w:t>
        </w:r>
      </w:hyperlink>
      <w:r>
        <w:t xml:space="preserve"> от 05.05.2014 N 84-ФЗ)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16.1. Особенности правового регулирования отношений в сфере образования со дня образования в составе Российской Федерации новых субъектов - Донецкой Народной Ре</w:t>
      </w:r>
      <w:r>
        <w:t xml:space="preserve">спублики, Луганской Народной Республики, Запорожской области, Херсонской области устанавливаются Федеральным </w:t>
      </w:r>
      <w:hyperlink r:id="rId1457" w:tooltip="Федеральный закон от 17.02.2023 N 19-ФЗ &quot;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">
        <w:r>
          <w:rPr>
            <w:color w:val="0000FF"/>
          </w:rPr>
          <w:t>законом</w:t>
        </w:r>
      </w:hyperlink>
      <w:r>
        <w:t xml:space="preserve"> "Об особенностях правового регули</w:t>
      </w:r>
      <w:r>
        <w:t>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</w:t>
      </w:r>
      <w:r>
        <w:t>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Федерации".</w:t>
      </w:r>
    </w:p>
    <w:p w:rsidR="00451AE8" w:rsidRDefault="00BD4769">
      <w:pPr>
        <w:pStyle w:val="ConsPlusNormal0"/>
        <w:jc w:val="both"/>
      </w:pPr>
      <w:r>
        <w:t xml:space="preserve">(часть 16.1 введена Федеральным </w:t>
      </w:r>
      <w:hyperlink r:id="rId1458" w:tooltip="Федеральный закон от 17.02.2023 N 19-ФЗ &quot;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">
        <w:r>
          <w:rPr>
            <w:color w:val="0000FF"/>
          </w:rPr>
          <w:t>законом</w:t>
        </w:r>
      </w:hyperlink>
      <w:r>
        <w:t xml:space="preserve"> от 17.02.2023 N 19-ФЗ)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17. При угрозе возникновения и (или) возникновении отдельных чрезвычайных ситуаций, введении режима повышенной готовности или чрезвычайной ситу</w:t>
      </w:r>
      <w:r>
        <w:t>ации на всей территории Российской Федерации либо на ее части: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1) реализация образовательных программ, а также проведение государственной итоговой аттестации, завершающей освоение основных профессиональных образовательных программ, осуществляется с примене</w:t>
      </w:r>
      <w:r>
        <w:t>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 или в перечне профессий, направлений подготовки, специальностей, реализация образо</w:t>
      </w:r>
      <w:r>
        <w:t>вательных программ по которым не допускается с применением исключительно дистанционных образовательных технологий, если реализация указанных образовательных программ и проведение государственной итоговой аттестации без применения указанных технологий и пер</w:t>
      </w:r>
      <w:r>
        <w:t>енос сроков обучения невозможны;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2) копии документов об образовании и (или) о квалификации, документов об обучении, выданные в электронной форме (документ на бумажном носителе, преобразованный в электронную форму путем сканирования или фотографирования с о</w:t>
      </w:r>
      <w:r>
        <w:t>беспечением машиночитаемого распознавания его реквизитов), предоставляют доступ к образованию и (или) профессиональной деятельности наряду с документами об образовании и (или) о квалификации, документами об обучении, выданными на бумажном носителе.</w:t>
      </w:r>
    </w:p>
    <w:p w:rsidR="00451AE8" w:rsidRDefault="00BD4769">
      <w:pPr>
        <w:pStyle w:val="ConsPlusNormal0"/>
        <w:jc w:val="both"/>
      </w:pPr>
      <w:r>
        <w:t xml:space="preserve">(часть </w:t>
      </w:r>
      <w:r>
        <w:t xml:space="preserve">17 введена Федеральным </w:t>
      </w:r>
      <w:hyperlink r:id="rId1459" w:tooltip="Федеральный закон от 08.06.2020 N 164-ФЗ &quot;О внесении изменений в статьи 71.1 и 10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08.06.2020 N 164-ФЗ)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18. На педагогических работников, принятых на работу до дня вступления в силу настоящего Федерального закона, подлежащих аттестации и признанных аттестационной комиссией со</w:t>
      </w:r>
      <w:r>
        <w:t xml:space="preserve">ответствующими занимаемой должности, не распространяется требование </w:t>
      </w:r>
      <w:hyperlink w:anchor="P1181" w:tooltip="1.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, если иное не установ">
        <w:r>
          <w:rPr>
            <w:color w:val="0000FF"/>
          </w:rPr>
          <w:t>части 1 статьи 46</w:t>
        </w:r>
      </w:hyperlink>
      <w:r>
        <w:t xml:space="preserve"> настоящего Федерального закона о наличии среднего профессионального образования или высшего образования.</w:t>
      </w:r>
    </w:p>
    <w:p w:rsidR="00451AE8" w:rsidRDefault="00BD4769">
      <w:pPr>
        <w:pStyle w:val="ConsPlusNormal0"/>
        <w:jc w:val="both"/>
      </w:pPr>
      <w:r>
        <w:t>(часть 18 введена Федеральн</w:t>
      </w:r>
      <w:r>
        <w:t xml:space="preserve">ым </w:t>
      </w:r>
      <w:hyperlink r:id="rId1460" w:tooltip="Федеральный закон от 08.06.2020 N 165-ФЗ &quot;О внесении изменений в статьи 46 и 10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08.06.2020 N 165-ФЗ)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19. При установлении, изменении или признании утратившим силу порядка приема на обучение по образовательным программам высшего образования, предусмотренного </w:t>
      </w:r>
      <w:hyperlink w:anchor="P1381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закона, не применяются положения </w:t>
      </w:r>
      <w:hyperlink r:id="rId1461" w:tooltip="Федеральный закон от 31.07.2020 N 247-ФЗ (ред. от 28.02.2025) &quot;Об обязательных требованиях в Российской Федерации&quot; {КонсультантПлюс}">
        <w:r>
          <w:rPr>
            <w:color w:val="0000FF"/>
          </w:rPr>
          <w:t>части 1 статьи 3</w:t>
        </w:r>
      </w:hyperlink>
      <w:r>
        <w:t xml:space="preserve"> Федерального закона от 31 июля 2020 года N 247-ФЗ "Об обязательных требованиях в Российской Федерации".</w:t>
      </w:r>
    </w:p>
    <w:p w:rsidR="00451AE8" w:rsidRDefault="00BD4769">
      <w:pPr>
        <w:pStyle w:val="ConsPlusNormal0"/>
        <w:jc w:val="both"/>
      </w:pPr>
      <w:r>
        <w:t xml:space="preserve">(часть 19 введена Федеральным </w:t>
      </w:r>
      <w:hyperlink r:id="rId1462" w:tooltip="Федеральный закон от 17.02.2023 N 26-ФЗ &quot;О внесении изменений в статьи 13 и 10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17.02.2023 N 26-ФЗ)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109. Признание не действующими на территории Российской Федерации отдельных законодательных актов Союза ССР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Признать не действующими на территории Российской Федерации: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1) </w:t>
      </w:r>
      <w:hyperlink r:id="rId1463" w:tooltip="Закон СССР от 19.07.1973 N 4536-VIII &quot;Об утверждении Основ законодательства Союза ССР и союзных республик о народ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СССР от 19 июля 1973 года N 4536-8 "Об утверждении Основ законодательства Союза ССР и союзных республик о народном образовании" (Ведомости Верховного Совета СССР, 1973, N 30, ст. 392);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2) </w:t>
      </w:r>
      <w:hyperlink r:id="rId1464" w:tooltip="Указ Президиума ВС СССР от 17.12.1973 N 5200-VIII (ред. от 07.05.1986) &quot;О порядке введения в действие Основ законодательства Союза ССР и союзных республик о народном образовании&quot; ------------ Утратил силу или отменен {КонсультантПлюс}">
        <w:r>
          <w:rPr>
            <w:color w:val="0000FF"/>
          </w:rPr>
          <w:t>Указ</w:t>
        </w:r>
      </w:hyperlink>
      <w:r>
        <w:t xml:space="preserve"> Президиума Верховного Совета СССР от 17 декабря 1973 года N 5200-8 "О порядке введения в действие Основ законодательства Союза ССР и союзных республик о народном образовании" (Ведомости Верховного Совета СССР</w:t>
      </w:r>
      <w:r>
        <w:t>, 1973, N 51, ст. 726);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3) Указ Президиума Верховного Совета СССР от 14 августа 1979 года N 577-10 "О внесении изменений и дополнений в Основы законодательства Союза ССР и союзных республик о народном образовании" (Ведомости Верховного Совета СССР, 1979, N</w:t>
      </w:r>
      <w:r>
        <w:t xml:space="preserve"> 34, ст. 554);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Закон СССР от 30 ноября 1979 года N 1166-10 "</w:t>
      </w:r>
      <w:r>
        <w:t>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здравоохранении, о народном образовании, о недрах, о браке и семье, Основы лесного законодательства Союза СС</w:t>
      </w:r>
      <w:r>
        <w:t>Р и союзных республик и в законодательство о гражданском судопроизводстве" (Ведомости Верховного Совета СССР, 1979, N 49, ст. 847) в части утверждения Указа Президиума Верховного Совета СССР от 14 августа 1979 года "О внесении изменений и дополнений в Осно</w:t>
      </w:r>
      <w:r>
        <w:t>вы законодательства Союза ССР и союзных республик о народном образовании";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5) </w:t>
      </w:r>
      <w:hyperlink r:id="rId1465" w:tooltip="Постановление ВС СССР от 12.04.1984 N 13-XI &quot;Об основных направлениях реформы общеобразовательной и профессиональной школы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Верховного Совета СССР от 12 апреля 1984 года N 13-11 "Об Основных направлениях реформы общеобразовательной и профессиональной школы" (Ведомо</w:t>
      </w:r>
      <w:r>
        <w:t>сти Верховного Совета СССР, 1984, N 16, ст. 237);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6) </w:t>
      </w:r>
      <w:hyperlink r:id="rId1466" w:tooltip="Закон СССР от 27.11.1985 N 3661-XI &quot;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&quot; ------------ Утратил силу или отмене">
        <w:r>
          <w:rPr>
            <w:color w:val="0000FF"/>
          </w:rPr>
          <w:t>Закон</w:t>
        </w:r>
      </w:hyperlink>
      <w:r>
        <w:t xml:space="preserve"> СССР от 27 ноября 1985 года N 3661-11 "О внесении изменений в Основы законодательства Союза</w:t>
      </w:r>
      <w:r>
        <w:t xml:space="preserve"> ССР и союзных республик о народном образовании в связи с Основными направлениями реформы общеобразовательной и профессиональной школы" (Ведомости Верховного Совета СССР, 1985, N 48, ст. 918);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7) </w:t>
      </w:r>
      <w:hyperlink r:id="rId1467" w:tooltip="Закон СССР от 27.11.1985 N 3662-XI &quot;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">
        <w:r>
          <w:rPr>
            <w:color w:val="0000FF"/>
          </w:rPr>
          <w:t>Закон</w:t>
        </w:r>
      </w:hyperlink>
      <w:r>
        <w:t xml:space="preserve"> СССР от 27 ноября 1985 года N 3662-11 "О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</w:t>
      </w:r>
      <w:r>
        <w:t xml:space="preserve"> редакции Основ законодательства Союза ССР и союзных республик о народном образовании" (Ведомости Верховного Совета СССР, 1985, N 48, ст. 919);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8) </w:t>
      </w:r>
      <w:hyperlink r:id="rId1468" w:tooltip="Постановление Президиума ВС СССР от 03.12.1985 &quot;О порядке применения статей 19, 21 и 25 Основ законодательства Союза ССР и союзных республик о народном образовании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Президиума Верховного Совета СС</w:t>
      </w:r>
      <w:r>
        <w:t>СР от 3 декабря 1985 года N 3706-11 "О порядке применения статей 19, 21 и 25 Основ законодательства Союза ССР и союзных республик о народном образовании" (Ведомости Верховного Совета СССР, 1985, N 49, ст. 967);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9) пункт 3 Указа Президиума Верховного Совета</w:t>
      </w:r>
      <w:r>
        <w:t xml:space="preserve"> СССР от 7 мая 1986 года N 4615-11 "О внесении изменений в некоторые законодательные акты СССР" (Ведомости Верховного Совета СССР, 1986, N 20, ст. 344);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10) </w:t>
      </w:r>
      <w:hyperlink r:id="rId1469" w:tooltip="Закон СССР от 16.04.1991 N 2114-1 &quot;Об общих началах государственной молодежной политики в СССР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СССР от 16 апреля 1991 года N 2114-1 "Об общих началах государственной молодежной политики в СССР</w:t>
      </w:r>
      <w:r>
        <w:t>" (Ведомости Съезда народных депутатов СССР и Верховного Совета СССР, 1991, N 19, ст. 533);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11) </w:t>
      </w:r>
      <w:hyperlink r:id="rId1470" w:tooltip="Постановление ВС СССР от 16.04.1991 N 2115-1 &quot;О введении в действие Закона СССР &quot;Об общих началах государственной молодежной политики в СССР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Верховного Совета СССР от 16 апреля 1991 года N 2115-1 "О введении в действие Закона СССР "Об общих нач</w:t>
      </w:r>
      <w:r>
        <w:t>алах государственной молодежной политики в СССР" (Ведомости Съезда народных депутатов СССР и Верховного Совета СССР, 1991, N 19, ст. 534).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Статья 110. Признание утратившими силу отдельных законодательных актов (положений законодательных актов) РСФСР и Рос</w:t>
      </w:r>
      <w:r>
        <w:t>сийской Федерации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Признать утратившими силу: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1) </w:t>
      </w:r>
      <w:hyperlink r:id="rId1471" w:tooltip="Закон РСФСР от 02.08.1974 (ред. от 07.07.1987) &quot;О народ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РСФСР от 2 августа 1974 года "О народном образовании" (Ведомости Верховного Совета РСФСР, 1974, N 32, ст. 850);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2) </w:t>
      </w:r>
      <w:hyperlink r:id="rId1472" w:tooltip="Постановление ВС РСФСР от 02.08.1974 &quot;О введении в действие Закона РСФСР о народном образовании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Верховного Совета РСФСР от 2 августа 1974 года "О введении в действие Закона РСФСР о народном образован</w:t>
      </w:r>
      <w:r>
        <w:t>ии" (Ведомости Верховного Совета РСФСР, 1974, N 32, ст. 851);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3) </w:t>
      </w:r>
      <w:hyperlink r:id="rId1473" w:tooltip="Указ Президиума ВС РСФСР от 19.09.1974 (ред. от 30.07.1987) &quot;О порядке введения в действие Закона РСФСР о народном образовании&quot; ------------ Утратил силу или отменен {КонсультантПлюс}">
        <w:r>
          <w:rPr>
            <w:color w:val="0000FF"/>
          </w:rPr>
          <w:t>Указ</w:t>
        </w:r>
      </w:hyperlink>
      <w:r>
        <w:t xml:space="preserve"> Президиума Верховного Совета РСФСР от 19 сентября 1974 года "О порядке введения в действие Закона РСФСР о народном образовании" (Ведомости Верховного Совета Р</w:t>
      </w:r>
      <w:r>
        <w:t>СФСР, 1974, N 39, ст. 1033);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4) Указ Президиума Верховного Совета РСФСР от 8 октября 1979 года "О внесении изменений и дополнений в Закон РСФСР о народном образовании" (Ведомости Верховного Совета РСФСР, 1979, N 41, ст. 1029);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5) </w:t>
      </w:r>
      <w:hyperlink r:id="rId1474" w:tooltip="Закон РСФСР от 07.07.1987 &quot;О внесении изменений и дополнений в Закон РСФСР &quot;О народ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РСФСР от 7 июля 19</w:t>
      </w:r>
      <w:r>
        <w:t>87 года "О внесении изменений и дополнений в Закон РСФСР "О народном образовании" (Ведомости Верховного Совета РСФСР, 1987, N 29, ст. 1059);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6) </w:t>
      </w:r>
      <w:hyperlink r:id="rId1475" w:tooltip="Закон РСФСР от 07.07.1987 &quot;О внесении изменений и дополнений в некоторые законодательные акты РСФСР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РСФСР от 7 июля 1987 года "О внесении изменений и дополнений в некоторые законодательные акты РСФСР" (Вед</w:t>
      </w:r>
      <w:r>
        <w:t>омости Верховного Совета РСФСР, 1987, N 29, ст. 1060);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7) пункт 2 Указа Президиума Верховного Совета РСФСР от 30 июля 1987 года "О внесении изменений в некоторые законодательные акты РСФСР" (Ведомости Верховного Совета РСФСР, 1987, N 32, ст. 1145);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8) </w:t>
      </w:r>
      <w:hyperlink r:id="rId1476" w:tooltip="Постановление Президиума ВС РСФСР от 30.07.1987 &quot;О порядке применения статей 30, 32, 34 и 41 Закона РСФСР &quot;О народном образовании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Президиума Верховного Совета РСФСР от 30 июля 1987 года "О порядке применения статей 30, 32, 34 и 41 Закона РСФСР "О народном образовании" (Ведомости Верховного Совета РСФСР, 1987, N 32, ст. 1146);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9) </w:t>
      </w:r>
      <w:hyperlink r:id="rId1477" w:tooltip="Закон РФ от 10.07.1992 N 3266-1 (ред. от 12.11.2012)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Российской Федерации от </w:t>
      </w:r>
      <w:r>
        <w:t>10 июля 1992 года N 3266-1 "Об образовании" (Ведомости Съезда народных депутатов Российской Федерации и Верховного Совета Российской Федерации, 1992, N 30, ст. 1797);</w:t>
      </w:r>
    </w:p>
    <w:p w:rsidR="00451AE8" w:rsidRDefault="00451AE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51A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1AE8" w:rsidRDefault="00BD4769">
            <w:pPr>
              <w:pStyle w:val="ConsPlusNormal0"/>
              <w:jc w:val="both"/>
            </w:pPr>
            <w:hyperlink r:id="rId1478" w:tooltip="Постановление ВС РФ от 10.07.1992 N 3267-1 (ред. от 03.03.1993) &quot;О порядке введения в действие Закона Российской Федерации &quot;Об образовании&quot; ------------ Утратил силу или отменен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Ве</w:t>
            </w:r>
            <w:r>
              <w:rPr>
                <w:color w:val="392C69"/>
              </w:rPr>
              <w:t xml:space="preserve">рховного Совета РФ от 10.07.1992 N 3267-1 ранее было признано утратившим силу Федеральным </w:t>
            </w:r>
            <w:hyperlink r:id="rId1479" w:tooltip="Федеральный закон от 13.01.1996 N 12-ФЗ (с изм. от 01.12.2007) &quot;О внесении изменений и дополнений в Закон Российской Федерации &quot;Об образовании&quot; ------------ Утратил силу или отменен {КонсультантПлюс}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13.01.1996 N 12-ФЗ.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</w:tr>
    </w:tbl>
    <w:p w:rsidR="00451AE8" w:rsidRDefault="00BD4769">
      <w:pPr>
        <w:pStyle w:val="ConsPlusNormal0"/>
        <w:spacing w:before="300"/>
        <w:ind w:firstLine="540"/>
        <w:jc w:val="both"/>
      </w:pPr>
      <w:r>
        <w:t xml:space="preserve">10) </w:t>
      </w:r>
      <w:hyperlink r:id="rId1480" w:tooltip="Постановление ВС РФ от 10.07.1992 N 3267-1 (ред. от 03.03.1993) &quot;О порядке введения в действие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Верховного Совета Российской Федерации от 10 июля 1992 года N 3267-1 "О порядке введения в действие Закона Российской Федерации "Об образовании" (Ведомости Съезда народных депутатов Российской Федерации </w:t>
      </w:r>
      <w:r>
        <w:t>и Верховного Совета Российской Федерации, 1992, N 30, ст. 1798);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11) </w:t>
      </w:r>
      <w:hyperlink r:id="rId1481" w:tooltip="Постановление ВС РФ от 09.10.1992 N 3614-1 &quot;О внесении изменений в пункт 5 Постановления Верховного Совета Российской Федерации &quot;О порядке введения в действие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Верховного Совета Российской Федерации от 9 октября 1992 года N 3</w:t>
      </w:r>
      <w:r>
        <w:t xml:space="preserve">614-1 "О внесении изменений в пункт 5 Постановления Верховного Совета Российской Федерации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</w:t>
      </w:r>
      <w:r>
        <w:t>Федерации, 1992, N 43, ст. 2412);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12) </w:t>
      </w:r>
      <w:hyperlink r:id="rId1482" w:tooltip="Закон РФ от 25.02.1993 N 4547-1 &quot;О реорганизации федеральных органов управления высшим образованием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Российской Федерации от 25 февраля 1993 года N 4547-1 "О реорганизации федеральных органов управления высшим образованием" (Ведомости Съезда народных депутатов Российской Федерации и Верховного Совета Российско</w:t>
      </w:r>
      <w:r>
        <w:t>й Федерации, 1993, N 10, ст. 369);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13) </w:t>
      </w:r>
      <w:hyperlink r:id="rId1483" w:tooltip="Постановление Совета Республики ВС РФ от 03.03.1993 N 4605-1 &quot;О внесении изменений в Постановление Верховного Совета Российской Федерации &quot;О порядке введения в действие Закона Российской Федерации &quot;Об образовании&quot; ------------ Утратил силу или отменен {Консуль">
        <w:r>
          <w:rPr>
            <w:color w:val="0000FF"/>
          </w:rPr>
          <w:t>Постановление</w:t>
        </w:r>
      </w:hyperlink>
      <w:r>
        <w:t xml:space="preserve"> Совета Республики Верховного Совета Российской Федерации от 3 марта 1993 года N 4605-1 "О внес</w:t>
      </w:r>
      <w:r>
        <w:t>ении изменений в Постановление Верховного Совета Российской Федерации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1993, N 12</w:t>
      </w:r>
      <w:r>
        <w:t>, ст. 444);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14) </w:t>
      </w:r>
      <w:hyperlink r:id="rId1484" w:tooltip="Постановление ВС РФ от 03.03.1993 N 4606-1 &quot;О внесении изменений в Постановление Верховного Совета Российской Федерации &quot;О порядке введения в действие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Верховного Совета Российской Федерации от 3 марта 1993 года N 4606-1 "О внесении изменений в Постановление Верховного Совета Р</w:t>
      </w:r>
      <w:r>
        <w:t>оссийской Федерации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1993, N 13, ст. 460);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15) Федеральный </w:t>
      </w:r>
      <w:hyperlink r:id="rId1485" w:tooltip="Федеральный закон от 13.01.1996 N 12-ФЗ (с изм. от 01.12.2007) &quot;О внесении изменений и дополнений в Закон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13 января 1996 года N 12-ФЗ "О внесении изменений и дополнений в Закон Российской Федерации "Об образовании" (Собрание законодательства Российской Федерации, 1996, N 3, ст. 150);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16) Федеральный </w:t>
      </w:r>
      <w:hyperlink r:id="rId1486" w:tooltip="Федеральный закон от 22.08.1996 N 125-ФЗ (ред. от 03.12.2011) &quot;О высшем и послевузовском профессиональном образовании&quot; (с изм. и доп., вступающими в силу с 01.02.2012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22 августа 1996 года N 125-ФЗ "О высшем и послевузовском профессиональном образовании" (Собрание законодательства Российской Федерации, 1996, N 35, ст. 4135);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17) </w:t>
      </w:r>
      <w:hyperlink r:id="rId1487" w:tooltip="Федеральный закон от 16.11.1997 N 144-ФЗ (ред. от 25.12.2012) &quot;О внесении изменений и дополнений в законы и иные правовые акты Российской Федерации в связи с принятием Федерального конституционного закона &quot;Об арбитражных судах в Российской Федерации&quot; и Арбитра">
        <w:r>
          <w:rPr>
            <w:color w:val="0000FF"/>
          </w:rPr>
          <w:t>пункт 8 статьи 1</w:t>
        </w:r>
      </w:hyperlink>
      <w:r>
        <w:t xml:space="preserve"> Федерального закона от 16 ноября 1997 года N 144-ФЗ "О внесении изменений и дополнений в законы и иные правовые акты Российской Федерации в связи с приня</w:t>
      </w:r>
      <w:r>
        <w:t>тием Федерального конституционного закона "Об арбитражных судах в Российской Федерации" и Арбитражного процессуального кодекса Российской Федерации" (Собрание законодательства Российской Федерации, 1997, N 47, ст. 5341);</w:t>
      </w:r>
    </w:p>
    <w:p w:rsidR="00451AE8" w:rsidRDefault="00451AE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51A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1AE8" w:rsidRDefault="00BD4769">
            <w:pPr>
              <w:pStyle w:val="ConsPlusNormal0"/>
              <w:jc w:val="both"/>
            </w:pPr>
            <w:r>
              <w:rPr>
                <w:color w:val="392C69"/>
              </w:rPr>
              <w:t>Фед</w:t>
            </w:r>
            <w:r>
              <w:rPr>
                <w:color w:val="392C69"/>
              </w:rPr>
              <w:t xml:space="preserve">еральный </w:t>
            </w:r>
            <w:hyperlink r:id="rId1488" w:tooltip="Федеральный закон от 10.07.2000 N 92-ФЗ &quot;О внесении изменений и дополнений в Федеральный закон &quot;О высшем и послевузовском профессиональном образовании&quot; ------------ Утратил силу или отменен {КонсультантПлюс}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10.07.2000 N 92-ФЗ ранее был признан утратившим силу Федеральным </w:t>
            </w:r>
            <w:hyperlink r:id="rId1489" w:tooltip="Федеральный закон от 08.11.2010 N 293-ФЗ (ред. от 21.12.2021) &quot;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08.11.2010 N 293-ФЗ.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AE8" w:rsidRDefault="00451AE8">
            <w:pPr>
              <w:pStyle w:val="ConsPlusNormal0"/>
            </w:pPr>
          </w:p>
        </w:tc>
      </w:tr>
    </w:tbl>
    <w:p w:rsidR="00451AE8" w:rsidRDefault="00BD4769">
      <w:pPr>
        <w:pStyle w:val="ConsPlusNormal0"/>
        <w:spacing w:before="300"/>
        <w:ind w:firstLine="540"/>
        <w:jc w:val="both"/>
      </w:pPr>
      <w:r>
        <w:t xml:space="preserve">18) Федеральный </w:t>
      </w:r>
      <w:hyperlink r:id="rId1490" w:tooltip="Федеральный закон от 10.07.2000 N 92-ФЗ &quot;О внесении изменений и дополнений в Федеральный закон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10 июля 2000 года N 92-ФЗ "О внесении изменений и дополнений в Федеральный закон "О высшем и послевузовском профессиональном образовании" (Собрание законодательства Российской Федерации, 2000, N </w:t>
      </w:r>
      <w:r>
        <w:t>29, ст. 3001);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19) Федеральный </w:t>
      </w:r>
      <w:hyperlink r:id="rId1491" w:tooltip="Федеральный закон от 20.07.2000 N 102-ФЗ &quot;О внесении изменения и дополнения в статью 16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20 июля 2000 года N 102-ФЗ "О внесении изменения и дополнения в статью 16 Закона Российской Федерации "Об образовании" (Собрание законодательства Российской Федерации, 2000, N 30, с</w:t>
      </w:r>
      <w:r>
        <w:t>т. 3120);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20) </w:t>
      </w:r>
      <w:hyperlink r:id="rId1492" w:tooltip="Федеральный закон от 07.08.2000 N 122-ФЗ (ред. от 08.11.2011) &quot;О порядке установления размеров стипендий и социальных выплат в Российской Федерации&quot; ------------ Недействующая редакция {КонсультантПлюс}">
        <w:r>
          <w:rPr>
            <w:color w:val="0000FF"/>
          </w:rPr>
          <w:t>пункты 5</w:t>
        </w:r>
      </w:hyperlink>
      <w:r>
        <w:t xml:space="preserve"> и </w:t>
      </w:r>
      <w:hyperlink r:id="rId1493" w:tooltip="Федеральный закон от 07.08.2000 N 122-ФЗ (ред. от 08.11.2011) &quot;О порядке установления размеров стипендий и социальных выплат в Российской Федерации&quot; ------------ Недействующая редакция {КонсультантПлюс}">
        <w:r>
          <w:rPr>
            <w:color w:val="0000FF"/>
          </w:rPr>
          <w:t>16 статьи 4</w:t>
        </w:r>
      </w:hyperlink>
      <w:r>
        <w:t xml:space="preserve"> Федерального закона от 7 августа 2000 года N 122-ФЗ "О порядке установления раз</w:t>
      </w:r>
      <w:r>
        <w:t>меров стипендий и социальных выплат в Российской Федерации" (Собрание законодательства Российской Федерации, 2000, N 33, ст. 3348);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21) Федеральный </w:t>
      </w:r>
      <w:hyperlink r:id="rId1494" w:tooltip="Федеральный закон от 25.06.2002 N 71-ФЗ (ред. от 08.05.2010) &quot;О внесении изменений и дополнений в Закон Российской Федерации &quot;Об образовании&quot; и Федеральный закон &quot;О высшем и послевузовском профессиональном образовании&quot; ------------ Утратил силу или отменен {Ко">
        <w:r>
          <w:rPr>
            <w:color w:val="0000FF"/>
          </w:rPr>
          <w:t>закон</w:t>
        </w:r>
      </w:hyperlink>
      <w:r>
        <w:t xml:space="preserve"> от 25 июня 2002 года N 71-ФЗ "О внесении изменений и дополнений в Закон Российской Федерации "Об образовании" и Федеральный закон "О высшем и послевузовском профессиональном образовании" (Собрание законодательства Российской Федерации, 2002, N 26, </w:t>
      </w:r>
      <w:r>
        <w:t>ст. 2517);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22) </w:t>
      </w:r>
      <w:hyperlink r:id="rId1495" w:tooltip="Федеральный закон от 25.07.2002 N 112-ФЗ (ред. от 07.02.2011) &quot;О внесении изменений и дополнений в законодательные акты Российской Федерации в связи с принятием Федерального закона &quot;О противодействии экстремистской деятельности&quot; ------------ Недействующая реда">
        <w:r>
          <w:rPr>
            <w:color w:val="0000FF"/>
          </w:rPr>
          <w:t>пункт 8 статьи 1</w:t>
        </w:r>
      </w:hyperlink>
      <w:r>
        <w:t xml:space="preserve"> Федерального закона от 25 июля 2002 года N 112-ФЗ "О внесении изменений и дополнений в законода</w:t>
      </w:r>
      <w:r>
        <w:t>тельные акты Российской Федерации в связи с принятием Федерального закона "О противодействии экстремистской деятельности" (Собрание законодательства Российской Федерации, 2002, N 30, ст. 3029);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23) Федеральный </w:t>
      </w:r>
      <w:hyperlink r:id="rId1496" w:tooltip="Федеральный закон от 10.01.2003 N 11-ФЗ (ред. от 08.11.2010) &quot;О внесении изменений и дополнений в Закон Российской Федерации &quot;Об образовании&quot; и Федеральный закон &quot;О высшем и послевузовском профессиональном образовании&quot; ------------ Утратил силу или отменен {Ко">
        <w:r>
          <w:rPr>
            <w:color w:val="0000FF"/>
          </w:rPr>
          <w:t>закон</w:t>
        </w:r>
      </w:hyperlink>
      <w:r>
        <w:t xml:space="preserve"> от 10 января 2003 года N 11-ФЗ "О внесении изменений и дополнений в Закон Российской Федерации "Об образовании" и Федеральный закон "О высшем и послевузовском профессиональном образовани</w:t>
      </w:r>
      <w:r>
        <w:t>и" (Собрание законодательства Российской Федерации, 2003, N 2, ст. 163);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24) Федеральный </w:t>
      </w:r>
      <w:hyperlink r:id="rId1497" w:tooltip="Федеральный закон от 05.04.2003 N 41-ФЗ &quot;О внесении изменений в статью 30 Федерального закона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5 апреля 2003 года N 41-ФЗ "О внесении изменений в статью 30 Федерального закона "О высшем и послевузовск</w:t>
      </w:r>
      <w:r>
        <w:t>ом профессиональном образовании" (Собрание законодательства Российской Федерации, 2003, N 14, ст. 1254);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25) </w:t>
      </w:r>
      <w:hyperlink r:id="rId1498" w:tooltip="Федеральный закон от 07.07.2003 N 119-ФЗ &quot;О внесении изменений в Закон Российской Федерации &quot;О минимальном размере оплаты труда&quot; и Федеральный закон &quot;О высшем и послевузовском профессиональном образовании&quot; ------------ Утратил силу или отменен {КонсультантПлюс">
        <w:r>
          <w:rPr>
            <w:color w:val="0000FF"/>
          </w:rPr>
          <w:t>статью 2</w:t>
        </w:r>
      </w:hyperlink>
      <w:r>
        <w:t xml:space="preserve"> Федераль</w:t>
      </w:r>
      <w:r>
        <w:t>ного закона от 7 июля 2003 года N 119-ФЗ "О внесении изменений в Закон Российской Федерации "О минимальном размере оплаты труда" и Федеральный закон "О высшем и послевузовском профессиональном образовании" (Собрание законодательства Российской Федерации, 2</w:t>
      </w:r>
      <w:r>
        <w:t>003, N 28, ст. 2888);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26) </w:t>
      </w:r>
      <w:hyperlink r:id="rId1499" w:tooltip="Федеральный закон от 07.07.2003 N 123-ФЗ (ред. от 22.08.2004) &quot;О внесении изменений и дополнений в отдельные законодательные акты Российской Федерации в части, касающейся финансирования общеобразовательных учреждений&quot; ------------ Недействующая редакция {Консу">
        <w:r>
          <w:rPr>
            <w:color w:val="0000FF"/>
          </w:rPr>
          <w:t>пункт 1 статьи 1</w:t>
        </w:r>
      </w:hyperlink>
      <w:r>
        <w:t xml:space="preserve"> Федерального закона от 7 июля 2003 года N 123-ФЗ "О внесении изменений и дополнений в </w:t>
      </w:r>
      <w:r>
        <w:t>отдельные законодательные акты Российской Федерации в части, касающейся финансирования общеобразовательных учреждений" (Собрание законодательства Российской Федерации, 2003, N 28, ст. 2892);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27) </w:t>
      </w:r>
      <w:hyperlink r:id="rId1500" w:tooltip="Федеральный закон от 08.12.2003 N 169-ФЗ (ред. от 02.04.2012) &quot;О внесении изменений в некоторые законодательные акты Российской Федерации, а также о признании утратившими силу законодательных актов РСФСР&quot; ------------ Недействующая редакция {КонсультантПлюс}">
        <w:r>
          <w:rPr>
            <w:color w:val="0000FF"/>
          </w:rPr>
          <w:t>статью 10</w:t>
        </w:r>
      </w:hyperlink>
      <w:r>
        <w:t xml:space="preserve"> Федерального закона от 8 декабря 2003 года N 169-ФЗ "О внесении изменений в некоторые законодательные акты Российской Федерации, а также о признании утратившими силу законодательных</w:t>
      </w:r>
      <w:r>
        <w:t xml:space="preserve"> актов РСФСР" (Собрание законодательства Российской Федерации, 2003, N 50, ст. 4855);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28) Федеральный </w:t>
      </w:r>
      <w:hyperlink r:id="rId1501" w:tooltip="Федеральный закон от 05.03.2004 N 9-ФЗ &quot;О внесении изменения в статью 16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5 марта 2004 года N 9-ФЗ "О внесении изменения в статью 16 Закона Российской Федерации "Об образовании" (Собрание законодательства Российской Федерации, 2004, N 10, ст. 835);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29) Федеральный </w:t>
      </w:r>
      <w:hyperlink r:id="rId1502" w:tooltip="Федеральный закон от 30.06.2004 N 61-ФЗ &quot;О внесении изменения в статью 32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30 июня </w:t>
      </w:r>
      <w:r>
        <w:t>2004 года N 61-ФЗ "О внесении изменения в статью 32 Закона Российской Федерации "Об образовании" (Собрание законодательства Российской Федерации, 2004, N 27, ст. 2714);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30) </w:t>
      </w:r>
      <w:hyperlink r:id="rId1503" w:tooltip="Федеральный закон от 22.08.2004 N 122-ФЗ (ред. от 07.05.2013, с изм. от 14.05.201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">
        <w:r>
          <w:rPr>
            <w:color w:val="0000FF"/>
          </w:rPr>
          <w:t>статьи 16</w:t>
        </w:r>
      </w:hyperlink>
      <w:r>
        <w:t xml:space="preserve"> и </w:t>
      </w:r>
      <w:hyperlink r:id="rId1504" w:tooltip="Федеральный закон от 22.08.2004 N 122-ФЗ (ред. от 07.05.2013, с изм. от 14.05.201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">
        <w:r>
          <w:rPr>
            <w:color w:val="0000FF"/>
          </w:rPr>
          <w:t>78</w:t>
        </w:r>
      </w:hyperlink>
      <w:r>
        <w:t xml:space="preserve"> Федерального закона 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</w:t>
      </w:r>
      <w:r>
        <w:t xml:space="preserve">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</w:t>
      </w:r>
      <w:r>
        <w:t>в Российской Федерации" (Собрание законодательства Российской Федерации, 2004, N 35, ст. 3607);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31) </w:t>
      </w:r>
      <w:hyperlink r:id="rId1505" w:tooltip="Федеральный закон от 29.12.2004 N 199-ФЗ (ред. от 08.11.2010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пункты 4</w:t>
        </w:r>
      </w:hyperlink>
      <w:r>
        <w:t xml:space="preserve"> и </w:t>
      </w:r>
      <w:hyperlink r:id="rId1506" w:tooltip="Федеральный закон от 29.12.2004 N 199-ФЗ (ред. от 08.11.2010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19 статьи 17</w:t>
        </w:r>
      </w:hyperlink>
      <w:r>
        <w:t xml:space="preserve"> Федерального закона от 29 декабря 2004 года N 199-ФЗ "О внесении изменений в законодательные акты Российской Федерации в связи с расши</w:t>
      </w:r>
      <w:r>
        <w:t>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образований" (Соб</w:t>
      </w:r>
      <w:r>
        <w:t>рание законодательства Российской Федерации, 2005, N 1, ст. 25);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32) Федеральный </w:t>
      </w:r>
      <w:hyperlink r:id="rId1507" w:tooltip="Федеральный закон от 21.04.2005 N 35-ФЗ &quot;О внесении изменения в Федеральный закон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21 апреля 2005 года N 35-ФЗ "О внесении изменения в Федеральный закон "О высшем и послевузовском профессиональном образовании</w:t>
      </w:r>
      <w:r>
        <w:t>" (Собрание законодательства Российской Федерации, 2005, N 17, ст. 1481);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33) </w:t>
      </w:r>
      <w:hyperlink r:id="rId1508" w:tooltip="Федеральный закон от 09.05.2005 N 45-ФЗ (ред. от 23.07.2010) &quot;О внесении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тратившими силу некоторых положений за">
        <w:r>
          <w:rPr>
            <w:color w:val="0000FF"/>
          </w:rPr>
          <w:t>статью 3</w:t>
        </w:r>
      </w:hyperlink>
      <w:r>
        <w:t xml:space="preserve"> Федерального закона от 9 мая 2005 года N 4</w:t>
      </w:r>
      <w:r>
        <w:t xml:space="preserve">5-ФЗ "О внесении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утратившими силу некоторых положений законодательных актов Российской Федерации" (Собрание </w:t>
      </w:r>
      <w:r>
        <w:t>законодательства Российской Федерации, 2005, N 19, ст. 1752);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34) Федеральный </w:t>
      </w:r>
      <w:hyperlink r:id="rId1509" w:tooltip="Федеральный закон от 18.07.2005 N 92-ФЗ &quot;О внесении изменений в Закон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18 июля 2005 года N 92-ФЗ "О внесении изменений в Закон Российской Федерации "Об образовании" (Собрание законодательства Российской Федерации, 2005, N 30, ст. </w:t>
      </w:r>
      <w:r>
        <w:t>3103);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35) </w:t>
      </w:r>
      <w:hyperlink r:id="rId1510" w:tooltip="Федеральный закон от 21.07.2005 N 100-ФЗ &quot;О внесении изменений в Федеральный закон &quot;О воинской обязанности и военной службе&quot; и статью 14 Закона Российской Федерации &quot;Об образовании&quot; ------------ Недействующая редакция {КонсультантПлюс}">
        <w:r>
          <w:rPr>
            <w:color w:val="0000FF"/>
          </w:rPr>
          <w:t>статью 2</w:t>
        </w:r>
      </w:hyperlink>
      <w:r>
        <w:t xml:space="preserve"> Федерального закона от 21 июля 2005 года N 100-ФЗ "О внесении изменений в Федеральный закон "О воинской обязанности и военной служб</w:t>
      </w:r>
      <w:r>
        <w:t>е" и статью 14 Закона Российской Федерации "Об образовании" (Собрание законодательства Российской Федерации, 2005, N 30, ст. 3111);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36) </w:t>
      </w:r>
      <w:hyperlink r:id="rId1511" w:tooltip="Федеральный закон от 31.12.2005 N 199-ФЗ (ред. от 07.05.201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статьи</w:t>
        </w:r>
        <w:r>
          <w:rPr>
            <w:color w:val="0000FF"/>
          </w:rPr>
          <w:t xml:space="preserve"> 2</w:t>
        </w:r>
      </w:hyperlink>
      <w:r>
        <w:t xml:space="preserve"> и </w:t>
      </w:r>
      <w:hyperlink r:id="rId1512" w:tooltip="Федеральный закон от 31.12.2005 N 199-ФЗ (ред. от 07.05.201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12</w:t>
        </w:r>
      </w:hyperlink>
      <w:r>
        <w:t xml:space="preserve"> Федерального закона от 31 декабря 2005 года N 199-ФЗ "О внесении изменений в отдельные законодательные акты Российской Федерации в свя</w:t>
      </w:r>
      <w:r>
        <w:t>зи с совершенствованием разграничения полномочий" (Собрание законодательства Российской Федерации, 2006, N 1, ст. 10);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37) Федеральный </w:t>
      </w:r>
      <w:hyperlink r:id="rId1513" w:tooltip="Федеральный закон от 16.03.2006 N 42-ФЗ &quot;О внесении изменений в статью 19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16 марта 2006 года N 42-ФЗ "О внесении изменений в статью 19 Закона Российской Федерации "О</w:t>
      </w:r>
      <w:r>
        <w:t>б образовании" (Собрание законодательства Российской Федерации, 2006, N 12, ст. 1235);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38) Федеральный </w:t>
      </w:r>
      <w:hyperlink r:id="rId1514" w:tooltip="Федеральный закон от 18.07.2006 N 113-ФЗ &quot;О внесении изменений в статьи 12 и 20 Федерального закона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18 июля 2006 года N 113-ФЗ "О внесении изменений в статьи 12 и 20 Федерального закона</w:t>
      </w:r>
      <w:r>
        <w:t xml:space="preserve"> "О высшем и послевузовском профессиональном образовании" (Собрание законодательства Российской Федерации, 2006, N 30, ст. 3289);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39) Федеральный </w:t>
      </w:r>
      <w:hyperlink r:id="rId1515" w:tooltip="Федеральный закон от 16.10.2006 N 161-ФЗ &quot;О внесении изменений в статью 30 Федерального закона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16 октября 2006 года N 161-ФЗ "О внесении измен</w:t>
      </w:r>
      <w:r>
        <w:t>ений в статью 30 Федерального закона "О высшем и послевузовском профессиональном образовании" (Собрание законодательства Российской Федерации, 2006, N 43, ст. 4413);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40) </w:t>
      </w:r>
      <w:hyperlink r:id="rId1516" w:tooltip="Федеральный закон от 03.11.2006 N 175-ФЗ (ред. от 23.07.2013) &quot;О внесении изменений в законодательные акты Российской Федерации в связи с принятием Федерального закона &quot;Об автономных учреждениях&quot;, а также в целях уточнения правоспособности государственных и му">
        <w:r>
          <w:rPr>
            <w:color w:val="0000FF"/>
          </w:rPr>
          <w:t>статью 1</w:t>
        </w:r>
      </w:hyperlink>
      <w:r>
        <w:t xml:space="preserve"> Федерального закона от 3 ноября 2006 года N 175-ФЗ "О внесении изменений в законодательные акты Российской Федерации в связи с принятием Федерального закона "Об автономных учреждениях", а также в целях ут</w:t>
      </w:r>
      <w:r>
        <w:t>очнения правоспособности государственных и муниципальных учреждений" (Собрание законодательства Российской Федерации, 2006, N 45, ст. 4627);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41) </w:t>
      </w:r>
      <w:hyperlink r:id="rId1517" w:tooltip="Федеральный закон от 05.12.2006 N 207-ФЗ (ред. от 29.12.2010) &quot;О внесении изменений в отдельные законодательные акты Российской Федерации в части государственной поддержки граждан, имеющих детей&quot; ------------ Недействующая редакция {КонсультантПлюс}">
        <w:r>
          <w:rPr>
            <w:color w:val="0000FF"/>
          </w:rPr>
          <w:t>статью 3</w:t>
        </w:r>
      </w:hyperlink>
      <w:r>
        <w:t xml:space="preserve"> Федерального закона от 5 декабря 2006 года N 207-ФЗ "О внесении изменений в отдельные законодательные акты Российской Федерации в ча</w:t>
      </w:r>
      <w:r>
        <w:t>сти государственной поддержки граждан, имеющих детей" (Собрание законодательства Российской Федерации, 2006, N 50, ст. 5285);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42) Федеральный </w:t>
      </w:r>
      <w:hyperlink r:id="rId1518" w:tooltip="Федеральный закон от 28.12.2006 N 242-ФЗ &quot;О внесении изменения в статью 31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28 декабря 2006 года N 242-ФЗ "О внесении изменения в статью 31 Закона Российской Ф</w:t>
      </w:r>
      <w:r>
        <w:t>едерации "Об образовании" (Собрание законодательства Российской Федерации, 2007, N 1, ст. 5);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43) </w:t>
      </w:r>
      <w:hyperlink r:id="rId1519" w:tooltip="Федеральный закон от 29.12.2006 N 258-ФЗ (ред. от 25.12.2012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ающими в силу с 20.01.2013) ------------ Недей">
        <w:r>
          <w:rPr>
            <w:color w:val="0000FF"/>
          </w:rPr>
          <w:t>статьи 2</w:t>
        </w:r>
      </w:hyperlink>
      <w:r>
        <w:t xml:space="preserve"> и </w:t>
      </w:r>
      <w:hyperlink r:id="rId1520" w:tooltip="Федеральный закон от 29.12.2006 N 258-ФЗ (ред. от 25.12.2012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ающими в силу с 20.01.2013) ------------ Недей">
        <w:r>
          <w:rPr>
            <w:color w:val="0000FF"/>
          </w:rPr>
          <w:t>12</w:t>
        </w:r>
      </w:hyperlink>
      <w:r>
        <w:t xml:space="preserve"> Федерального закона от 29 декабря 2006 года N 258-ФЗ "О внесении изменений в отдельные законодательные акты Российской Федерации в связи с совер</w:t>
      </w:r>
      <w:r>
        <w:t>шенствованием разграничения полномочий" (Собрание законодательства Российской Федерации, 2007, N 1, ст. 21);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44) </w:t>
      </w:r>
      <w:hyperlink r:id="rId1521" w:tooltip="Федеральный закон от 06.01.2007 N 1-ФЗ &quot;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(граждан), ">
        <w:r>
          <w:rPr>
            <w:color w:val="0000FF"/>
          </w:rPr>
          <w:t>статьи 1</w:t>
        </w:r>
      </w:hyperlink>
      <w:r>
        <w:t xml:space="preserve"> и </w:t>
      </w:r>
      <w:hyperlink r:id="rId1522" w:tooltip="Федеральный закон от 06.01.2007 N 1-ФЗ &quot;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(граждан), ">
        <w:r>
          <w:rPr>
            <w:color w:val="0000FF"/>
          </w:rPr>
          <w:t>2</w:t>
        </w:r>
      </w:hyperlink>
      <w:r>
        <w:t xml:space="preserve"> Федерального закона от 6 января 2007 года N 1-ФЗ "О внесении изменений в отдельные законодательные акты Российской Федерации по вопрос</w:t>
      </w:r>
      <w:r>
        <w:t>ам обеспечения доступности среднего профессионального образования и высшего профессионального образования для военнослужащих (граждан), проходящих (проходивших) военную службу по контракту" (Собрание законодательства Российской Федерации, 2007, N 2, ст. 36</w:t>
      </w:r>
      <w:r>
        <w:t>0);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45) </w:t>
      </w:r>
      <w:hyperlink r:id="rId1523" w:tooltip="Федеральный закон от 05.02.2007 N 13-ФЗ (ред. от 02.07.2013) &quot;Об особенностях управления и распоряжения имуществом и акциями организаций, осуществляющих деятельность в области использования атомной энергии, и о внесении изменений в отдельные законодательные ак">
        <w:r>
          <w:rPr>
            <w:color w:val="0000FF"/>
          </w:rPr>
          <w:t>статью 9</w:t>
        </w:r>
      </w:hyperlink>
      <w:r>
        <w:t xml:space="preserve"> Федерального закона от 5 февраля 2007 года N 13-ФЗ "Об особенностях управления и распоряжения имуществом и акция</w:t>
      </w:r>
      <w:r>
        <w:t>ми организаций, осуществляющих деятельность в области использования атомной энергии, и о внесении изменений в отдельные законодательные акты Российской Федерации" (Собрание законодательства Российской Федерации, 2007, N 7, ст. 834);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46) Федеральный </w:t>
      </w:r>
      <w:hyperlink r:id="rId1524" w:tooltip="Федеральный закон от 09.02.2007 N 17-ФЗ (ред. от 01.12.2007) &quot;О внесении изменений в Закон Российской Федерации &quot;Об образовании&quot; и Федеральный закон &quot;О высшем и послевузовском профессиональном образовании&quot; в части проведения единого государственного экзамена&quot; ">
        <w:r>
          <w:rPr>
            <w:color w:val="0000FF"/>
          </w:rPr>
          <w:t>закон</w:t>
        </w:r>
      </w:hyperlink>
      <w:r>
        <w:t xml:space="preserve"> от 9 февраля 2007 года N 17-ФЗ "О внесении изменений в Закон Российской Федерации "Об образовании" и Федеральный закон "О высшем и послевузовском п</w:t>
      </w:r>
      <w:r>
        <w:t>рофессиональном образовании" в части проведения единого государственного экзамена" (Собрание законодательства Российской Федерации, 2007, N 7, ст. 838);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47) Федеральный </w:t>
      </w:r>
      <w:hyperlink r:id="rId1525" w:tooltip="Федеральный закон от 20.04.2007 N 56-ФЗ (ред. от 03.12.2011) &quot;О внесении изменений в Закон Российской Федерации &quot;Об образовании&quot;, Федеральный закон &quot;О высшем и послевузовском профессиональном образовании&quot; и статью 2 Федерального закона &quot;О внесении изменений в ">
        <w:r>
          <w:rPr>
            <w:color w:val="0000FF"/>
          </w:rPr>
          <w:t>закон</w:t>
        </w:r>
      </w:hyperlink>
      <w:r>
        <w:t xml:space="preserve"> от 20 апреля 2007 года N 56-ФЗ "О внесении изменений в Закон Российской Федерации "Об образовании", Федеральный закон "О высшем и послевузовском профессиональном образовании" и статью 2 Федерального закона "О внесении изменени</w:t>
      </w:r>
      <w:r>
        <w:t>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 17, ст. 1932);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48) </w:t>
      </w:r>
      <w:hyperlink r:id="rId1526" w:tooltip="Федеральный закон от 26.06.2007 N 118-ФЗ (ред. от 04.12.2007) &quot;О внесении изменений в законодательные акты Российской Федерации в части приведения их в соответствие с Земельным кодексом Российской Федерации&quot; ------------ Недействующая редакция {КонсультантПлюс">
        <w:r>
          <w:rPr>
            <w:color w:val="0000FF"/>
          </w:rPr>
          <w:t>статью 5</w:t>
        </w:r>
      </w:hyperlink>
      <w:r>
        <w:t xml:space="preserve"> Федерального закона от 26 июня 2007 года N 118-ФЗ "О внесении изменений в законодательные акты Российской Федерации в части приведения их в соответствие с Земельным кодексом Российской Феде</w:t>
      </w:r>
      <w:r>
        <w:t>рации" (Собрание законодательства Российской Федерации, 2007, N 27, ст. 3213);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49) </w:t>
      </w:r>
      <w:hyperlink r:id="rId1527" w:tooltip="Федеральный закон от 30.06.2007 N 120-ФЗ (ред. от 04.12.2007) &quot;О внесении изменений в отдельные законодательные акты Российской Федерации по вопросу о гражданах с ограниченными возможностями здоровья&quot;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Федерального закона от 30 июня 2007 года N </w:t>
      </w:r>
      <w:r>
        <w:t>120-ФЗ "О внесении изменений в отдельные законодательные акты Российской Федерации по вопросу о гражданах с ограниченными возможностями здоровья" (Собрание законодательства Российской Федерации, 2007, N 27, ст. 3215);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50) </w:t>
      </w:r>
      <w:hyperlink r:id="rId1528" w:tooltip="Федеральный закон от 13.07.2007 N 131-ФЗ &quot;О внесении изменений в статью 3 Закона Российской Федерации &quot;О минимальном размере оплаты труда&quot; и статью 16 Федерального закона &quot;О высшем и послевузовском профессиональном образовании&quot; ------------ Утратил силу или от">
        <w:r>
          <w:rPr>
            <w:color w:val="0000FF"/>
          </w:rPr>
          <w:t>статью 2</w:t>
        </w:r>
      </w:hyperlink>
      <w:r>
        <w:t xml:space="preserve"> Федерального закона от 13 июля 2007 года N 131-ФЗ "О внесении изменений в статью 3 Закона Российской Федерации "О минимальном размере оплаты труда" и с</w:t>
      </w:r>
      <w:r>
        <w:t>татью 16 Федерального закона "О высшем и послевузовском профессиональном образовании" (Собрание законодательства Российской Федерации, 2007, N 29, ст. 3484);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51) </w:t>
      </w:r>
      <w:hyperlink r:id="rId1529" w:tooltip="Федеральный закон от 21.07.2007 N 194-ФЗ (ред. от 24.04.2008) &quot;О внесении изменений в отдельные законодательные акты Российской Федерации в связи с установлением обязательности общего образования&quot;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Федерального закона от 21 июля 2007 года N 194-ФЗ "О внесении изменений в отдельные законодательные акты Российской Федерации в связи с установлением обязательности общего образования" (Собрание законодательства Российской Ф</w:t>
      </w:r>
      <w:r>
        <w:t>едерации, 2007, N 30, ст. 3808);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52) </w:t>
      </w:r>
      <w:hyperlink r:id="rId1530" w:tooltip="Федеральный закон от 18.10.2007 N 230-ФЗ (ред. от 07.05.201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статью 2</w:t>
        </w:r>
      </w:hyperlink>
      <w:r>
        <w:t xml:space="preserve"> Федерального закона от 18 октября 2007 года N 230-ФЗ "О внесении изменений в отдельные законодат</w:t>
      </w:r>
      <w:r>
        <w:t>ельные акты Российской Федерации в связи с совершенствованием разграничения полномочий" (Собрание законодательства Российской Федерации, 2007, N 43, ст. 5084);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53) </w:t>
      </w:r>
      <w:hyperlink r:id="rId1531" w:tooltip="Федеральный закон от 24.10.2007 N 232-ФЗ (ред. от 10.11.2009) &quot;О внесении изменений в отдельные законодательные акты Российской Федерации (в части установления уровней высшего профессионального образования)&quot; ------------ Утратил силу или отменен {КонсультантПл">
        <w:r>
          <w:rPr>
            <w:color w:val="0000FF"/>
          </w:rPr>
          <w:t>статьи 1</w:t>
        </w:r>
      </w:hyperlink>
      <w:r>
        <w:t xml:space="preserve"> и </w:t>
      </w:r>
      <w:hyperlink r:id="rId1532" w:tooltip="Федеральный закон от 24.10.2007 N 232-ФЗ (ред. от 10.11.2009) &quot;О внесении изменений в отдельные законодательные акты Российской Федерации (в части установления уровней высшего профессионального образования)&quot; ------------ Утратил силу или отменен {КонсультантПл">
        <w:r>
          <w:rPr>
            <w:color w:val="0000FF"/>
          </w:rPr>
          <w:t>2</w:t>
        </w:r>
      </w:hyperlink>
      <w:r>
        <w:t xml:space="preserve"> Федерального закона от 24 октября 2007 года N 232-ФЗ "О внесении изменений в отдельные законодательные акты Российской Федерации (в части установления уровней высшего профессионального образования)" (Собрание законодательства Российской Федерации,</w:t>
      </w:r>
      <w:r>
        <w:t xml:space="preserve"> 2007, N 44, ст. 5280);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54) </w:t>
      </w:r>
      <w:hyperlink r:id="rId1533" w:tooltip="Федеральный закон от 01.12.2007 N 307-ФЗ &quot;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">
        <w:r>
          <w:rPr>
            <w:color w:val="0000FF"/>
          </w:rPr>
          <w:t>статьи 1</w:t>
        </w:r>
      </w:hyperlink>
      <w:r>
        <w:t xml:space="preserve"> и </w:t>
      </w:r>
      <w:hyperlink r:id="rId1534" w:tooltip="Федеральный закон от 01.12.2007 N 307-ФЗ &quot;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">
        <w:r>
          <w:rPr>
            <w:color w:val="0000FF"/>
          </w:rPr>
          <w:t>2</w:t>
        </w:r>
      </w:hyperlink>
      <w:r>
        <w:t xml:space="preserve"> Федерального закона от 1 декабря 2007 года N 307-ФЗ "О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</w:t>
      </w:r>
      <w:r>
        <w:t>ии государственной политики в области профессионального образования" (Собрание законодательства Российской Федерации, 2007, N 49, ст. 6068);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55) </w:t>
      </w:r>
      <w:hyperlink r:id="rId1535" w:tooltip="Федеральный закон от 01.12.2007 N 308-ФЗ &quot;О внесении изменений в отдельные законодательные акты Российской Федерации по вопросам интеграции образования и науки&quot; ------------ Недействующая редакция {КонсультантПлюс}">
        <w:r>
          <w:rPr>
            <w:color w:val="0000FF"/>
          </w:rPr>
          <w:t>статьи 1</w:t>
        </w:r>
      </w:hyperlink>
      <w:r>
        <w:t xml:space="preserve"> и </w:t>
      </w:r>
      <w:hyperlink r:id="rId1536" w:tooltip="Федеральный закон от 01.12.2007 N 308-ФЗ &quot;О внесении изменений в отдельные законодательные акты Российской Федерации по вопросам интеграции образования и науки&quot; ------------ Недействующая редакция {КонсультантПлюс}">
        <w:r>
          <w:rPr>
            <w:color w:val="0000FF"/>
          </w:rPr>
          <w:t>2</w:t>
        </w:r>
      </w:hyperlink>
      <w:r>
        <w:t xml:space="preserve"> Федерального закона от 1 декабря 2007 года N 308-ФЗ "О внесении изменений в отдельные законодательные акты Российской Федерации по вопросам интеграции образования и науки" (Собрание законодате</w:t>
      </w:r>
      <w:r>
        <w:t>льства Российской Федерации, 2007, N 49, ст. 6069);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56) </w:t>
      </w:r>
      <w:hyperlink r:id="rId1537" w:tooltip="Федеральный закон от 01.12.2007 N 309-ФЗ (ред. от 18.07.2011) &quot;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&quot; ------------ Недействующая редакция {Ко">
        <w:r>
          <w:rPr>
            <w:color w:val="0000FF"/>
          </w:rPr>
          <w:t>статьи 1</w:t>
        </w:r>
      </w:hyperlink>
      <w:r>
        <w:t xml:space="preserve">, </w:t>
      </w:r>
      <w:hyperlink r:id="rId1538" w:tooltip="Федеральный закон от 01.12.2007 N 309-ФЗ (ред. от 18.07.2011) &quot;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&quot; ------------ Недействующая редакция {Ко">
        <w:r>
          <w:rPr>
            <w:color w:val="0000FF"/>
          </w:rPr>
          <w:t>5</w:t>
        </w:r>
      </w:hyperlink>
      <w:r>
        <w:t xml:space="preserve">, </w:t>
      </w:r>
      <w:hyperlink r:id="rId1539" w:tooltip="Федеральный закон от 01.12.2007 N 309-ФЗ (ред. от 18.07.2011) &quot;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&quot; ------------ Недействующая редакция {Ко">
        <w:r>
          <w:rPr>
            <w:color w:val="0000FF"/>
          </w:rPr>
          <w:t>14</w:t>
        </w:r>
      </w:hyperlink>
      <w:r>
        <w:t xml:space="preserve"> и </w:t>
      </w:r>
      <w:hyperlink r:id="rId1540" w:tooltip="Федеральный закон от 01.12.2007 N 309-ФЗ (ред. от 18.07.2011) &quot;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&quot; ------------ Недействующая редакция {Ко">
        <w:r>
          <w:rPr>
            <w:color w:val="0000FF"/>
          </w:rPr>
          <w:t>15</w:t>
        </w:r>
      </w:hyperlink>
      <w:r>
        <w:t xml:space="preserve"> Федерального закона от 1 декабря 2007 года N 309-ФЗ "О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стандарта" (Собрание законодательства</w:t>
      </w:r>
      <w:r>
        <w:t xml:space="preserve"> Российской Федерации, 2007, N 49, ст. 6070);</w:t>
      </w:r>
    </w:p>
    <w:p w:rsidR="00451AE8" w:rsidRDefault="00BD4769">
      <w:pPr>
        <w:pStyle w:val="ConsPlusNormal0"/>
        <w:jc w:val="both"/>
      </w:pPr>
      <w:r>
        <w:t xml:space="preserve">(в ред. Федерального </w:t>
      </w:r>
      <w:hyperlink r:id="rId1541" w:tooltip="Федеральный закон от 23.07.2013 N 203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 в целях создания дополнительных благ">
        <w:r>
          <w:rPr>
            <w:color w:val="0000FF"/>
          </w:rPr>
          <w:t>закона</w:t>
        </w:r>
      </w:hyperlink>
      <w:r>
        <w:t xml:space="preserve"> от 23.07.2013 N 203-ФЗ)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57) </w:t>
      </w:r>
      <w:hyperlink r:id="rId1542" w:tooltip="Федеральный закон от 01.12.2007 N 313-ФЗ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статьи 1</w:t>
        </w:r>
      </w:hyperlink>
      <w:r>
        <w:t xml:space="preserve"> и </w:t>
      </w:r>
      <w:hyperlink r:id="rId1543" w:tooltip="Федеральный закон от 01.12.2007 N 313-ФЗ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2</w:t>
        </w:r>
      </w:hyperlink>
      <w:r>
        <w:t xml:space="preserve"> Федерального закона от 1 декабря 2007 года N 313-ФЗ "О внесении изменений в отдельные законодательные акты Российской Федерации" (Собрание законодательства Российской Федерации, 2007, N 49, ст</w:t>
      </w:r>
      <w:r>
        <w:t>. 6074);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58) </w:t>
      </w:r>
      <w:hyperlink r:id="rId1544" w:tooltip="Федеральный закон от 28.02.2008 N 14-ФЗ (ред. от 08.11.2010) &quot;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(духовных образовательных учреж">
        <w:r>
          <w:rPr>
            <w:color w:val="0000FF"/>
          </w:rPr>
          <w:t>статью 1</w:t>
        </w:r>
      </w:hyperlink>
      <w:r>
        <w:t xml:space="preserve"> Федерального закона от 28 февраля 2008 года N 14-ФЗ "О внесении изменений в отдельные законодательные акты </w:t>
      </w:r>
      <w:r>
        <w:t>Российской Федерации в части лицензирования и аккредитации учреждений профессионального религиозного образования (духовных образовательных учреждений)" (Собрание законодательства Российской Федерации, 2008, N 9, ст. 813);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59) Федеральный </w:t>
      </w:r>
      <w:hyperlink r:id="rId1545" w:tooltip="Федеральный закон от 24.04.2008 N 50-ФЗ &quot;О внесении изменений в статью 53 Закона Российской Федерации &quot;Об образовании&quot; и статью 20 Федерального закона &quot;О высшем и послевузовском профессиональном образовании&quot; ------------ Утратил силу или отменен {КонсультантПл">
        <w:r>
          <w:rPr>
            <w:color w:val="0000FF"/>
          </w:rPr>
          <w:t>закон</w:t>
        </w:r>
      </w:hyperlink>
      <w:r>
        <w:t xml:space="preserve"> от 24 апреля 2008 года N 50-ФЗ "О внесении изменений в статью 53 Закона Российской Федерации "Об образовании" и статью 20 Федерального закона "О высшем и после</w:t>
      </w:r>
      <w:r>
        <w:t>вузовском профессиональном образовании" (Собрание законодательства Российской Федерации, 2008, N 17, ст. 1757);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60) </w:t>
      </w:r>
      <w:hyperlink r:id="rId1546" w:tooltip="Федеральный закон от 15.07.2008 N 119-ФЗ &quot;О внесении изменений в статью 3 Закона Российской Федерации &quot;О минимальном размере оплаты труда&quot; и статью 16 Федерального закона &quot;О высшем и послевузовском профессиональном образовании&quot; ------------ Утратил силу или от">
        <w:r>
          <w:rPr>
            <w:color w:val="0000FF"/>
          </w:rPr>
          <w:t>статью 2</w:t>
        </w:r>
      </w:hyperlink>
      <w:r>
        <w:t xml:space="preserve"> Федерального закона от 15 июля 2008 года N 119-ФЗ "О внесении изменений в статью 3 Закона Российской Федерации "О минимальном размере оплаты труда" и статью 16 Федерального закона "О высшем и послевузовском профессиональном образовании" (Собрание законода</w:t>
      </w:r>
      <w:r>
        <w:t>тельства Российской Федерации, 2008, N 29, ст. 3419);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61) </w:t>
      </w:r>
      <w:hyperlink r:id="rId1547" w:tooltip="Федеральный закон от 23.07.2008 N 160-ФЗ (ред. от 23.07.2013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------------ Недействующая редак">
        <w:r>
          <w:rPr>
            <w:color w:val="0000FF"/>
          </w:rPr>
          <w:t>статьи 7</w:t>
        </w:r>
      </w:hyperlink>
      <w:r>
        <w:t xml:space="preserve"> и </w:t>
      </w:r>
      <w:hyperlink r:id="rId1548" w:tooltip="Федеральный закон от 23.07.2008 N 160-ФЗ (ред. от 23.07.2013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------------ Недействующая редак">
        <w:r>
          <w:rPr>
            <w:color w:val="0000FF"/>
          </w:rPr>
          <w:t>41</w:t>
        </w:r>
      </w:hyperlink>
      <w:r>
        <w:t xml:space="preserve"> Федерального закона от 23 июля 2008 года N 160-ФЗ "О внесении изменений в отдельные законодательные акты Российской Федерации в связи с совершенствованием осуществления полномочий Прав</w:t>
      </w:r>
      <w:r>
        <w:t>ительства Российской Федерации" (Собрание законодательства Российской Федерации, 2008, N 30, ст. 3616);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62) Федеральный </w:t>
      </w:r>
      <w:hyperlink r:id="rId1549" w:tooltip="Федеральный закон от 27.10.2008 N 180-ФЗ &quot;О внесении изменения в статью 26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27 октября 2008 года N 180-ФЗ "О внесении изменения в статью 26 Закона Российской Федерации "Об образован</w:t>
      </w:r>
      <w:r>
        <w:t>ии" (Собрание законодательства Российской Федерации, 2008, N 44, ст. 4986);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63) </w:t>
      </w:r>
      <w:hyperlink r:id="rId1550" w:tooltip="Федеральный закон от 25.12.2008 N 281-ФЗ (ред. от 30.12.2012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статьи 3</w:t>
        </w:r>
      </w:hyperlink>
      <w:r>
        <w:t xml:space="preserve"> и </w:t>
      </w:r>
      <w:hyperlink r:id="rId1551" w:tooltip="Федеральный закон от 25.12.2008 N 281-ФЗ (ред. от 30.12.2012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10</w:t>
        </w:r>
      </w:hyperlink>
      <w:r>
        <w:t xml:space="preserve"> Федерального закона от 25 декабря 2008 год</w:t>
      </w:r>
      <w:r>
        <w:t>а N 281-ФЗ "О внесении изменений в отдельные законодательные акты Российской Федерации" (Собрание законодательства Российской Федерации, 2008, N 52, ст. 6236);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64) Федеральный </w:t>
      </w:r>
      <w:hyperlink r:id="rId1552" w:tooltip="Федеральный закон от 25.12.2008 N 286-ФЗ &quot;О внесении изменений в статью 39 Закона Российской Федерации &quot;Об образовании&quot; и статью 27 Федерального закона &quot;О высшем и послевузовском профессиональном образовании&quot; ------------ Утратил силу или отменен {КонсультантП">
        <w:r>
          <w:rPr>
            <w:color w:val="0000FF"/>
          </w:rPr>
          <w:t>закон</w:t>
        </w:r>
      </w:hyperlink>
      <w:r>
        <w:t xml:space="preserve"> от 25 декабря 2008 года N 286-ФЗ "О внесении изменений в статью 39 Закона Российской Федерации "Об образовании" и статью 27 Федерального закона "О высшем и послевузовском профессиональном образовании" (Собрание законодате</w:t>
      </w:r>
      <w:r>
        <w:t>льства Российской Федерации, 2008, N 52, ст. 6241);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65) </w:t>
      </w:r>
      <w:hyperlink r:id="rId1553" w:tooltip="Федеральный закон от 10.02.2009 N 18-ФЗ (ред. от 08.11.2010) &quot;О внесении изменений в отдельные законодательные акты Российской Федерации по вопросам деятельности федеральных университетов&quot; ------------ Недействующая редакция {КонсультантПлюс}">
        <w:r>
          <w:rPr>
            <w:color w:val="0000FF"/>
          </w:rPr>
          <w:t>статьи 1</w:t>
        </w:r>
      </w:hyperlink>
      <w:r>
        <w:t xml:space="preserve">, </w:t>
      </w:r>
      <w:hyperlink r:id="rId1554" w:tooltip="Федеральный закон от 10.02.2009 N 18-ФЗ (ред. от 08.11.2010) &quot;О внесении изменений в отдельные законодательные акты Российской Федерации по вопросам деятельности федеральных университетов&quot; ------------ Недействующая редакция {КонсультантПлюс}">
        <w:r>
          <w:rPr>
            <w:color w:val="0000FF"/>
          </w:rPr>
          <w:t>2</w:t>
        </w:r>
      </w:hyperlink>
      <w:r>
        <w:t xml:space="preserve"> и </w:t>
      </w:r>
      <w:hyperlink r:id="rId1555" w:tooltip="Федеральный закон от 10.02.2009 N 18-ФЗ (ред. от 08.11.2010) &quot;О внесении изменений в отдельные законодательные акты Российской Федерации по вопросам деятельности федеральных университетов&quot; ------------ Недействующая редакция {КонсультантПлюс}">
        <w:r>
          <w:rPr>
            <w:color w:val="0000FF"/>
          </w:rPr>
          <w:t>5</w:t>
        </w:r>
      </w:hyperlink>
      <w:r>
        <w:t xml:space="preserve"> Федерального закона от 10 февраля 2009 года N 18-ФЗ "О внесении изменений в отдельные законодательные акты Рос</w:t>
      </w:r>
      <w:r>
        <w:t>сийской Федерации по вопросам деятельности федеральных университетов" (Собрание законодательства Российской Федерации, 2009, N 7, ст. 786);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66) Федеральный </w:t>
      </w:r>
      <w:hyperlink r:id="rId1556" w:tooltip="Федеральный закон от 13.02.2009 N 19-ФЗ &quot;О внесении изменений в статью 16 Закона Российской Федерации &quot;Об образовании&quot; и статью 11 Федерального закона &quot;О высшем и послевузовском профессиональном образовании&quot; ------------ Утратил силу или отменен {КонсультантПл">
        <w:r>
          <w:rPr>
            <w:color w:val="0000FF"/>
          </w:rPr>
          <w:t>закон</w:t>
        </w:r>
      </w:hyperlink>
      <w:r>
        <w:t xml:space="preserve"> от 13 февраля 2009 года N 19-ФЗ "О внесении изменений в статью 16 Закона Российской Федерации "Об образовании" и статью 11 Федерального закона "О высшем и послевузовском профессиональном образовании" (Собрание законодательства Российской Фед</w:t>
      </w:r>
      <w:r>
        <w:t>ерации, 2009, N 7, ст. 787);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67) Федеральный </w:t>
      </w:r>
      <w:hyperlink r:id="rId1557" w:tooltip="Федеральный закон от 17.07.2009 N 148-ФЗ &quot;О внесении изменений в Закон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17 июля 2009 года N 148-ФЗ "О внесении изменений в Закон Российской Федерации "Об образовании" (Собрание законодательства Российской Федерации, 2009, N 29, ст. 3585);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68) Федеральный </w:t>
      </w:r>
      <w:hyperlink r:id="rId1558" w:tooltip="Федеральный закон от 18.07.2009 N 184-ФЗ &quot;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&quot; ------------ Утратил силу или отменен {Кон">
        <w:r>
          <w:rPr>
            <w:color w:val="0000FF"/>
          </w:rPr>
          <w:t>закон</w:t>
        </w:r>
      </w:hyperlink>
      <w:r>
        <w:t xml:space="preserve"> от 18 июля 2009 года N 184-ФЗ "О внесении изменений в отдельные законодательные акты Российской Федерации по вопросам выплаты стипендий и организации об</w:t>
      </w:r>
      <w:r>
        <w:t>разовательного процесса в образовательных учреждениях" (Собрание законодательства Российской Федерации, 2009, N 29, ст. 3621);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69) </w:t>
      </w:r>
      <w:hyperlink r:id="rId1559" w:tooltip="Федеральный закон от 02.08.2009 N 217-ФЗ &quot;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(внедрения) рез">
        <w:r>
          <w:rPr>
            <w:color w:val="0000FF"/>
          </w:rPr>
          <w:t>статью 2</w:t>
        </w:r>
      </w:hyperlink>
      <w:r>
        <w:t xml:space="preserve"> Федерального закона от 2 августа 2009 года N 217-ФЗ "О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</w:t>
      </w:r>
      <w:r>
        <w:t>рименения (внедрения) результатов интеллектуальной деятельности" (Собрание законодательства Российской Федерации, 2009, N 31, ст. 3923);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70) </w:t>
      </w:r>
      <w:hyperlink r:id="rId1560" w:tooltip="Федеральный закон от 10.11.2009 N 260-ФЗ &quot;О внесении изменений в отдельные законодательные акты Российской Федерации в связи с принятием Федерального закона &quot;О Московском государственном университете имени М.В. Ломоносова и Санкт-Петербургском государственном ">
        <w:r>
          <w:rPr>
            <w:color w:val="0000FF"/>
          </w:rPr>
          <w:t>статьи 1</w:t>
        </w:r>
      </w:hyperlink>
      <w:r>
        <w:t xml:space="preserve">, </w:t>
      </w:r>
      <w:hyperlink r:id="rId1561" w:tooltip="Федеральный закон от 10.11.2009 N 260-ФЗ &quot;О внесении изменений в отдельные законодательные акты Российской Федерации в связи с принятием Федерального закона &quot;О Московском государственном университете имени М.В. Ломоносова и Санкт-Петербургском государственном ">
        <w:r>
          <w:rPr>
            <w:color w:val="0000FF"/>
          </w:rPr>
          <w:t>2</w:t>
        </w:r>
      </w:hyperlink>
      <w:r>
        <w:t xml:space="preserve">, </w:t>
      </w:r>
      <w:hyperlink r:id="rId1562" w:tooltip="Федеральный закон от 10.11.2009 N 260-ФЗ &quot;О внесении изменений в отдельные законодательные акты Российской Федерации в связи с принятием Федерального закона &quot;О Московском государственном университете имени М.В. Ломоносова и Санкт-Петербургском государственном ">
        <w:r>
          <w:rPr>
            <w:color w:val="0000FF"/>
          </w:rPr>
          <w:t>6</w:t>
        </w:r>
      </w:hyperlink>
      <w:r>
        <w:t xml:space="preserve"> и </w:t>
      </w:r>
      <w:hyperlink r:id="rId1563" w:tooltip="Федеральный закон от 10.11.2009 N 260-ФЗ &quot;О внесении изменений в отдельные законодательные акты Российской Федерации в связи с принятием Федерального закона &quot;О Московском государственном университете имени М.В. Ломоносова и Санкт-Петербургском государственном ">
        <w:r>
          <w:rPr>
            <w:color w:val="0000FF"/>
          </w:rPr>
          <w:t>часть 2 статьи 8</w:t>
        </w:r>
      </w:hyperlink>
      <w:r>
        <w:t xml:space="preserve"> Федерального закона от 10 ноября 2009 года N 260-ФЗ "О внесении изменений в отдельные законодательные акты Ро</w:t>
      </w:r>
      <w:r>
        <w:t>ссийской Федерации в связи с принятием Федерального закона "О Московском государственном университете имени М.В. Ломоносова и Санкт-Петербургском государственном университете" (Собрание законодательства Российской Федерации, 2009, N 46, ст. 5419);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71) Феде</w:t>
      </w:r>
      <w:r>
        <w:t xml:space="preserve">ральный </w:t>
      </w:r>
      <w:hyperlink r:id="rId1564" w:tooltip="Федеральный закон от 17.12.2009 N 321-ФЗ &quot;О внесении изменений в статью 39 Закона Российской Федерации &quot;Об образовании&quot; и статью 27 Федерального закона &quot;О высшем и послевузовском профессиональном образовании&quot; ------------ Утратил силу или отменен {КонсультантП">
        <w:r>
          <w:rPr>
            <w:color w:val="0000FF"/>
          </w:rPr>
          <w:t>закон</w:t>
        </w:r>
      </w:hyperlink>
      <w:r>
        <w:t xml:space="preserve"> от 17 декабря 2009 года N 321-ФЗ "О внесении изменений в статью 39 Закона Российской Федерации "Об образовании" и статью 27 Федеральн</w:t>
      </w:r>
      <w:r>
        <w:t>ого закона "О высшем и послевузовском профессиональном образовании" (Собрание законодательства Российской Федерации, 2009, N 51, ст. 6158);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72) Федеральный </w:t>
      </w:r>
      <w:hyperlink r:id="rId1565" w:tooltip="Федеральный закон от 21.12.2009 N 329-ФЗ &quot;О внесении изменений в статью 50 Закона Российской Федерации &quot;Об образовании&quot; и статью 16 Федерального закона &quot;О высшем и послевузовском профессиональном образовании&quot; ------------ Утратил силу или отменен {КонсультантП">
        <w:r>
          <w:rPr>
            <w:color w:val="0000FF"/>
          </w:rPr>
          <w:t>закон</w:t>
        </w:r>
      </w:hyperlink>
      <w:r>
        <w:t xml:space="preserve"> от 21 декабря 2009 года N 329-ФЗ "О внесении изменений в статью 50 Закона Российской Федерации "Об образовании" и статью 16 Федерального закона "О высшем и послевузовском профессиональном образовании" (Собрание законодательства Российской Фе</w:t>
      </w:r>
      <w:r>
        <w:t>дерации, 2009, N 52, ст. 6405);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73) Федеральный </w:t>
      </w:r>
      <w:hyperlink r:id="rId1566" w:tooltip="Федеральный закон от 21.12.2009 N 333-ФЗ &quot;О внесении изменений в статьи 8 и 24 Федерального закона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21 декабря 2009 года N 333-ФЗ "О внесении изменений в статьи 8 и 24 Федерального закона "О высшем и послевузовском профессиональном образован</w:t>
      </w:r>
      <w:r>
        <w:t>ии" (Собрание законодательства Российской Федерации, 2009, N 52, ст. 6409);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74) </w:t>
      </w:r>
      <w:hyperlink r:id="rId1567" w:tooltip="Федеральный закон от 27.12.2009 N 365-ФЗ (ред. от 21.11.2011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статью 2</w:t>
        </w:r>
      </w:hyperlink>
      <w:r>
        <w:t xml:space="preserve"> Федерального закона от 27 декабря 2009 г</w:t>
      </w:r>
      <w:r>
        <w:t>ода N 365-ФЗ "О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самоуправления" (Собрание законодательства Р</w:t>
      </w:r>
      <w:r>
        <w:t>оссийской Федерации, 2009, N 52, ст. 6441);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75) </w:t>
      </w:r>
      <w:hyperlink r:id="rId1568" w:tooltip="Федеральный закон от 08.05.2010 N 83-ФЗ (ред. от 07.05.2013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 ------------ Недействующая ред">
        <w:r>
          <w:rPr>
            <w:color w:val="0000FF"/>
          </w:rPr>
          <w:t>статьи 3</w:t>
        </w:r>
      </w:hyperlink>
      <w:r>
        <w:t xml:space="preserve"> и </w:t>
      </w:r>
      <w:hyperlink r:id="rId1569" w:tooltip="Федеральный закон от 08.05.2010 N 83-ФЗ (ред. от 07.05.2013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 ------------ Недействующая ред">
        <w:r>
          <w:rPr>
            <w:color w:val="0000FF"/>
          </w:rPr>
          <w:t>10</w:t>
        </w:r>
      </w:hyperlink>
      <w:r>
        <w:t xml:space="preserve"> Федерального закона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</w:t>
      </w:r>
      <w:r>
        <w:t>ипальных) учреждений" (Собрание законодательства Российской Федерации, 2010, N 19, ст. 2291);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76) Федеральный </w:t>
      </w:r>
      <w:hyperlink r:id="rId1570" w:tooltip="Федеральный закон от 17.06.2010 N 121-ФЗ &quot;О внесении изменения в статью 29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17 июня 2010 года N 121-ФЗ "О внесении изменения в статью 29 Закона Российской Федерации "Об образовании" (Собрани</w:t>
      </w:r>
      <w:r>
        <w:t>е законодательства Российской Федерации, 2010, N 25, ст. 3072);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77) </w:t>
      </w:r>
      <w:hyperlink r:id="rId1571" w:tooltip="Федеральный закон от 27.07.2010 N 198-ФЗ (ред. от 03.12.2011) &quot;О внесении изменений в Федеральный закон &quot;О высшем и послевузовском профессиональном образовании&quot; и Федеральный закон &quot;О науке и государственной научно-технической политике&quot; ------------ Недействую">
        <w:r>
          <w:rPr>
            <w:color w:val="0000FF"/>
          </w:rPr>
          <w:t>статью 1</w:t>
        </w:r>
      </w:hyperlink>
      <w:r>
        <w:t xml:space="preserve"> Федерального закона от 27 июля 2010 года N 198-Ф</w:t>
      </w:r>
      <w:r>
        <w:t>З "О внесении изменений в Федеральный закон "О высшем и послевузовском профессиональном образовании" и Федеральный закон "О науке и государственной научно-технической политике" (Собрание законодательства Российской Федерации, 2010, N 31, ст. 4167);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78) Фед</w:t>
      </w:r>
      <w:r>
        <w:t xml:space="preserve">еральный </w:t>
      </w:r>
      <w:hyperlink r:id="rId1572" w:tooltip="Федеральный закон от 27.07.2010 N 215-ФЗ &quot;О внесении изменения в статью 55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27 июля 2010 года N 215-ФЗ "О внесении изменения в статью 55 Закона Российской Федерации "Об образовании" (Собрание законодательства Российской Федерации, 2010, N 31, ст. 4184);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79) </w:t>
      </w:r>
      <w:hyperlink r:id="rId1573" w:tooltip="Федеральный закон от 28.09.2010 N 243-ФЗ (ред. от 06.12.2011) &quot;О внесении изменений в отдельные законодательные акты Российской Федерации в связи с принятием Федерального закона &quot;Об инновационном центре &quot;Сколково&quot; ------------ Недействующая редакция {Консульта">
        <w:r>
          <w:rPr>
            <w:color w:val="0000FF"/>
          </w:rPr>
          <w:t>статью 1</w:t>
        </w:r>
      </w:hyperlink>
      <w:r>
        <w:t xml:space="preserve"> Федерального закона от 28 сентября 2010 года N 243-ФЗ "О внесении изменений в отдельные законодательные акты Российской Федерации в связи с принятием </w:t>
      </w:r>
      <w:r>
        <w:t>Федерального закона "Об инновационном центре "Сколково" (Собрание законодательства Российской Федерации, 2010, N 40, ст. 4969);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80) </w:t>
      </w:r>
      <w:hyperlink r:id="rId1574" w:tooltip="Федеральный закон от 08.11.2010 N 293-ФЗ (ред. от 03.12.2011) &quot;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">
        <w:r>
          <w:rPr>
            <w:color w:val="0000FF"/>
          </w:rPr>
          <w:t>статьи 1</w:t>
        </w:r>
      </w:hyperlink>
      <w:r>
        <w:t xml:space="preserve"> и </w:t>
      </w:r>
      <w:hyperlink r:id="rId1575" w:tooltip="Федеральный закон от 08.11.2010 N 293-ФЗ (ред. от 03.12.2011) &quot;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">
        <w:r>
          <w:rPr>
            <w:color w:val="0000FF"/>
          </w:rPr>
          <w:t>3</w:t>
        </w:r>
      </w:hyperlink>
      <w:r>
        <w:t xml:space="preserve"> Федерального закона от 8 ноября 2010 года N 293-ФЗ "</w:t>
      </w:r>
      <w:r>
        <w:t>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образования" (Собрание законодательства Российской Федерации, 2</w:t>
      </w:r>
      <w:r>
        <w:t>010, N 46, ст. 5918);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81) Федеральный </w:t>
      </w:r>
      <w:hyperlink r:id="rId1576" w:tooltip="Федеральный закон от 08.12.2010 N 337-ФЗ &quot;О внесении изменения в статью 41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8 декабря 2010 года N 337-ФЗ "О внесении изменения в статью 41 Закона Российской Федерации "Об образовании" (Собрание законодательства Российской Федерации, 2010, N 50, ст. 6595);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82) Федеральный </w:t>
      </w:r>
      <w:hyperlink r:id="rId1577" w:tooltip="Федеральный закон от 28.12.2010 N 426-ФЗ &quot;О внесении изменений в статью 11 Федерального закона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28 декабря 2010 года N 426-ФЗ "О внесении изменений в статью 11 Федерального закона "О высшем и послевузовском профессиональном образовании" (Собрание законодательства Российск</w:t>
      </w:r>
      <w:r>
        <w:t>ой Федерации, 2011, N 1, ст. 38);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83) </w:t>
      </w:r>
      <w:hyperlink r:id="rId1578" w:tooltip="Федеральный закон от 28.12.2010 N 428-ФЗ &quot;О внесении изменений в отдельные законодательные акты Российской Федерации в части развития движения студенческих отрядов&quot;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Федерального закона от 28 декабря 2010 года N 428-ФЗ "О внесении изменений в отдельные законодательные акты Российской Феде</w:t>
      </w:r>
      <w:r>
        <w:t>рации в части развития движения студенческих отрядов" (Собрание законодательства Российской Федерации, 2011, N 1, ст. 40);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84) </w:t>
      </w:r>
      <w:hyperlink r:id="rId1579" w:tooltip="Федеральный закон от 29.12.2010 N 439-ФЗ &quot;О внесении изменений в статьи 52.2 и 55 Закона Российской Федерации &quot;Об образовании&quot; ------------ Недействующая редакция {КонсультантПлюс}">
        <w:r>
          <w:rPr>
            <w:color w:val="0000FF"/>
          </w:rPr>
          <w:t>статьи 1</w:t>
        </w:r>
      </w:hyperlink>
      <w:r>
        <w:t xml:space="preserve"> и </w:t>
      </w:r>
      <w:hyperlink r:id="rId1580" w:tooltip="Федеральный закон от 29.12.2010 N 439-ФЗ &quot;О внесении изменений в статьи 52.2 и 55 Закона Российской Федерации &quot;Об образовании&quot; ------------ Недействующая редакция {КонсультантПлюс}">
        <w:r>
          <w:rPr>
            <w:color w:val="0000FF"/>
          </w:rPr>
          <w:t>3</w:t>
        </w:r>
      </w:hyperlink>
      <w:r>
        <w:t xml:space="preserve"> Федерального закон</w:t>
      </w:r>
      <w:r>
        <w:t>а от 29 декабря 2010 года N 439-ФЗ "О внесении изменений в статьи 52.2 и 55 Закона Российской Федерации "Об образовании" (Собрание законодательства Российской Федерации, 2011, N 1, ст. 51);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85) Федеральный </w:t>
      </w:r>
      <w:hyperlink r:id="rId1581" w:tooltip="Федеральный закон от 02.02.2011 N 2-ФЗ &quot;О внесении изменений в Закон Российской Федерации &quot;Об образовании&quot; и статьи 11 и 24 Федерального закона &quot;О высшем и послевузовском профессиональном образовании&quot; в части совершенствования единого государственного экзамена">
        <w:r>
          <w:rPr>
            <w:color w:val="0000FF"/>
          </w:rPr>
          <w:t>закон</w:t>
        </w:r>
      </w:hyperlink>
      <w:r>
        <w:t xml:space="preserve"> от 2 февраля 2011 года N 2-ФЗ "О внесении изменений в Закон Российской Федерации "Об образовании" и статьи 11 и 24 Федерального закона "О высшем и послевузовском профессиональном образовании</w:t>
      </w:r>
      <w:r>
        <w:t>" в части совершенствования единого государственного экзамена" (Собрание законодательства Российской Федерации, 2011, N 6, ст. 793);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86) Федеральный </w:t>
      </w:r>
      <w:hyperlink r:id="rId1582" w:tooltip="Федеральный закон от 03.06.2011 N 121-ФЗ &quot;О внесении изменений в Закон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3 июня 2011 года N 121-ФЗ "О внесении изменений в Закон Российской Федерации "Об образ</w:t>
      </w:r>
      <w:r>
        <w:t>овании" (Собрание законодательства Российской Федерации, 2011, N 23, ст. 3261);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87) Федеральный </w:t>
      </w:r>
      <w:hyperlink r:id="rId1583" w:tooltip="Федеральный закон от 16.06.2011 N 144-ФЗ &quot;О внесении изменений в Закон Российской Федерации &quot;Об образовании&quot; и Федеральный закон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16 июня 2011 года N 144-ФЗ "О внесении изменений в Закон Рос</w:t>
      </w:r>
      <w:r>
        <w:t>сийской Федерации "Об образовании" и Федеральный закон "О высшем и послевузовском профессиональном образовании" (Собрание законодательства Российской Федерации, 2011, N 25, ст. 3537);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88) Федеральный </w:t>
      </w:r>
      <w:hyperlink r:id="rId1584" w:tooltip="Федеральный закон от 17.06.2011 N 145-ФЗ &quot;О внесении изменений в Закон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17 июня 2011 года N 145-ФЗ "О внесе</w:t>
      </w:r>
      <w:r>
        <w:t>нии изменений в Закон Российской Федерации "Об образовании" (Собрание законодательства Российской Федерации, 2011, N 25, ст. 3538);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89) Федеральный </w:t>
      </w:r>
      <w:hyperlink r:id="rId1585" w:tooltip="Федеральный закон от 27.06.2011 N 160-ФЗ &quot;О внесении изменений в Закон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27 июня 2011 года N 160-ФЗ "О внесении изменений в Закон Российской Федерации "Об образ</w:t>
      </w:r>
      <w:r>
        <w:t>овании" (Собрание законодательства Российской Федерации, 2011, N 27, ст. 3871);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90) </w:t>
      </w:r>
      <w:hyperlink r:id="rId1586" w:tooltip="Федеральный закон от 01.07.2011 N 169-ФЗ (ред. от 06.12.2011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5</w:t>
        </w:r>
      </w:hyperlink>
      <w:r>
        <w:t xml:space="preserve"> Федерального закона от 1 июля 2011 года N 169-ФЗ "О внесении изменений в отдельные законодательные акты</w:t>
      </w:r>
      <w:r>
        <w:t xml:space="preserve"> Российской Федерации" (Собрание законодательства Российской Федерации, 2011, N 27, ст. 3880);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91) </w:t>
      </w:r>
      <w:hyperlink r:id="rId1587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------------ Недействующая редакц">
        <w:r>
          <w:rPr>
            <w:color w:val="0000FF"/>
          </w:rPr>
          <w:t>статьи 3</w:t>
        </w:r>
      </w:hyperlink>
      <w:r>
        <w:t xml:space="preserve"> и </w:t>
      </w:r>
      <w:hyperlink r:id="rId1588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------------ Недействующая редакц">
        <w:r>
          <w:rPr>
            <w:color w:val="0000FF"/>
          </w:rPr>
          <w:t>19</w:t>
        </w:r>
      </w:hyperlink>
      <w:r>
        <w:t xml:space="preserve"> Федерального закона от 18 июля 2011 года N 242-ФЗ "О внесении изменений в отдельные законодательные акты Российской Федерации по вопросам осуще</w:t>
      </w:r>
      <w:r>
        <w:t>ствления государственного контроля (надзора) и муниципального контроля" (Собрание законодательства Российской Федерации, 2011, N 30, ст. 4590);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92) Федеральный </w:t>
      </w:r>
      <w:hyperlink r:id="rId1589" w:tooltip="Федеральный закон от 06.10.2011 N 271-ФЗ &quot;О внесении изменений в статью 18 Федерального закона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6 октября 2011 года N 271-ФЗ "</w:t>
      </w:r>
      <w:r>
        <w:t>О внесении изменений в статью 18 Федерального закона "О высшем и послевузовском профессиональном образовании" (Собрание законодательства Российской Федерации, 2011, N 41, ст. 5636);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93) Федеральный </w:t>
      </w:r>
      <w:hyperlink r:id="rId1590" w:tooltip="Федеральный закон от 06.11.2011 N 290-ФЗ &quot;О внесении изменения в статью 12 Федерального закона &quot;О высшем и послевузовском профессиональном образовании&quot; в части деятельности попечительских советов образовательных учреждений высшего профессионального образования">
        <w:r>
          <w:rPr>
            <w:color w:val="0000FF"/>
          </w:rPr>
          <w:t>закон</w:t>
        </w:r>
      </w:hyperlink>
      <w:r>
        <w:t xml:space="preserve"> от 6 ноября 2011 года N 290-ФЗ "О внесении изменения в статью 12 Федерального закона "О высшем и послевузовском профессиональном образовании" в части деятельности попечительских советов образовательны</w:t>
      </w:r>
      <w:r>
        <w:t>х учреждений высшего профессионального образования" (Собрание законодательства Российской Федерации, 2011, N 45, ст. 6320);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94) Федеральный </w:t>
      </w:r>
      <w:hyperlink r:id="rId1591" w:tooltip="Федеральный закон от 08.11.2011 N 310-ФЗ &quot;О внесении изменений в статьи 16 и 31 Закона Российской Федерации &quot;Об образовании&quot; в части обеспечения территориальной доступности муниципальных образовательных учреждений&quot; ------------ Утратил силу или отменен {Консул">
        <w:r>
          <w:rPr>
            <w:color w:val="0000FF"/>
          </w:rPr>
          <w:t>закон</w:t>
        </w:r>
      </w:hyperlink>
      <w:r>
        <w:t xml:space="preserve"> о</w:t>
      </w:r>
      <w:r>
        <w:t>т 8 ноября 2011 года N 310-ФЗ "О внесении изменений в статьи 16 и 31 Закона Российской Федерации "Об образовании" в части обеспечения территориальной доступности муниципальных образовательных учреждений" (Собрание законодательства Российской Федерации, 201</w:t>
      </w:r>
      <w:r>
        <w:t>1, N 46, ст. 6408);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95) </w:t>
      </w:r>
      <w:hyperlink r:id="rId1592" w:tooltip="Федеральный закон от 16.11.2011 N 318-ФЗ &quot;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">
        <w:r>
          <w:rPr>
            <w:color w:val="0000FF"/>
          </w:rPr>
          <w:t>статьи 2</w:t>
        </w:r>
      </w:hyperlink>
      <w:r>
        <w:t xml:space="preserve"> и </w:t>
      </w:r>
      <w:hyperlink r:id="rId1593" w:tooltip="Федеральный закон от 16.11.2011 N 318-ФЗ &quot;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">
        <w:r>
          <w:rPr>
            <w:color w:val="0000FF"/>
          </w:rPr>
          <w:t>7</w:t>
        </w:r>
      </w:hyperlink>
      <w:r>
        <w:t xml:space="preserve"> Федерального закона от 16 ноября 2011 года N 318-ФЗ "О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</w:t>
      </w:r>
      <w:r>
        <w:t>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Федерации" (Собрание законодательства Российской Федерации, 2011, N 47, ст. 6608)</w:t>
      </w:r>
      <w:r>
        <w:t>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96) </w:t>
      </w:r>
      <w:hyperlink r:id="rId1594" w:tooltip="Федеральный закон от 21.11.2011 N 326-ФЗ &quot;О внесении изменений в отдельные законодательные акты Российской Федерации в связи с принятием Федерального закона &quot;О бесплатной юридической помощи в Российской Федерации&quot; ------------ Недействующая редакция {Консульта">
        <w:r>
          <w:rPr>
            <w:color w:val="0000FF"/>
          </w:rPr>
          <w:t>статью 3</w:t>
        </w:r>
      </w:hyperlink>
      <w:r>
        <w:t xml:space="preserve"> Федерального закона от 21 ноября 2011 года N 326-ФЗ "О внесении изменений в отдельные законодательные акты Росси</w:t>
      </w:r>
      <w:r>
        <w:t>йской Федерации в связи с принятием Федерального закона "О бесплатной юридической помощи в Российской Федерации" (Собрание законодательства Российской Федерации, 2011, N 48, ст. 6727);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97) </w:t>
      </w:r>
      <w:hyperlink r:id="rId1595" w:tooltip="Федеральный закон от 03.12.2011 N 383-ФЗ (ред. от 28.07.2012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 xml:space="preserve">статью </w:t>
        </w:r>
        <w:r>
          <w:rPr>
            <w:color w:val="0000FF"/>
          </w:rPr>
          <w:t>1</w:t>
        </w:r>
      </w:hyperlink>
      <w:r>
        <w:t xml:space="preserve"> Федерального закона от 3 декабря 2011 года N 383-ФЗ "О внесении изменений в отдельные законодательные акты Российской Федерации" (Собрание законодательства Российской Федерации, 2011, N 49, ст. 7061);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98) </w:t>
      </w:r>
      <w:hyperlink r:id="rId1596" w:tooltip="Федеральный закон от 03.12.2011 N 384-ФЗ &quot;О внесении изменений в Федеральный закон &quot;О физической культуре и спорте в Российской Федерации&quot; и статью 16 Федерального закона &quot;О высшем и послевузовском профессиональном образовании&quot; ------------ Недействующая редак">
        <w:r>
          <w:rPr>
            <w:color w:val="0000FF"/>
          </w:rPr>
          <w:t>статью 2</w:t>
        </w:r>
      </w:hyperlink>
      <w:r>
        <w:t xml:space="preserve"> Федерального закона от 3 декабря 2011 года N 384-ФЗ "О внесении изменений в Федеральный закон "О физической культуре и спорте в Российской Федерации" и статью 16 Фед</w:t>
      </w:r>
      <w:r>
        <w:t>ерального закона "О высшем и послевузовском профессиональном образовании" (Собрание законодательства Российской Федерации, 2011, N 49, ст. 7062);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99) </w:t>
      </w:r>
      <w:hyperlink r:id="rId1597" w:tooltip="Федеральный закон от 03.12.2011 N 385-ФЗ &quot;О внесении изменений в отдельные законодательные акты Российской Федерации в части совершенствования процедур признания документов об образовании, ученых степенях и ученых званиях&quot; ------------ Недействующая редакция {">
        <w:r>
          <w:rPr>
            <w:color w:val="0000FF"/>
          </w:rPr>
          <w:t>статьи 1</w:t>
        </w:r>
      </w:hyperlink>
      <w:r>
        <w:t xml:space="preserve"> и </w:t>
      </w:r>
      <w:hyperlink r:id="rId1598" w:tooltip="Федеральный закон от 03.12.2011 N 385-ФЗ &quot;О внесении изменений в отдельные законодательные акты Российской Федерации в части совершенствования процедур признания документов об образовании, ученых степенях и ученых званиях&quot; ------------ Недействующая редакция {">
        <w:r>
          <w:rPr>
            <w:color w:val="0000FF"/>
          </w:rPr>
          <w:t>2</w:t>
        </w:r>
      </w:hyperlink>
      <w:r>
        <w:t xml:space="preserve"> Федерального закона от 3 декабря 2011 года N 385-ФЗ "О внесении изменений в отдельные законод</w:t>
      </w:r>
      <w:r>
        <w:t>ательные акты Российской Федерации в части совершенствования процедур признания документов об образовании, ученых степенях и ученых званиях" (Собрание законодательства Российской Федерации, 2011, N 49, ст. 7063);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100) </w:t>
      </w:r>
      <w:hyperlink r:id="rId1599" w:tooltip="Федеральный закон от 28.02.2012 N 10-ФЗ &quot;О внесении изменений в Закон Российской Федерации &quot;Об образовании&quot; и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">
        <w:r>
          <w:rPr>
            <w:color w:val="0000FF"/>
          </w:rPr>
          <w:t>статью 1</w:t>
        </w:r>
      </w:hyperlink>
      <w:r>
        <w:t xml:space="preserve"> Федерального закона от 28 февраля 2012 года N 10-ФЗ "О внесении изменений в Закон Российской Федерации "Об образовании" и статью 26.3 Федерального закона "</w:t>
      </w:r>
      <w: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2012, N 10, ст. 1158);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101) Федеральный </w:t>
      </w:r>
      <w:hyperlink r:id="rId1600" w:tooltip="Федеральный закон от 28.02.2012 N 11-ФЗ &quot;О внесении изменений в Закон Российской Федерации &quot;Об образовании&quot; в части применения электронного обучения, дистанционных образовательных технологий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28 февраля 2012 года N 11-ФЗ "О внесении изменений в Закон Российской Федерации "Об образовании" в части применения электронного обучения, дистанционных образовательных тех</w:t>
      </w:r>
      <w:r>
        <w:t>нологий" (Собрание законодательства Российской Федерации, 2012, N 10, ст. 1159);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102) </w:t>
      </w:r>
      <w:hyperlink r:id="rId1601" w:tooltip="Федеральный закон от 01.04.2012  N 25-ФЗ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Федерального закона от 1 апреля 2012 года N 25-ФЗ "О внесении изменений в отдельные законодательные акты Российской Федера</w:t>
      </w:r>
      <w:r>
        <w:t>ции" (Собрание законодательства Российской Федерации, 2012, N 14, ст. 1551);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103) Федеральный </w:t>
      </w:r>
      <w:hyperlink r:id="rId1602" w:tooltip="Федеральный закон от 10.07.2012 N 111-ФЗ &quot;О внесении изменений в Закон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10 июля 2012 года N 111-ФЗ "О внесении изменений в Закон Российской Федерации "Об образовании" (Собрание законодательства Российской Федераци</w:t>
      </w:r>
      <w:r>
        <w:t>и, 2012, N 29, ст. 3991);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104) </w:t>
      </w:r>
      <w:hyperlink r:id="rId1603" w:tooltip="Федеральный закон от 12.11.2012 N 185-ФЗ &quot;О внесении изменений в статью 13.1 Федерального закона &quot;О правовом положении иностранных граждан в Российской Федерации&quot; и статью 27.2 Закона Российской Федерации &quot;Об образовании&quot; ------------ Утратил силу или отменен ">
        <w:r>
          <w:rPr>
            <w:color w:val="0000FF"/>
          </w:rPr>
          <w:t>статью 2</w:t>
        </w:r>
      </w:hyperlink>
      <w:r>
        <w:t xml:space="preserve"> Федерального закона от 12 ноября 2012 года N 185-ФЗ "</w:t>
      </w:r>
      <w:r>
        <w:t>О внесении изменений в статью 13.1 Федерального закона "О правовом положении иностранных граждан в Российской Федерации" и статью 27.2 Закона Российской Федерации "Об образовании" (Собрание законодательства Российской Федерации, 2012, N 47, ст. 6396).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Title0"/>
        <w:ind w:firstLine="540"/>
        <w:jc w:val="both"/>
        <w:outlineLvl w:val="1"/>
      </w:pPr>
      <w:r>
        <w:t>Ста</w:t>
      </w:r>
      <w:r>
        <w:t>тья 111. Порядок вступления в силу настоящего Федерального закона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ind w:firstLine="540"/>
        <w:jc w:val="both"/>
      </w:pPr>
      <w:r>
        <w:t>1. Настоящий Федеральный закон вступает в силу с 1 сентября 2013 года, за исключением положений, для которых настоящей статьей установлены иные сроки вступления их в силу.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2. </w:t>
      </w:r>
      <w:hyperlink w:anchor="P282" w:tooltip="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">
        <w:r>
          <w:rPr>
            <w:color w:val="0000FF"/>
          </w:rPr>
          <w:t>Пункты 3</w:t>
        </w:r>
      </w:hyperlink>
      <w:r>
        <w:t xml:space="preserve"> и </w:t>
      </w:r>
      <w:hyperlink w:anchor="P285" w:tooltip="6)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">
        <w:r>
          <w:rPr>
            <w:color w:val="0000FF"/>
          </w:rPr>
          <w:t>6 части 1 статьи 8</w:t>
        </w:r>
      </w:hyperlink>
      <w:r>
        <w:t xml:space="preserve">, а также </w:t>
      </w:r>
      <w:hyperlink w:anchor="P312" w:tooltip="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">
        <w:r>
          <w:rPr>
            <w:color w:val="0000FF"/>
          </w:rPr>
          <w:t>пункт 1 части 1 статьи 9</w:t>
        </w:r>
      </w:hyperlink>
      <w:r>
        <w:t xml:space="preserve"> настоящего Федерального закона вступают в силу с 1 января 2014 года.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 xml:space="preserve">3. </w:t>
      </w:r>
      <w:hyperlink w:anchor="P2839" w:tooltip="6. При переименовании образовательных организаций их тип указывается с учетом их организационно-правовой формы.">
        <w:r>
          <w:rPr>
            <w:color w:val="0000FF"/>
          </w:rPr>
          <w:t>Часть 6 статьи 108</w:t>
        </w:r>
      </w:hyperlink>
      <w:r>
        <w:t xml:space="preserve"> настоящего Федерального закона вступает в силу со дня официального опубликования настоящего Федеральног</w:t>
      </w:r>
      <w:r>
        <w:t>о закона.</w:t>
      </w:r>
    </w:p>
    <w:p w:rsidR="00451AE8" w:rsidRDefault="00BD4769">
      <w:pPr>
        <w:pStyle w:val="ConsPlusNormal0"/>
        <w:spacing w:before="240"/>
        <w:ind w:firstLine="540"/>
        <w:jc w:val="both"/>
      </w:pPr>
      <w:bookmarkStart w:id="166" w:name="P3006"/>
      <w:bookmarkEnd w:id="166"/>
      <w:r>
        <w:t xml:space="preserve">4. Утратил силу. - Федеральный </w:t>
      </w:r>
      <w:hyperlink r:id="rId1604" w:tooltip="Федеральный закон от 24.03.2021 N 5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24.03.2021 N 51-ФЗ.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5. Со дня вступления в силу настоящего Федерального закона нормативные правовые акты Президента Российской Федерации, Правительства Российской Федерации, федеральных органов испо</w:t>
      </w:r>
      <w:r>
        <w:t>лнительной власти, органов государственной власти субъектов Российской Федерации, органов местного самоуправления, регулирующие отношения в сфере образования, применяются постольку, поскольку они не противоречат настоящему Федеральному закону или издаваемы</w:t>
      </w:r>
      <w:r>
        <w:t>м в соответствии с ним иным нормативным правовым актам Российской Федерации.</w:t>
      </w:r>
    </w:p>
    <w:p w:rsidR="00451AE8" w:rsidRDefault="00BD4769">
      <w:pPr>
        <w:pStyle w:val="ConsPlusNormal0"/>
        <w:spacing w:before="240"/>
        <w:ind w:firstLine="540"/>
        <w:jc w:val="both"/>
      </w:pPr>
      <w:r>
        <w:t>6. Изданные до дня вступления в силу настоящего Федерального закона нормативные правовые акты Президента Российской Федерации, Правительства Российской Федерации по вопросам, кото</w:t>
      </w:r>
      <w:r>
        <w:t>рые в соответствии с настоящим Федеральным законом могут регулироваться только федеральными законами, действуют до дня вступления в силу соответствующих федеральных законов.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BD4769">
      <w:pPr>
        <w:pStyle w:val="ConsPlusNormal0"/>
        <w:jc w:val="right"/>
      </w:pPr>
      <w:r>
        <w:t>Президент</w:t>
      </w:r>
    </w:p>
    <w:p w:rsidR="00451AE8" w:rsidRDefault="00BD4769">
      <w:pPr>
        <w:pStyle w:val="ConsPlusNormal0"/>
        <w:jc w:val="right"/>
      </w:pPr>
      <w:r>
        <w:t>Российской Федерации</w:t>
      </w:r>
    </w:p>
    <w:p w:rsidR="00451AE8" w:rsidRDefault="00BD4769">
      <w:pPr>
        <w:pStyle w:val="ConsPlusNormal0"/>
        <w:jc w:val="right"/>
      </w:pPr>
      <w:r>
        <w:t>В.ПУТИН</w:t>
      </w:r>
    </w:p>
    <w:p w:rsidR="00451AE8" w:rsidRDefault="00BD4769">
      <w:pPr>
        <w:pStyle w:val="ConsPlusNormal0"/>
      </w:pPr>
      <w:r>
        <w:t>Москва, Кремль</w:t>
      </w:r>
    </w:p>
    <w:p w:rsidR="00451AE8" w:rsidRDefault="00BD4769">
      <w:pPr>
        <w:pStyle w:val="ConsPlusNormal0"/>
        <w:spacing w:before="240"/>
      </w:pPr>
      <w:r>
        <w:t>29 декабря 2012 года</w:t>
      </w:r>
    </w:p>
    <w:p w:rsidR="00451AE8" w:rsidRDefault="00BD4769">
      <w:pPr>
        <w:pStyle w:val="ConsPlusNormal0"/>
        <w:spacing w:before="240"/>
      </w:pPr>
      <w:r>
        <w:t>N 273-</w:t>
      </w:r>
      <w:r>
        <w:t>ФЗ</w:t>
      </w:r>
    </w:p>
    <w:p w:rsidR="00451AE8" w:rsidRDefault="00451AE8">
      <w:pPr>
        <w:pStyle w:val="ConsPlusNormal0"/>
        <w:ind w:firstLine="540"/>
        <w:jc w:val="both"/>
      </w:pPr>
    </w:p>
    <w:p w:rsidR="00451AE8" w:rsidRDefault="00451AE8">
      <w:pPr>
        <w:pStyle w:val="ConsPlusNormal0"/>
        <w:ind w:firstLine="540"/>
        <w:jc w:val="both"/>
      </w:pPr>
    </w:p>
    <w:p w:rsidR="00451AE8" w:rsidRDefault="00451AE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51AE8">
      <w:headerReference w:type="default" r:id="rId1605"/>
      <w:footerReference w:type="default" r:id="rId1606"/>
      <w:headerReference w:type="first" r:id="rId1607"/>
      <w:footerReference w:type="first" r:id="rId160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769" w:rsidRDefault="00BD4769">
      <w:r>
        <w:separator/>
      </w:r>
    </w:p>
  </w:endnote>
  <w:endnote w:type="continuationSeparator" w:id="0">
    <w:p w:rsidR="00BD4769" w:rsidRDefault="00BD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AE8" w:rsidRDefault="00451AE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51AE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51AE8" w:rsidRDefault="00BD476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51AE8" w:rsidRDefault="00BD476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51AE8" w:rsidRDefault="00BD476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B4AC6">
            <w:rPr>
              <w:rFonts w:ascii="Tahoma" w:hAnsi="Tahoma" w:cs="Tahoma"/>
              <w:noProof/>
            </w:rPr>
            <w:t>40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B4AC6">
            <w:rPr>
              <w:rFonts w:ascii="Tahoma" w:hAnsi="Tahoma" w:cs="Tahoma"/>
              <w:noProof/>
            </w:rPr>
            <w:t>40</w:t>
          </w:r>
          <w:r>
            <w:fldChar w:fldCharType="end"/>
          </w:r>
        </w:p>
      </w:tc>
    </w:tr>
  </w:tbl>
  <w:p w:rsidR="00451AE8" w:rsidRDefault="00BD476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AE8" w:rsidRDefault="00451AE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51AE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51AE8" w:rsidRDefault="00BD476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51AE8" w:rsidRDefault="00BD476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51AE8" w:rsidRDefault="00BD476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B4AC6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B4AC6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451AE8" w:rsidRDefault="00BD476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769" w:rsidRDefault="00BD4769">
      <w:r>
        <w:separator/>
      </w:r>
    </w:p>
  </w:footnote>
  <w:footnote w:type="continuationSeparator" w:id="0">
    <w:p w:rsidR="00BD4769" w:rsidRDefault="00BD4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451AE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51AE8" w:rsidRDefault="00BD476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29.12.2012 N 273-ФЗ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28.02.2025)</w:t>
          </w:r>
          <w:r>
            <w:rPr>
              <w:rFonts w:ascii="Tahoma" w:hAnsi="Tahoma" w:cs="Tahoma"/>
              <w:sz w:val="16"/>
              <w:szCs w:val="16"/>
            </w:rPr>
            <w:br/>
            <w:t>"Об образовании в Российской Федерации"</w:t>
          </w:r>
          <w:r>
            <w:rPr>
              <w:rFonts w:ascii="Tahoma" w:hAnsi="Tahoma" w:cs="Tahoma"/>
              <w:sz w:val="16"/>
              <w:szCs w:val="16"/>
            </w:rPr>
            <w:br/>
            <w:t>(с изм. и доп., вс...</w:t>
          </w:r>
        </w:p>
      </w:tc>
      <w:tc>
        <w:tcPr>
          <w:tcW w:w="2300" w:type="pct"/>
          <w:vAlign w:val="center"/>
        </w:tcPr>
        <w:p w:rsidR="00451AE8" w:rsidRDefault="00BD476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18.03.2025</w:t>
          </w:r>
        </w:p>
      </w:tc>
    </w:tr>
  </w:tbl>
  <w:p w:rsidR="00451AE8" w:rsidRDefault="00451AE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51AE8" w:rsidRDefault="00451AE8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451AE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51AE8" w:rsidRDefault="00BD476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29.12.2012 N 273-ФЗ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28.02.2025)</w:t>
          </w:r>
          <w:r>
            <w:rPr>
              <w:rFonts w:ascii="Tahoma" w:hAnsi="Tahoma" w:cs="Tahoma"/>
              <w:sz w:val="16"/>
              <w:szCs w:val="16"/>
            </w:rPr>
            <w:br/>
            <w:t>"Об образовании в Российской Федерации"</w:t>
          </w:r>
          <w:r>
            <w:rPr>
              <w:rFonts w:ascii="Tahoma" w:hAnsi="Tahoma" w:cs="Tahoma"/>
              <w:sz w:val="16"/>
              <w:szCs w:val="16"/>
            </w:rPr>
            <w:br/>
            <w:t>(с изм. и доп.,</w:t>
          </w:r>
          <w:r>
            <w:rPr>
              <w:rFonts w:ascii="Tahoma" w:hAnsi="Tahoma" w:cs="Tahoma"/>
              <w:sz w:val="16"/>
              <w:szCs w:val="16"/>
            </w:rPr>
            <w:t xml:space="preserve"> вс...</w:t>
          </w:r>
        </w:p>
      </w:tc>
      <w:tc>
        <w:tcPr>
          <w:tcW w:w="2300" w:type="pct"/>
          <w:vAlign w:val="center"/>
        </w:tcPr>
        <w:p w:rsidR="00451AE8" w:rsidRDefault="00BD476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18.03.2025</w:t>
          </w:r>
        </w:p>
      </w:tc>
    </w:tr>
  </w:tbl>
  <w:p w:rsidR="00451AE8" w:rsidRDefault="00451AE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51AE8" w:rsidRDefault="00451AE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E8"/>
    <w:rsid w:val="00451AE8"/>
    <w:rsid w:val="008B4AC6"/>
    <w:rsid w:val="00BD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8B4A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8B4A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login.consultant.ru/link/?req=doc&amp;base=LAW&amp;n=64962&amp;date=18.03.2025&amp;dst=100015&amp;field=134" TargetMode="External"/><Relationship Id="rId21" Type="http://schemas.openxmlformats.org/officeDocument/2006/relationships/hyperlink" Target="https://login.consultant.ru/link/?req=doc&amp;base=LAW&amp;n=164856&amp;date=18.03.2025&amp;dst=100011&amp;field=134" TargetMode="External"/><Relationship Id="rId170" Type="http://schemas.openxmlformats.org/officeDocument/2006/relationships/hyperlink" Target="https://login.consultant.ru/link/?req=doc&amp;base=LAW&amp;n=446158&amp;date=18.03.2025&amp;dst=100011&amp;field=134" TargetMode="External"/><Relationship Id="rId268" Type="http://schemas.openxmlformats.org/officeDocument/2006/relationships/hyperlink" Target="https://login.consultant.ru/link/?req=doc&amp;base=LAW&amp;n=142304&amp;date=18.03.2025" TargetMode="External"/><Relationship Id="rId475" Type="http://schemas.openxmlformats.org/officeDocument/2006/relationships/hyperlink" Target="https://login.consultant.ru/link/?req=doc&amp;base=LAW&amp;n=483526&amp;date=18.03.2025&amp;dst=100014&amp;field=134" TargetMode="External"/><Relationship Id="rId682" Type="http://schemas.openxmlformats.org/officeDocument/2006/relationships/hyperlink" Target="https://login.consultant.ru/link/?req=doc&amp;base=LAW&amp;n=482574&amp;date=18.03.2025&amp;dst=100013&amp;field=134" TargetMode="External"/><Relationship Id="rId128" Type="http://schemas.openxmlformats.org/officeDocument/2006/relationships/hyperlink" Target="https://login.consultant.ru/link/?req=doc&amp;base=LAW&amp;n=444703&amp;date=18.03.2025&amp;dst=100009&amp;field=134" TargetMode="External"/><Relationship Id="rId335" Type="http://schemas.openxmlformats.org/officeDocument/2006/relationships/hyperlink" Target="https://login.consultant.ru/link/?req=doc&amp;base=LAW&amp;n=446158&amp;date=18.03.2025&amp;dst=100035&amp;field=134" TargetMode="External"/><Relationship Id="rId542" Type="http://schemas.openxmlformats.org/officeDocument/2006/relationships/hyperlink" Target="https://login.consultant.ru/link/?req=doc&amp;base=LAW&amp;n=487135&amp;date=18.03.2025&amp;dst=100207&amp;field=134" TargetMode="External"/><Relationship Id="rId987" Type="http://schemas.openxmlformats.org/officeDocument/2006/relationships/hyperlink" Target="https://login.consultant.ru/link/?req=doc&amp;base=LAW&amp;n=344774&amp;date=18.03.2025&amp;dst=100014&amp;field=134" TargetMode="External"/><Relationship Id="rId1172" Type="http://schemas.openxmlformats.org/officeDocument/2006/relationships/hyperlink" Target="https://login.consultant.ru/link/?req=doc&amp;base=LAW&amp;n=173169&amp;date=18.03.2025&amp;dst=100032&amp;field=134" TargetMode="External"/><Relationship Id="rId402" Type="http://schemas.openxmlformats.org/officeDocument/2006/relationships/hyperlink" Target="https://login.consultant.ru/link/?req=doc&amp;base=LAW&amp;n=427331&amp;date=18.03.2025&amp;dst=100049&amp;field=134" TargetMode="External"/><Relationship Id="rId847" Type="http://schemas.openxmlformats.org/officeDocument/2006/relationships/hyperlink" Target="https://login.consultant.ru/link/?req=doc&amp;base=LAW&amp;n=421892&amp;date=18.03.2025&amp;dst=100008&amp;field=134" TargetMode="External"/><Relationship Id="rId1032" Type="http://schemas.openxmlformats.org/officeDocument/2006/relationships/hyperlink" Target="https://login.consultant.ru/link/?req=doc&amp;base=LAW&amp;n=446162&amp;date=18.03.2025&amp;dst=100105&amp;field=134" TargetMode="External"/><Relationship Id="rId1477" Type="http://schemas.openxmlformats.org/officeDocument/2006/relationships/hyperlink" Target="https://login.consultant.ru/link/?req=doc&amp;base=LAW&amp;n=137707&amp;date=18.03.2025" TargetMode="External"/><Relationship Id="rId707" Type="http://schemas.openxmlformats.org/officeDocument/2006/relationships/hyperlink" Target="https://login.consultant.ru/link/?req=doc&amp;base=LAW&amp;n=339097&amp;date=18.03.2025&amp;dst=100049&amp;field=134" TargetMode="External"/><Relationship Id="rId914" Type="http://schemas.openxmlformats.org/officeDocument/2006/relationships/hyperlink" Target="https://login.consultant.ru/link/?req=doc&amp;base=LAW&amp;n=436194&amp;date=18.03.2025&amp;dst=100035&amp;field=134" TargetMode="External"/><Relationship Id="rId1337" Type="http://schemas.openxmlformats.org/officeDocument/2006/relationships/hyperlink" Target="https://login.consultant.ru/link/?req=doc&amp;base=LAW&amp;n=447696&amp;date=18.03.2025&amp;dst=100011&amp;field=134" TargetMode="External"/><Relationship Id="rId1544" Type="http://schemas.openxmlformats.org/officeDocument/2006/relationships/hyperlink" Target="https://login.consultant.ru/link/?req=doc&amp;base=LAW&amp;n=106461&amp;date=18.03.2025&amp;dst=100008&amp;field=134" TargetMode="External"/><Relationship Id="rId43" Type="http://schemas.openxmlformats.org/officeDocument/2006/relationships/hyperlink" Target="https://login.consultant.ru/link/?req=doc&amp;base=LAW&amp;n=200581&amp;date=18.03.2025&amp;dst=100085&amp;field=134" TargetMode="External"/><Relationship Id="rId1404" Type="http://schemas.openxmlformats.org/officeDocument/2006/relationships/hyperlink" Target="https://login.consultant.ru/link/?req=doc&amp;base=LAW&amp;n=449490&amp;date=18.03.2025&amp;dst=100012&amp;field=134" TargetMode="External"/><Relationship Id="rId192" Type="http://schemas.openxmlformats.org/officeDocument/2006/relationships/hyperlink" Target="https://login.consultant.ru/link/?req=doc&amp;base=LAW&amp;n=453320&amp;date=18.03.2025&amp;dst=100817&amp;field=134" TargetMode="External"/><Relationship Id="rId497" Type="http://schemas.openxmlformats.org/officeDocument/2006/relationships/hyperlink" Target="https://login.consultant.ru/link/?req=doc&amp;base=LAW&amp;n=482558&amp;date=18.03.2025&amp;dst=100011&amp;field=134" TargetMode="External"/><Relationship Id="rId357" Type="http://schemas.openxmlformats.org/officeDocument/2006/relationships/hyperlink" Target="https://login.consultant.ru/link/?req=doc&amp;base=LAW&amp;n=465742&amp;date=18.03.2025&amp;dst=100012&amp;field=134" TargetMode="External"/><Relationship Id="rId1194" Type="http://schemas.openxmlformats.org/officeDocument/2006/relationships/hyperlink" Target="https://login.consultant.ru/link/?req=doc&amp;base=LAW&amp;n=454139&amp;date=18.03.2025&amp;dst=645&amp;field=134" TargetMode="External"/><Relationship Id="rId217" Type="http://schemas.openxmlformats.org/officeDocument/2006/relationships/hyperlink" Target="https://login.consultant.ru/link/?req=doc&amp;base=LAW&amp;n=381385&amp;date=18.03.2025&amp;dst=100012&amp;field=134" TargetMode="External"/><Relationship Id="rId564" Type="http://schemas.openxmlformats.org/officeDocument/2006/relationships/hyperlink" Target="https://login.consultant.ru/link/?req=doc&amp;base=LAW&amp;n=460809&amp;date=18.03.2025&amp;dst=100012&amp;field=134" TargetMode="External"/><Relationship Id="rId771" Type="http://schemas.openxmlformats.org/officeDocument/2006/relationships/hyperlink" Target="https://login.consultant.ru/link/?req=doc&amp;base=LAW&amp;n=482484&amp;date=18.03.2025&amp;dst=101594&amp;field=134" TargetMode="External"/><Relationship Id="rId869" Type="http://schemas.openxmlformats.org/officeDocument/2006/relationships/hyperlink" Target="https://login.consultant.ru/link/?req=doc&amp;base=LAW&amp;n=173169&amp;date=18.03.2025&amp;dst=100031&amp;field=134" TargetMode="External"/><Relationship Id="rId1499" Type="http://schemas.openxmlformats.org/officeDocument/2006/relationships/hyperlink" Target="https://login.consultant.ru/link/?req=doc&amp;base=LAW&amp;n=49501&amp;date=18.03.2025&amp;dst=100009&amp;field=134" TargetMode="External"/><Relationship Id="rId424" Type="http://schemas.openxmlformats.org/officeDocument/2006/relationships/hyperlink" Target="https://login.consultant.ru/link/?req=doc&amp;base=LAW&amp;n=450390&amp;date=18.03.2025&amp;dst=100015&amp;field=134" TargetMode="External"/><Relationship Id="rId631" Type="http://schemas.openxmlformats.org/officeDocument/2006/relationships/hyperlink" Target="https://login.consultant.ru/link/?req=doc&amp;base=LAW&amp;n=482558&amp;date=18.03.2025&amp;dst=100015&amp;field=134" TargetMode="External"/><Relationship Id="rId729" Type="http://schemas.openxmlformats.org/officeDocument/2006/relationships/hyperlink" Target="https://login.consultant.ru/link/?req=doc&amp;base=LAW&amp;n=446162&amp;date=18.03.2025&amp;dst=100074&amp;field=134" TargetMode="External"/><Relationship Id="rId1054" Type="http://schemas.openxmlformats.org/officeDocument/2006/relationships/hyperlink" Target="https://login.consultant.ru/link/?req=doc&amp;base=LAW&amp;n=203765&amp;date=18.03.2025&amp;dst=100010&amp;field=134" TargetMode="External"/><Relationship Id="rId1261" Type="http://schemas.openxmlformats.org/officeDocument/2006/relationships/hyperlink" Target="https://login.consultant.ru/link/?req=doc&amp;base=LAW&amp;n=482484&amp;date=18.03.2025&amp;dst=101628&amp;field=134" TargetMode="External"/><Relationship Id="rId1359" Type="http://schemas.openxmlformats.org/officeDocument/2006/relationships/hyperlink" Target="https://login.consultant.ru/link/?req=doc&amp;base=LAW&amp;n=341758&amp;date=18.03.2025&amp;dst=100029&amp;field=134" TargetMode="External"/><Relationship Id="rId936" Type="http://schemas.openxmlformats.org/officeDocument/2006/relationships/hyperlink" Target="https://login.consultant.ru/link/?req=doc&amp;base=LAW&amp;n=498977&amp;date=18.03.2025&amp;dst=100006&amp;field=134" TargetMode="External"/><Relationship Id="rId1121" Type="http://schemas.openxmlformats.org/officeDocument/2006/relationships/hyperlink" Target="https://login.consultant.ru/link/?req=doc&amp;base=LAW&amp;n=487135&amp;date=18.03.2025&amp;dst=596&amp;field=134" TargetMode="External"/><Relationship Id="rId1219" Type="http://schemas.openxmlformats.org/officeDocument/2006/relationships/hyperlink" Target="https://login.consultant.ru/link/?req=doc&amp;base=LAW&amp;n=402522&amp;date=18.03.2025&amp;dst=100011&amp;field=134" TargetMode="External"/><Relationship Id="rId1566" Type="http://schemas.openxmlformats.org/officeDocument/2006/relationships/hyperlink" Target="https://login.consultant.ru/link/?req=doc&amp;base=LAW&amp;n=95174&amp;date=18.03.2025" TargetMode="External"/><Relationship Id="rId65" Type="http://schemas.openxmlformats.org/officeDocument/2006/relationships/hyperlink" Target="https://login.consultant.ru/link/?req=doc&amp;base=LAW&amp;n=323813&amp;date=18.03.2025&amp;dst=100014&amp;field=134" TargetMode="External"/><Relationship Id="rId1426" Type="http://schemas.openxmlformats.org/officeDocument/2006/relationships/hyperlink" Target="https://login.consultant.ru/link/?req=doc&amp;base=LAW&amp;n=497494&amp;date=18.03.2025&amp;dst=100008&amp;field=134" TargetMode="External"/><Relationship Id="rId281" Type="http://schemas.openxmlformats.org/officeDocument/2006/relationships/hyperlink" Target="https://login.consultant.ru/link/?req=doc&amp;base=LAW&amp;n=142304&amp;date=18.03.2025" TargetMode="External"/><Relationship Id="rId141" Type="http://schemas.openxmlformats.org/officeDocument/2006/relationships/hyperlink" Target="https://login.consultant.ru/link/?req=doc&amp;base=LAW&amp;n=465433&amp;date=18.03.2025&amp;dst=100149&amp;field=134" TargetMode="External"/><Relationship Id="rId379" Type="http://schemas.openxmlformats.org/officeDocument/2006/relationships/hyperlink" Target="https://login.consultant.ru/link/?req=doc&amp;base=LAW&amp;n=384894&amp;date=18.03.2025&amp;dst=100036&amp;field=134" TargetMode="External"/><Relationship Id="rId586" Type="http://schemas.openxmlformats.org/officeDocument/2006/relationships/hyperlink" Target="https://login.consultant.ru/link/?req=doc&amp;base=LAW&amp;n=388864&amp;date=18.03.2025&amp;dst=100055&amp;field=134" TargetMode="External"/><Relationship Id="rId793" Type="http://schemas.openxmlformats.org/officeDocument/2006/relationships/hyperlink" Target="https://login.consultant.ru/link/?req=doc&amp;base=LAW&amp;n=378034&amp;date=18.03.2025&amp;dst=5&amp;field=134" TargetMode="External"/><Relationship Id="rId7" Type="http://schemas.openxmlformats.org/officeDocument/2006/relationships/image" Target="media/image1.png"/><Relationship Id="rId239" Type="http://schemas.openxmlformats.org/officeDocument/2006/relationships/hyperlink" Target="https://login.consultant.ru/link/?req=doc&amp;base=LAW&amp;n=479104&amp;date=18.03.2025&amp;dst=100272&amp;field=134" TargetMode="External"/><Relationship Id="rId446" Type="http://schemas.openxmlformats.org/officeDocument/2006/relationships/hyperlink" Target="https://login.consultant.ru/link/?req=doc&amp;base=LAW&amp;n=378034&amp;date=18.03.2025&amp;dst=100011&amp;field=134" TargetMode="External"/><Relationship Id="rId653" Type="http://schemas.openxmlformats.org/officeDocument/2006/relationships/hyperlink" Target="https://login.consultant.ru/link/?req=doc&amp;base=LAW&amp;n=99661&amp;date=18.03.2025&amp;dst=100004&amp;field=134" TargetMode="External"/><Relationship Id="rId1076" Type="http://schemas.openxmlformats.org/officeDocument/2006/relationships/hyperlink" Target="https://login.consultant.ru/link/?req=doc&amp;base=LAW&amp;n=446162&amp;date=18.03.2025&amp;dst=100121&amp;field=134" TargetMode="External"/><Relationship Id="rId1283" Type="http://schemas.openxmlformats.org/officeDocument/2006/relationships/hyperlink" Target="https://login.consultant.ru/link/?req=doc&amp;base=LAW&amp;n=420801&amp;date=18.03.2025&amp;dst=100195&amp;field=134" TargetMode="External"/><Relationship Id="rId1490" Type="http://schemas.openxmlformats.org/officeDocument/2006/relationships/hyperlink" Target="https://login.consultant.ru/link/?req=doc&amp;base=LAW&amp;n=27775&amp;date=18.03.2025" TargetMode="External"/><Relationship Id="rId306" Type="http://schemas.openxmlformats.org/officeDocument/2006/relationships/hyperlink" Target="https://login.consultant.ru/link/?req=doc&amp;base=LAW&amp;n=427331&amp;date=18.03.2025&amp;dst=100017&amp;field=134" TargetMode="External"/><Relationship Id="rId860" Type="http://schemas.openxmlformats.org/officeDocument/2006/relationships/hyperlink" Target="https://login.consultant.ru/link/?req=doc&amp;base=LAW&amp;n=494847&amp;date=18.03.2025&amp;dst=100011&amp;field=134" TargetMode="External"/><Relationship Id="rId958" Type="http://schemas.openxmlformats.org/officeDocument/2006/relationships/hyperlink" Target="https://login.consultant.ru/link/?req=doc&amp;base=LAW&amp;n=353255&amp;date=18.03.2025&amp;dst=100013&amp;field=134" TargetMode="External"/><Relationship Id="rId1143" Type="http://schemas.openxmlformats.org/officeDocument/2006/relationships/hyperlink" Target="https://login.consultant.ru/link/?req=doc&amp;base=LAW&amp;n=488698&amp;date=18.03.2025&amp;dst=100015&amp;field=134" TargetMode="External"/><Relationship Id="rId1588" Type="http://schemas.openxmlformats.org/officeDocument/2006/relationships/hyperlink" Target="https://login.consultant.ru/link/?req=doc&amp;base=LAW&amp;n=136635&amp;date=18.03.2025&amp;dst=100451&amp;field=134" TargetMode="External"/><Relationship Id="rId87" Type="http://schemas.openxmlformats.org/officeDocument/2006/relationships/hyperlink" Target="https://login.consultant.ru/link/?req=doc&amp;base=LAW&amp;n=377254&amp;date=18.03.2025&amp;dst=100009&amp;field=134" TargetMode="External"/><Relationship Id="rId513" Type="http://schemas.openxmlformats.org/officeDocument/2006/relationships/hyperlink" Target="https://login.consultant.ru/link/?req=doc&amp;base=LAW&amp;n=287462&amp;date=18.03.2025&amp;dst=100011&amp;field=134" TargetMode="External"/><Relationship Id="rId720" Type="http://schemas.openxmlformats.org/officeDocument/2006/relationships/hyperlink" Target="https://login.consultant.ru/link/?req=doc&amp;base=LAW&amp;n=473897&amp;date=18.03.2025&amp;dst=100013&amp;field=134" TargetMode="External"/><Relationship Id="rId818" Type="http://schemas.openxmlformats.org/officeDocument/2006/relationships/hyperlink" Target="https://login.consultant.ru/link/?req=doc&amp;base=LAW&amp;n=436170&amp;date=18.03.2025&amp;dst=100016&amp;field=134" TargetMode="External"/><Relationship Id="rId1350" Type="http://schemas.openxmlformats.org/officeDocument/2006/relationships/hyperlink" Target="https://login.consultant.ru/link/?req=doc&amp;base=LAW&amp;n=341758&amp;date=18.03.2025&amp;dst=100015&amp;field=134" TargetMode="External"/><Relationship Id="rId1448" Type="http://schemas.openxmlformats.org/officeDocument/2006/relationships/hyperlink" Target="https://login.consultant.ru/link/?req=doc&amp;base=LAW&amp;n=191510&amp;date=18.03.2025&amp;dst=100012&amp;field=134" TargetMode="External"/><Relationship Id="rId1003" Type="http://schemas.openxmlformats.org/officeDocument/2006/relationships/hyperlink" Target="https://login.consultant.ru/link/?req=doc&amp;base=LAW&amp;n=446162&amp;date=18.03.2025&amp;dst=100099&amp;field=134" TargetMode="External"/><Relationship Id="rId1210" Type="http://schemas.openxmlformats.org/officeDocument/2006/relationships/hyperlink" Target="https://login.consultant.ru/link/?req=doc&amp;base=LAW&amp;n=436219&amp;date=18.03.2025&amp;dst=100037&amp;field=134" TargetMode="External"/><Relationship Id="rId1308" Type="http://schemas.openxmlformats.org/officeDocument/2006/relationships/hyperlink" Target="https://login.consultant.ru/link/?req=doc&amp;base=LAW&amp;n=448483&amp;date=18.03.2025&amp;dst=100019&amp;field=134" TargetMode="External"/><Relationship Id="rId1515" Type="http://schemas.openxmlformats.org/officeDocument/2006/relationships/hyperlink" Target="https://login.consultant.ru/link/?req=doc&amp;base=LAW&amp;n=63274&amp;date=18.03.2025" TargetMode="External"/><Relationship Id="rId14" Type="http://schemas.openxmlformats.org/officeDocument/2006/relationships/hyperlink" Target="https://login.consultant.ru/link/?req=doc&amp;base=LAW&amp;n=470677&amp;date=18.03.2025&amp;dst=101375&amp;field=134" TargetMode="External"/><Relationship Id="rId163" Type="http://schemas.openxmlformats.org/officeDocument/2006/relationships/hyperlink" Target="https://login.consultant.ru/link/?req=doc&amp;base=LAW&amp;n=499988&amp;date=18.03.2025&amp;dst=100008&amp;field=134" TargetMode="External"/><Relationship Id="rId370" Type="http://schemas.openxmlformats.org/officeDocument/2006/relationships/hyperlink" Target="https://login.consultant.ru/link/?req=doc&amp;base=LAW&amp;n=446162&amp;date=18.03.2025&amp;dst=100035&amp;field=134" TargetMode="External"/><Relationship Id="rId230" Type="http://schemas.openxmlformats.org/officeDocument/2006/relationships/hyperlink" Target="https://login.consultant.ru/link/?req=doc&amp;base=LAW&amp;n=434224&amp;date=18.03.2025&amp;dst=100011&amp;field=134" TargetMode="External"/><Relationship Id="rId468" Type="http://schemas.openxmlformats.org/officeDocument/2006/relationships/hyperlink" Target="https://login.consultant.ru/link/?req=doc&amp;base=LAW&amp;n=482484&amp;date=18.03.2025&amp;dst=101589&amp;field=134" TargetMode="External"/><Relationship Id="rId675" Type="http://schemas.openxmlformats.org/officeDocument/2006/relationships/hyperlink" Target="https://login.consultant.ru/link/?req=doc&amp;base=LAW&amp;n=359129&amp;date=18.03.2025&amp;dst=100011&amp;field=134" TargetMode="External"/><Relationship Id="rId882" Type="http://schemas.openxmlformats.org/officeDocument/2006/relationships/hyperlink" Target="https://login.consultant.ru/link/?req=doc&amp;base=LAW&amp;n=450390&amp;date=18.03.2025&amp;dst=100039&amp;field=134" TargetMode="External"/><Relationship Id="rId1098" Type="http://schemas.openxmlformats.org/officeDocument/2006/relationships/hyperlink" Target="https://login.consultant.ru/link/?req=doc&amp;base=LAW&amp;n=439965&amp;date=18.03.2025&amp;dst=100181&amp;field=134" TargetMode="External"/><Relationship Id="rId328" Type="http://schemas.openxmlformats.org/officeDocument/2006/relationships/hyperlink" Target="https://login.consultant.ru/link/?req=doc&amp;base=LAW&amp;n=427331&amp;date=18.03.2025&amp;dst=100029&amp;field=134" TargetMode="External"/><Relationship Id="rId535" Type="http://schemas.openxmlformats.org/officeDocument/2006/relationships/hyperlink" Target="https://login.consultant.ru/link/?req=doc&amp;base=LAW&amp;n=446162&amp;date=18.03.2025&amp;dst=100051&amp;field=134" TargetMode="External"/><Relationship Id="rId742" Type="http://schemas.openxmlformats.org/officeDocument/2006/relationships/hyperlink" Target="https://login.consultant.ru/link/?req=doc&amp;base=LAW&amp;n=148481&amp;date=18.03.2025&amp;dst=100045&amp;field=134" TargetMode="External"/><Relationship Id="rId1165" Type="http://schemas.openxmlformats.org/officeDocument/2006/relationships/hyperlink" Target="https://login.consultant.ru/link/?req=doc&amp;base=LAW&amp;n=470146&amp;date=18.03.2025&amp;dst=100329&amp;field=134" TargetMode="External"/><Relationship Id="rId1372" Type="http://schemas.openxmlformats.org/officeDocument/2006/relationships/hyperlink" Target="https://login.consultant.ru/link/?req=doc&amp;base=LAW&amp;n=482484&amp;date=18.03.2025&amp;dst=101651&amp;field=134" TargetMode="External"/><Relationship Id="rId602" Type="http://schemas.openxmlformats.org/officeDocument/2006/relationships/hyperlink" Target="https://login.consultant.ru/link/?req=doc&amp;base=LAW&amp;n=213754&amp;date=18.03.2025&amp;dst=100010&amp;field=134" TargetMode="External"/><Relationship Id="rId1025" Type="http://schemas.openxmlformats.org/officeDocument/2006/relationships/hyperlink" Target="https://login.consultant.ru/link/?req=doc&amp;base=LAW&amp;n=482558&amp;date=18.03.2025&amp;dst=100047&amp;field=134" TargetMode="External"/><Relationship Id="rId1232" Type="http://schemas.openxmlformats.org/officeDocument/2006/relationships/hyperlink" Target="https://login.consultant.ru/link/?req=doc&amp;base=LAW&amp;n=483238&amp;date=18.03.2025&amp;dst=102573&amp;field=134" TargetMode="External"/><Relationship Id="rId907" Type="http://schemas.openxmlformats.org/officeDocument/2006/relationships/hyperlink" Target="https://login.consultant.ru/link/?req=doc&amp;base=LAW&amp;n=455339&amp;date=18.03.2025&amp;dst=100660&amp;field=134" TargetMode="External"/><Relationship Id="rId1537" Type="http://schemas.openxmlformats.org/officeDocument/2006/relationships/hyperlink" Target="https://login.consultant.ru/link/?req=doc&amp;base=LAW&amp;n=117625&amp;date=18.03.2025&amp;dst=100008&amp;field=134" TargetMode="External"/><Relationship Id="rId36" Type="http://schemas.openxmlformats.org/officeDocument/2006/relationships/hyperlink" Target="https://login.consultant.ru/link/?req=doc&amp;base=LAW&amp;n=301783&amp;date=18.03.2025&amp;dst=100101&amp;field=134" TargetMode="External"/><Relationship Id="rId1604" Type="http://schemas.openxmlformats.org/officeDocument/2006/relationships/hyperlink" Target="https://login.consultant.ru/link/?req=doc&amp;base=LAW&amp;n=380350&amp;date=18.03.2025&amp;dst=100019&amp;field=134" TargetMode="External"/><Relationship Id="rId185" Type="http://schemas.openxmlformats.org/officeDocument/2006/relationships/hyperlink" Target="https://login.consultant.ru/link/?req=doc&amp;base=LAW&amp;n=99661&amp;date=18.03.2025&amp;dst=100004&amp;field=134" TargetMode="External"/><Relationship Id="rId392" Type="http://schemas.openxmlformats.org/officeDocument/2006/relationships/hyperlink" Target="https://login.consultant.ru/link/?req=doc&amp;base=LAW&amp;n=427331&amp;date=18.03.2025&amp;dst=100043&amp;field=134" TargetMode="External"/><Relationship Id="rId697" Type="http://schemas.openxmlformats.org/officeDocument/2006/relationships/hyperlink" Target="https://login.consultant.ru/link/?req=doc&amp;base=LAW&amp;n=478737&amp;date=18.03.2025&amp;dst=100019&amp;field=134" TargetMode="External"/><Relationship Id="rId252" Type="http://schemas.openxmlformats.org/officeDocument/2006/relationships/hyperlink" Target="https://login.consultant.ru/link/?req=doc&amp;base=LAW&amp;n=500469&amp;date=18.03.2025&amp;dst=100013&amp;field=134" TargetMode="External"/><Relationship Id="rId1187" Type="http://schemas.openxmlformats.org/officeDocument/2006/relationships/hyperlink" Target="https://login.consultant.ru/link/?req=doc&amp;base=LAW&amp;n=447629&amp;date=18.03.2025&amp;dst=100067&amp;field=134" TargetMode="External"/><Relationship Id="rId112" Type="http://schemas.openxmlformats.org/officeDocument/2006/relationships/hyperlink" Target="https://login.consultant.ru/link/?req=doc&amp;base=LAW&amp;n=421864&amp;date=18.03.2025&amp;dst=100009&amp;field=134" TargetMode="External"/><Relationship Id="rId557" Type="http://schemas.openxmlformats.org/officeDocument/2006/relationships/hyperlink" Target="https://login.consultant.ru/link/?req=doc&amp;base=LAW&amp;n=404143&amp;date=18.03.2025&amp;dst=100011&amp;field=134" TargetMode="External"/><Relationship Id="rId764" Type="http://schemas.openxmlformats.org/officeDocument/2006/relationships/hyperlink" Target="https://login.consultant.ru/link/?req=doc&amp;base=LAW&amp;n=500469&amp;date=18.03.2025&amp;dst=100013&amp;field=134" TargetMode="External"/><Relationship Id="rId971" Type="http://schemas.openxmlformats.org/officeDocument/2006/relationships/hyperlink" Target="https://login.consultant.ru/link/?req=doc&amp;base=LAW&amp;n=482522&amp;date=18.03.2025&amp;dst=100140&amp;field=134" TargetMode="External"/><Relationship Id="rId1394" Type="http://schemas.openxmlformats.org/officeDocument/2006/relationships/hyperlink" Target="https://login.consultant.ru/link/?req=doc&amp;base=LAW&amp;n=482558&amp;date=18.03.2025&amp;dst=100050&amp;field=134" TargetMode="External"/><Relationship Id="rId417" Type="http://schemas.openxmlformats.org/officeDocument/2006/relationships/hyperlink" Target="https://login.consultant.ru/link/?req=doc&amp;base=LAW&amp;n=142304&amp;date=18.03.2025" TargetMode="External"/><Relationship Id="rId624" Type="http://schemas.openxmlformats.org/officeDocument/2006/relationships/hyperlink" Target="https://login.consultant.ru/link/?req=doc&amp;base=LAW&amp;n=202229&amp;date=18.03.2025&amp;dst=100009&amp;field=134" TargetMode="External"/><Relationship Id="rId831" Type="http://schemas.openxmlformats.org/officeDocument/2006/relationships/hyperlink" Target="https://login.consultant.ru/link/?req=doc&amp;base=LAW&amp;n=202229&amp;date=18.03.2025&amp;dst=100009&amp;field=134" TargetMode="External"/><Relationship Id="rId1047" Type="http://schemas.openxmlformats.org/officeDocument/2006/relationships/hyperlink" Target="https://login.consultant.ru/link/?req=doc&amp;base=LAW&amp;n=455339&amp;date=18.03.2025&amp;dst=100664&amp;field=134" TargetMode="External"/><Relationship Id="rId1254" Type="http://schemas.openxmlformats.org/officeDocument/2006/relationships/hyperlink" Target="https://login.consultant.ru/link/?req=doc&amp;base=LAW&amp;n=446162&amp;date=18.03.2025&amp;dst=100142&amp;field=134" TargetMode="External"/><Relationship Id="rId1461" Type="http://schemas.openxmlformats.org/officeDocument/2006/relationships/hyperlink" Target="https://login.consultant.ru/link/?req=doc&amp;base=LAW&amp;n=500030&amp;date=18.03.2025&amp;dst=2&amp;field=134" TargetMode="External"/><Relationship Id="rId929" Type="http://schemas.openxmlformats.org/officeDocument/2006/relationships/hyperlink" Target="https://login.consultant.ru/link/?req=doc&amp;base=LAW&amp;n=491324&amp;date=18.03.2025&amp;dst=100016&amp;field=134" TargetMode="External"/><Relationship Id="rId1114" Type="http://schemas.openxmlformats.org/officeDocument/2006/relationships/hyperlink" Target="https://login.consultant.ru/link/?req=doc&amp;base=LAW&amp;n=142304&amp;date=18.03.2025" TargetMode="External"/><Relationship Id="rId1321" Type="http://schemas.openxmlformats.org/officeDocument/2006/relationships/hyperlink" Target="https://login.consultant.ru/link/?req=doc&amp;base=LAW&amp;n=446162&amp;date=18.03.2025&amp;dst=100154&amp;field=134" TargetMode="External"/><Relationship Id="rId1559" Type="http://schemas.openxmlformats.org/officeDocument/2006/relationships/hyperlink" Target="https://login.consultant.ru/link/?req=doc&amp;base=LAW&amp;n=90201&amp;date=18.03.2025&amp;dst=100016&amp;field=134" TargetMode="External"/><Relationship Id="rId58" Type="http://schemas.openxmlformats.org/officeDocument/2006/relationships/hyperlink" Target="https://login.consultant.ru/link/?req=doc&amp;base=LAW&amp;n=301589&amp;date=18.03.2025&amp;dst=100009&amp;field=134" TargetMode="External"/><Relationship Id="rId1419" Type="http://schemas.openxmlformats.org/officeDocument/2006/relationships/hyperlink" Target="https://login.consultant.ru/link/?req=doc&amp;base=LAW&amp;n=354592&amp;date=18.03.2025" TargetMode="External"/><Relationship Id="rId274" Type="http://schemas.openxmlformats.org/officeDocument/2006/relationships/hyperlink" Target="https://login.consultant.ru/link/?req=doc&amp;base=LAW&amp;n=405488&amp;date=18.03.2025&amp;dst=100012&amp;field=134" TargetMode="External"/><Relationship Id="rId481" Type="http://schemas.openxmlformats.org/officeDocument/2006/relationships/hyperlink" Target="https://login.consultant.ru/link/?req=doc&amp;base=LAW&amp;n=473280&amp;date=18.03.2025&amp;dst=100011&amp;field=134" TargetMode="External"/><Relationship Id="rId134" Type="http://schemas.openxmlformats.org/officeDocument/2006/relationships/hyperlink" Target="https://login.consultant.ru/link/?req=doc&amp;base=LAW&amp;n=450409&amp;date=18.03.2025&amp;dst=100008&amp;field=134" TargetMode="External"/><Relationship Id="rId579" Type="http://schemas.openxmlformats.org/officeDocument/2006/relationships/hyperlink" Target="https://login.consultant.ru/link/?req=doc&amp;base=LAW&amp;n=487135&amp;date=18.03.2025&amp;dst=100575&amp;field=134" TargetMode="External"/><Relationship Id="rId786" Type="http://schemas.openxmlformats.org/officeDocument/2006/relationships/hyperlink" Target="https://login.consultant.ru/link/?req=doc&amp;base=LAW&amp;n=442875&amp;date=18.03.2025&amp;dst=100018&amp;field=134" TargetMode="External"/><Relationship Id="rId993" Type="http://schemas.openxmlformats.org/officeDocument/2006/relationships/hyperlink" Target="https://login.consultant.ru/link/?req=doc&amp;base=LAW&amp;n=446162&amp;date=18.03.2025&amp;dst=100096&amp;field=134" TargetMode="External"/><Relationship Id="rId341" Type="http://schemas.openxmlformats.org/officeDocument/2006/relationships/hyperlink" Target="https://login.consultant.ru/link/?req=doc&amp;base=LAW&amp;n=381385&amp;date=18.03.2025&amp;dst=100014&amp;field=134" TargetMode="External"/><Relationship Id="rId439" Type="http://schemas.openxmlformats.org/officeDocument/2006/relationships/hyperlink" Target="https://login.consultant.ru/link/?req=doc&amp;base=LAW&amp;n=301064&amp;date=18.03.2025&amp;dst=100052&amp;field=134" TargetMode="External"/><Relationship Id="rId646" Type="http://schemas.openxmlformats.org/officeDocument/2006/relationships/hyperlink" Target="https://login.consultant.ru/link/?req=doc&amp;base=LAW&amp;n=198229&amp;date=18.03.2025&amp;dst=100011&amp;field=134" TargetMode="External"/><Relationship Id="rId1069" Type="http://schemas.openxmlformats.org/officeDocument/2006/relationships/hyperlink" Target="https://login.consultant.ru/link/?req=doc&amp;base=LAW&amp;n=446158&amp;date=18.03.2025&amp;dst=100092&amp;field=134" TargetMode="External"/><Relationship Id="rId1276" Type="http://schemas.openxmlformats.org/officeDocument/2006/relationships/hyperlink" Target="https://login.consultant.ru/link/?req=doc&amp;base=LAW&amp;n=446162&amp;date=18.03.2025&amp;dst=100149&amp;field=134" TargetMode="External"/><Relationship Id="rId1483" Type="http://schemas.openxmlformats.org/officeDocument/2006/relationships/hyperlink" Target="https://login.consultant.ru/link/?req=doc&amp;base=EXP&amp;n=235963&amp;date=18.03.2025" TargetMode="External"/><Relationship Id="rId201" Type="http://schemas.openxmlformats.org/officeDocument/2006/relationships/hyperlink" Target="https://login.consultant.ru/link/?req=doc&amp;base=LAW&amp;n=450390&amp;date=18.03.2025&amp;dst=100010&amp;field=134" TargetMode="External"/><Relationship Id="rId506" Type="http://schemas.openxmlformats.org/officeDocument/2006/relationships/hyperlink" Target="https://login.consultant.ru/link/?req=doc&amp;base=LAW&amp;n=470146&amp;date=18.03.2025&amp;dst=100319&amp;field=134" TargetMode="External"/><Relationship Id="rId853" Type="http://schemas.openxmlformats.org/officeDocument/2006/relationships/hyperlink" Target="https://login.consultant.ru/link/?req=doc&amp;base=LAW&amp;n=446158&amp;date=18.03.2025&amp;dst=100075&amp;field=134" TargetMode="External"/><Relationship Id="rId1136" Type="http://schemas.openxmlformats.org/officeDocument/2006/relationships/hyperlink" Target="https://login.consultant.ru/link/?req=doc&amp;base=LAW&amp;n=431562&amp;date=18.03.2025&amp;dst=100012&amp;field=134" TargetMode="External"/><Relationship Id="rId713" Type="http://schemas.openxmlformats.org/officeDocument/2006/relationships/hyperlink" Target="https://login.consultant.ru/link/?req=doc&amp;base=LAW&amp;n=464808&amp;date=18.03.2025&amp;dst=100038&amp;field=134" TargetMode="External"/><Relationship Id="rId920" Type="http://schemas.openxmlformats.org/officeDocument/2006/relationships/hyperlink" Target="https://login.consultant.ru/link/?req=doc&amp;base=LAW&amp;n=182613&amp;date=18.03.2025&amp;dst=100015&amp;field=134" TargetMode="External"/><Relationship Id="rId1343" Type="http://schemas.openxmlformats.org/officeDocument/2006/relationships/hyperlink" Target="https://login.consultant.ru/link/?req=doc&amp;base=LAW&amp;n=441983&amp;date=18.03.2025&amp;dst=100014&amp;field=134" TargetMode="External"/><Relationship Id="rId1550" Type="http://schemas.openxmlformats.org/officeDocument/2006/relationships/hyperlink" Target="https://login.consultant.ru/link/?req=doc&amp;base=LAW&amp;n=140346&amp;date=18.03.2025&amp;dst=100015&amp;field=134" TargetMode="External"/><Relationship Id="rId1203" Type="http://schemas.openxmlformats.org/officeDocument/2006/relationships/hyperlink" Target="https://login.consultant.ru/link/?req=doc&amp;base=LAW&amp;n=455909&amp;date=18.03.2025&amp;dst=100173&amp;field=134" TargetMode="External"/><Relationship Id="rId1410" Type="http://schemas.openxmlformats.org/officeDocument/2006/relationships/hyperlink" Target="https://login.consultant.ru/link/?req=doc&amp;base=LAW&amp;n=433423&amp;date=18.03.2025&amp;dst=100025&amp;field=134" TargetMode="External"/><Relationship Id="rId1508" Type="http://schemas.openxmlformats.org/officeDocument/2006/relationships/hyperlink" Target="https://login.consultant.ru/link/?req=doc&amp;base=LAW&amp;n=102958&amp;date=18.03.2025&amp;dst=100130&amp;field=134" TargetMode="External"/><Relationship Id="rId296" Type="http://schemas.openxmlformats.org/officeDocument/2006/relationships/hyperlink" Target="https://login.consultant.ru/link/?req=doc&amp;base=LAW&amp;n=446158&amp;date=18.03.2025&amp;dst=100022&amp;field=134" TargetMode="External"/><Relationship Id="rId156" Type="http://schemas.openxmlformats.org/officeDocument/2006/relationships/hyperlink" Target="https://login.consultant.ru/link/?req=doc&amp;base=LAW&amp;n=491324&amp;date=18.03.2025&amp;dst=100016&amp;field=134" TargetMode="External"/><Relationship Id="rId363" Type="http://schemas.openxmlformats.org/officeDocument/2006/relationships/hyperlink" Target="https://login.consultant.ru/link/?req=doc&amp;base=LAW&amp;n=443738&amp;date=18.03.2025&amp;dst=100014&amp;field=134" TargetMode="External"/><Relationship Id="rId570" Type="http://schemas.openxmlformats.org/officeDocument/2006/relationships/hyperlink" Target="https://login.consultant.ru/link/?req=doc&amp;base=LAW&amp;n=446158&amp;date=18.03.2025&amp;dst=100060&amp;field=134" TargetMode="External"/><Relationship Id="rId223" Type="http://schemas.openxmlformats.org/officeDocument/2006/relationships/hyperlink" Target="https://login.consultant.ru/link/?req=doc&amp;base=LAW&amp;n=464741&amp;date=18.03.2025&amp;dst=100012&amp;field=134" TargetMode="External"/><Relationship Id="rId430" Type="http://schemas.openxmlformats.org/officeDocument/2006/relationships/hyperlink" Target="https://login.consultant.ru/link/?req=doc&amp;base=LAW&amp;n=427331&amp;date=18.03.2025&amp;dst=100051&amp;field=134" TargetMode="External"/><Relationship Id="rId668" Type="http://schemas.openxmlformats.org/officeDocument/2006/relationships/hyperlink" Target="https://login.consultant.ru/link/?req=doc&amp;base=LAW&amp;n=482558&amp;date=18.03.2025&amp;dst=100027&amp;field=134" TargetMode="External"/><Relationship Id="rId875" Type="http://schemas.openxmlformats.org/officeDocument/2006/relationships/hyperlink" Target="https://login.consultant.ru/link/?req=doc&amp;base=LAW&amp;n=446162&amp;date=18.03.2025&amp;dst=100088&amp;field=134" TargetMode="External"/><Relationship Id="rId1060" Type="http://schemas.openxmlformats.org/officeDocument/2006/relationships/hyperlink" Target="https://login.consultant.ru/link/?req=doc&amp;base=LAW&amp;n=446162&amp;date=18.03.2025&amp;dst=100113&amp;field=134" TargetMode="External"/><Relationship Id="rId1298" Type="http://schemas.openxmlformats.org/officeDocument/2006/relationships/hyperlink" Target="https://login.consultant.ru/link/?req=doc&amp;base=LAW&amp;n=482484&amp;date=18.03.2025&amp;dst=101635&amp;field=134" TargetMode="External"/><Relationship Id="rId528" Type="http://schemas.openxmlformats.org/officeDocument/2006/relationships/hyperlink" Target="https://login.consultant.ru/link/?req=doc&amp;base=LAW&amp;n=197206&amp;date=18.03.2025" TargetMode="External"/><Relationship Id="rId735" Type="http://schemas.openxmlformats.org/officeDocument/2006/relationships/hyperlink" Target="https://login.consultant.ru/link/?req=doc&amp;base=LAW&amp;n=150768&amp;date=18.03.2025&amp;dst=100009&amp;field=134" TargetMode="External"/><Relationship Id="rId942" Type="http://schemas.openxmlformats.org/officeDocument/2006/relationships/hyperlink" Target="https://login.consultant.ru/link/?req=doc&amp;base=LAW&amp;n=446158&amp;date=18.03.2025&amp;dst=100084&amp;field=134" TargetMode="External"/><Relationship Id="rId1158" Type="http://schemas.openxmlformats.org/officeDocument/2006/relationships/hyperlink" Target="https://login.consultant.ru/link/?req=doc&amp;base=LAW&amp;n=482484&amp;date=18.03.2025&amp;dst=101612&amp;field=134" TargetMode="External"/><Relationship Id="rId1365" Type="http://schemas.openxmlformats.org/officeDocument/2006/relationships/hyperlink" Target="https://login.consultant.ru/link/?req=doc&amp;base=LAW&amp;n=482484&amp;date=18.03.2025&amp;dst=101648&amp;field=134" TargetMode="External"/><Relationship Id="rId1572" Type="http://schemas.openxmlformats.org/officeDocument/2006/relationships/hyperlink" Target="https://login.consultant.ru/link/?req=doc&amp;base=LAW&amp;n=103028&amp;date=18.03.2025" TargetMode="External"/><Relationship Id="rId1018" Type="http://schemas.openxmlformats.org/officeDocument/2006/relationships/hyperlink" Target="https://login.consultant.ru/link/?req=doc&amp;base=LAW&amp;n=439965&amp;date=18.03.2025&amp;dst=100166&amp;field=134" TargetMode="External"/><Relationship Id="rId1225" Type="http://schemas.openxmlformats.org/officeDocument/2006/relationships/hyperlink" Target="https://login.consultant.ru/link/?req=doc&amp;base=LAW&amp;n=482484&amp;date=18.03.2025&amp;dst=101620&amp;field=134" TargetMode="External"/><Relationship Id="rId1432" Type="http://schemas.openxmlformats.org/officeDocument/2006/relationships/hyperlink" Target="https://login.consultant.ru/link/?req=doc&amp;base=LAW&amp;n=494979&amp;date=18.03.2025&amp;dst=771&amp;field=134" TargetMode="External"/><Relationship Id="rId71" Type="http://schemas.openxmlformats.org/officeDocument/2006/relationships/hyperlink" Target="https://login.consultant.ru/link/?req=doc&amp;base=LAW&amp;n=470146&amp;date=18.03.2025&amp;dst=100317&amp;field=134" TargetMode="External"/><Relationship Id="rId802" Type="http://schemas.openxmlformats.org/officeDocument/2006/relationships/hyperlink" Target="https://login.consultant.ru/link/?req=doc&amp;base=LAW&amp;n=353255&amp;date=18.03.2025&amp;dst=100009&amp;field=134" TargetMode="External"/><Relationship Id="rId29" Type="http://schemas.openxmlformats.org/officeDocument/2006/relationships/hyperlink" Target="https://login.consultant.ru/link/?req=doc&amp;base=LAW&amp;n=330122&amp;date=18.03.2025&amp;dst=100223&amp;field=134" TargetMode="External"/><Relationship Id="rId178" Type="http://schemas.openxmlformats.org/officeDocument/2006/relationships/hyperlink" Target="https://login.consultant.ru/link/?req=doc&amp;base=LAW&amp;n=339097&amp;date=18.03.2025&amp;dst=100013&amp;field=134" TargetMode="External"/><Relationship Id="rId385" Type="http://schemas.openxmlformats.org/officeDocument/2006/relationships/hyperlink" Target="https://login.consultant.ru/link/?req=doc&amp;base=LAW&amp;n=483448&amp;date=18.03.2025&amp;dst=100011&amp;field=134" TargetMode="External"/><Relationship Id="rId592" Type="http://schemas.openxmlformats.org/officeDocument/2006/relationships/hyperlink" Target="https://login.consultant.ru/link/?req=doc&amp;base=LAW&amp;n=200678&amp;date=18.03.2025&amp;dst=100013&amp;field=134" TargetMode="External"/><Relationship Id="rId245" Type="http://schemas.openxmlformats.org/officeDocument/2006/relationships/hyperlink" Target="https://login.consultant.ru/link/?req=doc&amp;base=LAW&amp;n=446162&amp;date=18.03.2025&amp;dst=100020&amp;field=134" TargetMode="External"/><Relationship Id="rId452" Type="http://schemas.openxmlformats.org/officeDocument/2006/relationships/hyperlink" Target="https://login.consultant.ru/link/?req=doc&amp;base=LAW&amp;n=187298&amp;date=18.03.2025&amp;dst=100008&amp;field=134" TargetMode="External"/><Relationship Id="rId897" Type="http://schemas.openxmlformats.org/officeDocument/2006/relationships/hyperlink" Target="https://login.consultant.ru/link/?req=doc&amp;base=LAW&amp;n=340338&amp;date=18.03.2025&amp;dst=100338&amp;field=134" TargetMode="External"/><Relationship Id="rId1082" Type="http://schemas.openxmlformats.org/officeDocument/2006/relationships/hyperlink" Target="https://login.consultant.ru/link/?req=doc&amp;base=LAW&amp;n=389808&amp;date=18.03.2025&amp;dst=100011&amp;field=134" TargetMode="External"/><Relationship Id="rId105" Type="http://schemas.openxmlformats.org/officeDocument/2006/relationships/hyperlink" Target="https://login.consultant.ru/link/?req=doc&amp;base=LAW&amp;n=421789&amp;date=18.03.2025&amp;dst=100174&amp;field=134" TargetMode="External"/><Relationship Id="rId312" Type="http://schemas.openxmlformats.org/officeDocument/2006/relationships/hyperlink" Target="https://login.consultant.ru/link/?req=doc&amp;base=LAW&amp;n=430402&amp;date=18.03.2025&amp;dst=100009&amp;field=134" TargetMode="External"/><Relationship Id="rId757" Type="http://schemas.openxmlformats.org/officeDocument/2006/relationships/hyperlink" Target="https://login.consultant.ru/link/?req=doc&amp;base=LAW&amp;n=499990&amp;date=18.03.2025&amp;dst=100011&amp;field=134" TargetMode="External"/><Relationship Id="rId964" Type="http://schemas.openxmlformats.org/officeDocument/2006/relationships/hyperlink" Target="https://login.consultant.ru/link/?req=doc&amp;base=LAW&amp;n=439965&amp;date=18.03.2025&amp;dst=100161&amp;field=134" TargetMode="External"/><Relationship Id="rId1387" Type="http://schemas.openxmlformats.org/officeDocument/2006/relationships/hyperlink" Target="https://login.consultant.ru/link/?req=doc&amp;base=LAW&amp;n=492308&amp;date=18.03.2025&amp;dst=100041&amp;field=134" TargetMode="External"/><Relationship Id="rId1594" Type="http://schemas.openxmlformats.org/officeDocument/2006/relationships/hyperlink" Target="https://login.consultant.ru/link/?req=doc&amp;base=LAW&amp;n=121889&amp;date=18.03.2025&amp;dst=100022&amp;field=134" TargetMode="External"/><Relationship Id="rId93" Type="http://schemas.openxmlformats.org/officeDocument/2006/relationships/hyperlink" Target="https://login.consultant.ru/link/?req=doc&amp;base=LAW&amp;n=384894&amp;date=18.03.2025&amp;dst=100009&amp;field=134" TargetMode="External"/><Relationship Id="rId617" Type="http://schemas.openxmlformats.org/officeDocument/2006/relationships/hyperlink" Target="https://login.consultant.ru/link/?req=doc&amp;base=LAW&amp;n=481289&amp;date=18.03.2025&amp;dst=100365&amp;field=134" TargetMode="External"/><Relationship Id="rId824" Type="http://schemas.openxmlformats.org/officeDocument/2006/relationships/hyperlink" Target="https://login.consultant.ru/link/?req=doc&amp;base=LAW&amp;n=454050&amp;date=18.03.2025&amp;dst=100027&amp;field=134" TargetMode="External"/><Relationship Id="rId1247" Type="http://schemas.openxmlformats.org/officeDocument/2006/relationships/hyperlink" Target="https://login.consultant.ru/link/?req=doc&amp;base=LAW&amp;n=420801&amp;date=18.03.2025&amp;dst=100165&amp;field=134" TargetMode="External"/><Relationship Id="rId1454" Type="http://schemas.openxmlformats.org/officeDocument/2006/relationships/hyperlink" Target="https://login.consultant.ru/link/?req=doc&amp;base=LAW&amp;n=158412&amp;date=18.03.2025&amp;dst=100011&amp;field=134" TargetMode="External"/><Relationship Id="rId1107" Type="http://schemas.openxmlformats.org/officeDocument/2006/relationships/hyperlink" Target="https://login.consultant.ru/link/?req=doc&amp;base=LAW&amp;n=439965&amp;date=18.03.2025&amp;dst=100185&amp;field=134" TargetMode="External"/><Relationship Id="rId1314" Type="http://schemas.openxmlformats.org/officeDocument/2006/relationships/hyperlink" Target="https://login.consultant.ru/link/?req=doc&amp;base=LAW&amp;n=453972&amp;date=18.03.2025&amp;dst=100012&amp;field=134" TargetMode="External"/><Relationship Id="rId1521" Type="http://schemas.openxmlformats.org/officeDocument/2006/relationships/hyperlink" Target="https://login.consultant.ru/link/?req=doc&amp;base=LAW&amp;n=64962&amp;date=18.03.2025&amp;dst=100008&amp;field=134" TargetMode="External"/><Relationship Id="rId20" Type="http://schemas.openxmlformats.org/officeDocument/2006/relationships/hyperlink" Target="https://login.consultant.ru/link/?req=doc&amp;base=LAW&amp;n=163931&amp;date=18.03.2025&amp;dst=100008&amp;field=134" TargetMode="External"/><Relationship Id="rId267" Type="http://schemas.openxmlformats.org/officeDocument/2006/relationships/hyperlink" Target="https://login.consultant.ru/link/?req=doc&amp;base=LAW&amp;n=383353&amp;date=18.03.2025&amp;dst=100041&amp;field=134" TargetMode="External"/><Relationship Id="rId474" Type="http://schemas.openxmlformats.org/officeDocument/2006/relationships/hyperlink" Target="https://login.consultant.ru/link/?req=doc&amp;base=LAW&amp;n=389007&amp;date=18.03.2025&amp;dst=100017&amp;field=134" TargetMode="External"/><Relationship Id="rId127" Type="http://schemas.openxmlformats.org/officeDocument/2006/relationships/hyperlink" Target="https://login.consultant.ru/link/?req=doc&amp;base=LAW&amp;n=439916&amp;date=18.03.2025&amp;dst=100008&amp;field=134" TargetMode="External"/><Relationship Id="rId681" Type="http://schemas.openxmlformats.org/officeDocument/2006/relationships/hyperlink" Target="https://login.consultant.ru/link/?req=doc&amp;base=LAW&amp;n=191257&amp;date=18.03.2025&amp;dst=100034&amp;field=134" TargetMode="External"/><Relationship Id="rId779" Type="http://schemas.openxmlformats.org/officeDocument/2006/relationships/hyperlink" Target="https://login.consultant.ru/link/?req=doc&amp;base=LAW&amp;n=482484&amp;date=18.03.2025&amp;dst=101597&amp;field=134" TargetMode="External"/><Relationship Id="rId986" Type="http://schemas.openxmlformats.org/officeDocument/2006/relationships/hyperlink" Target="https://login.consultant.ru/link/?req=doc&amp;base=LAW&amp;n=499990&amp;date=18.03.2025&amp;dst=100017&amp;field=134" TargetMode="External"/><Relationship Id="rId334" Type="http://schemas.openxmlformats.org/officeDocument/2006/relationships/hyperlink" Target="https://login.consultant.ru/link/?req=doc&amp;base=LAW&amp;n=427331&amp;date=18.03.2025&amp;dst=100031&amp;field=134" TargetMode="External"/><Relationship Id="rId541" Type="http://schemas.openxmlformats.org/officeDocument/2006/relationships/hyperlink" Target="https://login.consultant.ru/link/?req=doc&amp;base=LAW&amp;n=339097&amp;date=18.03.2025&amp;dst=100048&amp;field=134" TargetMode="External"/><Relationship Id="rId639" Type="http://schemas.openxmlformats.org/officeDocument/2006/relationships/hyperlink" Target="https://login.consultant.ru/link/?req=doc&amp;base=LAW&amp;n=464808&amp;date=18.03.2025&amp;dst=100016&amp;field=134" TargetMode="External"/><Relationship Id="rId1171" Type="http://schemas.openxmlformats.org/officeDocument/2006/relationships/hyperlink" Target="https://login.consultant.ru/link/?req=doc&amp;base=LAW&amp;n=479254&amp;date=18.03.2025&amp;dst=100009&amp;field=134" TargetMode="External"/><Relationship Id="rId1269" Type="http://schemas.openxmlformats.org/officeDocument/2006/relationships/hyperlink" Target="https://login.consultant.ru/link/?req=doc&amp;base=LAW&amp;n=420801&amp;date=18.03.2025&amp;dst=100187&amp;field=134" TargetMode="External"/><Relationship Id="rId1476" Type="http://schemas.openxmlformats.org/officeDocument/2006/relationships/hyperlink" Target="https://login.consultant.ru/link/?req=doc&amp;base=ESU&amp;n=1959&amp;date=18.03.2025" TargetMode="External"/><Relationship Id="rId401" Type="http://schemas.openxmlformats.org/officeDocument/2006/relationships/hyperlink" Target="https://login.consultant.ru/link/?req=doc&amp;base=LAW&amp;n=452832&amp;date=18.03.2025&amp;dst=100013&amp;field=134" TargetMode="External"/><Relationship Id="rId846" Type="http://schemas.openxmlformats.org/officeDocument/2006/relationships/hyperlink" Target="https://login.consultant.ru/link/?req=doc&amp;base=LAW&amp;n=380350&amp;date=18.03.2025&amp;dst=100011&amp;field=134" TargetMode="External"/><Relationship Id="rId1031" Type="http://schemas.openxmlformats.org/officeDocument/2006/relationships/hyperlink" Target="https://login.consultant.ru/link/?req=doc&amp;base=LAW&amp;n=333226&amp;date=18.03.2025&amp;dst=100026&amp;field=134" TargetMode="External"/><Relationship Id="rId1129" Type="http://schemas.openxmlformats.org/officeDocument/2006/relationships/hyperlink" Target="https://login.consultant.ru/link/?req=doc&amp;base=LAW&amp;n=323813&amp;date=18.03.2025&amp;dst=100014&amp;field=134" TargetMode="External"/><Relationship Id="rId706" Type="http://schemas.openxmlformats.org/officeDocument/2006/relationships/hyperlink" Target="https://login.consultant.ru/link/?req=doc&amp;base=LAW&amp;n=378034&amp;date=18.03.2025&amp;dst=100016&amp;field=134" TargetMode="External"/><Relationship Id="rId913" Type="http://schemas.openxmlformats.org/officeDocument/2006/relationships/hyperlink" Target="https://login.consultant.ru/link/?req=doc&amp;base=LAW&amp;n=446162&amp;date=18.03.2025&amp;dst=100089&amp;field=134" TargetMode="External"/><Relationship Id="rId1336" Type="http://schemas.openxmlformats.org/officeDocument/2006/relationships/hyperlink" Target="https://login.consultant.ru/link/?req=doc&amp;base=LAW&amp;n=436219&amp;date=18.03.2025&amp;dst=100056&amp;field=134" TargetMode="External"/><Relationship Id="rId1543" Type="http://schemas.openxmlformats.org/officeDocument/2006/relationships/hyperlink" Target="https://login.consultant.ru/link/?req=doc&amp;base=LAW&amp;n=72894&amp;date=18.03.2025&amp;dst=100011&amp;field=134" TargetMode="External"/><Relationship Id="rId42" Type="http://schemas.openxmlformats.org/officeDocument/2006/relationships/hyperlink" Target="https://login.consultant.ru/link/?req=doc&amp;base=LAW&amp;n=455339&amp;date=18.03.2025&amp;dst=100649&amp;field=134" TargetMode="External"/><Relationship Id="rId1403" Type="http://schemas.openxmlformats.org/officeDocument/2006/relationships/hyperlink" Target="https://login.consultant.ru/link/?req=doc&amp;base=LAW&amp;n=483138&amp;date=18.03.2025&amp;dst=103320&amp;field=134" TargetMode="External"/><Relationship Id="rId1610" Type="http://schemas.openxmlformats.org/officeDocument/2006/relationships/theme" Target="theme/theme1.xml"/><Relationship Id="rId191" Type="http://schemas.openxmlformats.org/officeDocument/2006/relationships/hyperlink" Target="https://login.consultant.ru/link/?req=doc&amp;base=LAW&amp;n=2875&amp;date=18.03.2025" TargetMode="External"/><Relationship Id="rId289" Type="http://schemas.openxmlformats.org/officeDocument/2006/relationships/hyperlink" Target="https://login.consultant.ru/link/?req=doc&amp;base=LAW&amp;n=446162&amp;date=18.03.2025&amp;dst=100022&amp;field=134" TargetMode="External"/><Relationship Id="rId496" Type="http://schemas.openxmlformats.org/officeDocument/2006/relationships/hyperlink" Target="https://login.consultant.ru/link/?req=doc&amp;base=LAW&amp;n=99661&amp;date=18.03.2025&amp;dst=100004&amp;field=134" TargetMode="External"/><Relationship Id="rId149" Type="http://schemas.openxmlformats.org/officeDocument/2006/relationships/hyperlink" Target="https://login.consultant.ru/link/?req=doc&amp;base=LAW&amp;n=482494&amp;date=18.03.2025&amp;dst=100009&amp;field=134" TargetMode="External"/><Relationship Id="rId356" Type="http://schemas.openxmlformats.org/officeDocument/2006/relationships/hyperlink" Target="https://login.consultant.ru/link/?req=doc&amp;base=LAW&amp;n=446162&amp;date=18.03.2025&amp;dst=100031&amp;field=134" TargetMode="External"/><Relationship Id="rId563" Type="http://schemas.openxmlformats.org/officeDocument/2006/relationships/hyperlink" Target="https://login.consultant.ru/link/?req=doc&amp;base=LAW&amp;n=436194&amp;date=18.03.2025&amp;dst=100017&amp;field=134" TargetMode="External"/><Relationship Id="rId770" Type="http://schemas.openxmlformats.org/officeDocument/2006/relationships/hyperlink" Target="https://login.consultant.ru/link/?req=doc&amp;base=LAW&amp;n=470258&amp;date=18.03.2025&amp;dst=100006&amp;field=134" TargetMode="External"/><Relationship Id="rId1193" Type="http://schemas.openxmlformats.org/officeDocument/2006/relationships/hyperlink" Target="https://login.consultant.ru/link/?req=doc&amp;base=LAW&amp;n=482560&amp;date=18.03.2025&amp;dst=100010&amp;field=134" TargetMode="External"/><Relationship Id="rId216" Type="http://schemas.openxmlformats.org/officeDocument/2006/relationships/hyperlink" Target="https://login.consultant.ru/link/?req=doc&amp;base=LAW&amp;n=319580&amp;date=18.03.2025&amp;dst=100009&amp;field=134" TargetMode="External"/><Relationship Id="rId423" Type="http://schemas.openxmlformats.org/officeDocument/2006/relationships/hyperlink" Target="https://login.consultant.ru/link/?req=doc&amp;base=LAW&amp;n=499989&amp;date=18.03.2025&amp;dst=100018&amp;field=134" TargetMode="External"/><Relationship Id="rId868" Type="http://schemas.openxmlformats.org/officeDocument/2006/relationships/hyperlink" Target="https://login.consultant.ru/link/?req=doc&amp;base=LAW&amp;n=436194&amp;date=18.03.2025&amp;dst=100020&amp;field=134" TargetMode="External"/><Relationship Id="rId1053" Type="http://schemas.openxmlformats.org/officeDocument/2006/relationships/hyperlink" Target="https://login.consultant.ru/link/?req=doc&amp;base=LAW&amp;n=446162&amp;date=18.03.2025&amp;dst=100109&amp;field=134" TargetMode="External"/><Relationship Id="rId1260" Type="http://schemas.openxmlformats.org/officeDocument/2006/relationships/hyperlink" Target="https://login.consultant.ru/link/?req=doc&amp;base=LAW&amp;n=383353&amp;date=18.03.2025&amp;dst=100052&amp;field=134" TargetMode="External"/><Relationship Id="rId1498" Type="http://schemas.openxmlformats.org/officeDocument/2006/relationships/hyperlink" Target="https://login.consultant.ru/link/?req=doc&amp;base=LAW&amp;n=43102&amp;date=18.03.2025&amp;dst=100010&amp;field=134" TargetMode="External"/><Relationship Id="rId630" Type="http://schemas.openxmlformats.org/officeDocument/2006/relationships/hyperlink" Target="https://login.consultant.ru/link/?req=doc&amp;base=LAW&amp;n=491063&amp;date=18.03.2025&amp;dst=100105&amp;field=134" TargetMode="External"/><Relationship Id="rId728" Type="http://schemas.openxmlformats.org/officeDocument/2006/relationships/hyperlink" Target="https://login.consultant.ru/link/?req=doc&amp;base=LAW&amp;n=425069&amp;date=18.03.2025&amp;dst=100012&amp;field=134" TargetMode="External"/><Relationship Id="rId935" Type="http://schemas.openxmlformats.org/officeDocument/2006/relationships/hyperlink" Target="https://login.consultant.ru/link/?req=doc&amp;base=LAW&amp;n=446158&amp;date=18.03.2025&amp;dst=100081&amp;field=134" TargetMode="External"/><Relationship Id="rId1358" Type="http://schemas.openxmlformats.org/officeDocument/2006/relationships/hyperlink" Target="https://login.consultant.ru/link/?req=doc&amp;base=LAW&amp;n=482558&amp;date=18.03.2025&amp;dst=100049&amp;field=134" TargetMode="External"/><Relationship Id="rId1565" Type="http://schemas.openxmlformats.org/officeDocument/2006/relationships/hyperlink" Target="https://login.consultant.ru/link/?req=doc&amp;base=LAW&amp;n=95170&amp;date=18.03.2025" TargetMode="External"/><Relationship Id="rId64" Type="http://schemas.openxmlformats.org/officeDocument/2006/relationships/hyperlink" Target="https://login.consultant.ru/link/?req=doc&amp;base=LAW&amp;n=319580&amp;date=18.03.2025&amp;dst=100008&amp;field=134" TargetMode="External"/><Relationship Id="rId1120" Type="http://schemas.openxmlformats.org/officeDocument/2006/relationships/hyperlink" Target="https://login.consultant.ru/link/?req=doc&amp;base=LAW&amp;n=163931&amp;date=18.03.2025&amp;dst=100018&amp;field=134" TargetMode="External"/><Relationship Id="rId1218" Type="http://schemas.openxmlformats.org/officeDocument/2006/relationships/hyperlink" Target="https://login.consultant.ru/link/?req=doc&amp;base=LAW&amp;n=466666&amp;date=18.03.2025&amp;dst=100010&amp;field=134" TargetMode="External"/><Relationship Id="rId1425" Type="http://schemas.openxmlformats.org/officeDocument/2006/relationships/hyperlink" Target="https://login.consultant.ru/link/?req=doc&amp;base=LAW&amp;n=212713&amp;date=18.03.2025&amp;dst=100004&amp;field=134" TargetMode="External"/><Relationship Id="rId280" Type="http://schemas.openxmlformats.org/officeDocument/2006/relationships/hyperlink" Target="https://login.consultant.ru/link/?req=doc&amp;base=LAW&amp;n=446158&amp;date=18.03.2025&amp;dst=100018&amp;field=134" TargetMode="External"/><Relationship Id="rId140" Type="http://schemas.openxmlformats.org/officeDocument/2006/relationships/hyperlink" Target="https://login.consultant.ru/link/?req=doc&amp;base=LAW&amp;n=464808&amp;date=18.03.2025&amp;dst=100009&amp;field=134" TargetMode="External"/><Relationship Id="rId378" Type="http://schemas.openxmlformats.org/officeDocument/2006/relationships/hyperlink" Target="https://login.consultant.ru/link/?req=doc&amp;base=LAW&amp;n=384894&amp;date=18.03.2025&amp;dst=100033&amp;field=134" TargetMode="External"/><Relationship Id="rId585" Type="http://schemas.openxmlformats.org/officeDocument/2006/relationships/hyperlink" Target="https://login.consultant.ru/link/?req=doc&amp;base=LAW&amp;n=388864&amp;date=18.03.2025&amp;dst=100016&amp;field=134" TargetMode="External"/><Relationship Id="rId792" Type="http://schemas.openxmlformats.org/officeDocument/2006/relationships/hyperlink" Target="https://login.consultant.ru/link/?req=doc&amp;base=LAW&amp;n=446158&amp;date=18.03.2025&amp;dst=100069&amp;field=13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login.consultant.ru/link/?req=doc&amp;base=LAW&amp;n=483138&amp;date=18.03.2025&amp;dst=103233&amp;field=134" TargetMode="External"/><Relationship Id="rId445" Type="http://schemas.openxmlformats.org/officeDocument/2006/relationships/hyperlink" Target="https://login.consultant.ru/link/?req=doc&amp;base=LAW&amp;n=446158&amp;date=18.03.2025&amp;dst=100041&amp;field=134" TargetMode="External"/><Relationship Id="rId652" Type="http://schemas.openxmlformats.org/officeDocument/2006/relationships/hyperlink" Target="https://login.consultant.ru/link/?req=doc&amp;base=LAW&amp;n=436219&amp;date=18.03.2025&amp;dst=100016&amp;field=134" TargetMode="External"/><Relationship Id="rId1075" Type="http://schemas.openxmlformats.org/officeDocument/2006/relationships/hyperlink" Target="https://login.consultant.ru/link/?req=doc&amp;base=LAW&amp;n=159948&amp;date=18.03.2025&amp;dst=100012&amp;field=134" TargetMode="External"/><Relationship Id="rId1282" Type="http://schemas.openxmlformats.org/officeDocument/2006/relationships/hyperlink" Target="https://login.consultant.ru/link/?req=doc&amp;base=LAW&amp;n=420801&amp;date=18.03.2025&amp;dst=100194&amp;field=134" TargetMode="External"/><Relationship Id="rId305" Type="http://schemas.openxmlformats.org/officeDocument/2006/relationships/hyperlink" Target="https://login.consultant.ru/link/?req=doc&amp;base=LAW&amp;n=435832&amp;date=18.03.2025&amp;dst=100010&amp;field=134" TargetMode="External"/><Relationship Id="rId512" Type="http://schemas.openxmlformats.org/officeDocument/2006/relationships/hyperlink" Target="https://login.consultant.ru/link/?req=doc&amp;base=LAW&amp;n=214190&amp;date=18.03.2025&amp;dst=100894&amp;field=134" TargetMode="External"/><Relationship Id="rId957" Type="http://schemas.openxmlformats.org/officeDocument/2006/relationships/hyperlink" Target="https://login.consultant.ru/link/?req=doc&amp;base=LAW&amp;n=446162&amp;date=18.03.2025&amp;dst=100094&amp;field=134" TargetMode="External"/><Relationship Id="rId1142" Type="http://schemas.openxmlformats.org/officeDocument/2006/relationships/hyperlink" Target="https://login.consultant.ru/link/?req=doc&amp;base=LAW&amp;n=383353&amp;date=18.03.2025&amp;dst=100049&amp;field=134" TargetMode="External"/><Relationship Id="rId1587" Type="http://schemas.openxmlformats.org/officeDocument/2006/relationships/hyperlink" Target="https://login.consultant.ru/link/?req=doc&amp;base=LAW&amp;n=136635&amp;date=18.03.2025&amp;dst=100075&amp;field=134" TargetMode="External"/><Relationship Id="rId86" Type="http://schemas.openxmlformats.org/officeDocument/2006/relationships/hyperlink" Target="https://login.consultant.ru/link/?req=doc&amp;base=LAW&amp;n=446158&amp;date=18.03.2025&amp;dst=100009&amp;field=134" TargetMode="External"/><Relationship Id="rId817" Type="http://schemas.openxmlformats.org/officeDocument/2006/relationships/hyperlink" Target="https://login.consultant.ru/link/?req=doc&amp;base=LAW&amp;n=479110&amp;date=18.03.2025&amp;dst=100128&amp;field=134" TargetMode="External"/><Relationship Id="rId1002" Type="http://schemas.openxmlformats.org/officeDocument/2006/relationships/hyperlink" Target="https://login.consultant.ru/link/?req=doc&amp;base=LAW&amp;n=191510&amp;date=18.03.2025&amp;dst=100010&amp;field=134" TargetMode="External"/><Relationship Id="rId1447" Type="http://schemas.openxmlformats.org/officeDocument/2006/relationships/hyperlink" Target="https://login.consultant.ru/link/?req=doc&amp;base=LAW&amp;n=481289&amp;date=18.03.2025&amp;dst=17&amp;field=134" TargetMode="External"/><Relationship Id="rId1307" Type="http://schemas.openxmlformats.org/officeDocument/2006/relationships/hyperlink" Target="https://login.consultant.ru/link/?req=doc&amp;base=LAW&amp;n=482484&amp;date=18.03.2025&amp;dst=101637&amp;field=134" TargetMode="External"/><Relationship Id="rId1514" Type="http://schemas.openxmlformats.org/officeDocument/2006/relationships/hyperlink" Target="https://login.consultant.ru/link/?req=doc&amp;base=LAW&amp;n=61573&amp;date=18.03.2025" TargetMode="External"/><Relationship Id="rId13" Type="http://schemas.openxmlformats.org/officeDocument/2006/relationships/hyperlink" Target="https://login.consultant.ru/link/?req=doc&amp;base=LAW&amp;n=201252&amp;date=18.03.2025&amp;dst=100110&amp;field=134" TargetMode="External"/><Relationship Id="rId162" Type="http://schemas.openxmlformats.org/officeDocument/2006/relationships/hyperlink" Target="https://login.consultant.ru/link/?req=doc&amp;base=LAW&amp;n=499989&amp;date=18.03.2025&amp;dst=100008&amp;field=134" TargetMode="External"/><Relationship Id="rId467" Type="http://schemas.openxmlformats.org/officeDocument/2006/relationships/hyperlink" Target="https://login.consultant.ru/link/?req=doc&amp;base=LAW&amp;n=482692&amp;date=18.03.2025&amp;dst=100312&amp;field=134" TargetMode="External"/><Relationship Id="rId1097" Type="http://schemas.openxmlformats.org/officeDocument/2006/relationships/hyperlink" Target="https://login.consultant.ru/link/?req=doc&amp;base=LAW&amp;n=439965&amp;date=18.03.2025&amp;dst=100180&amp;field=134" TargetMode="External"/><Relationship Id="rId674" Type="http://schemas.openxmlformats.org/officeDocument/2006/relationships/hyperlink" Target="https://login.consultant.ru/link/?req=doc&amp;base=LAW&amp;n=473897&amp;date=18.03.2025&amp;dst=100013&amp;field=134" TargetMode="External"/><Relationship Id="rId881" Type="http://schemas.openxmlformats.org/officeDocument/2006/relationships/hyperlink" Target="https://login.consultant.ru/link/?req=doc&amp;base=LAW&amp;n=482559&amp;date=18.03.2025&amp;dst=100010&amp;field=134" TargetMode="External"/><Relationship Id="rId979" Type="http://schemas.openxmlformats.org/officeDocument/2006/relationships/hyperlink" Target="https://login.consultant.ru/link/?req=doc&amp;base=LAW&amp;n=499990&amp;date=18.03.2025&amp;dst=100014&amp;field=134" TargetMode="External"/><Relationship Id="rId327" Type="http://schemas.openxmlformats.org/officeDocument/2006/relationships/hyperlink" Target="https://login.consultant.ru/link/?req=doc&amp;base=LAW&amp;n=427331&amp;date=18.03.2025&amp;dst=100028&amp;field=134" TargetMode="External"/><Relationship Id="rId534" Type="http://schemas.openxmlformats.org/officeDocument/2006/relationships/hyperlink" Target="https://login.consultant.ru/link/?req=doc&amp;base=LAW&amp;n=446158&amp;date=18.03.2025&amp;dst=100051&amp;field=134" TargetMode="External"/><Relationship Id="rId741" Type="http://schemas.openxmlformats.org/officeDocument/2006/relationships/hyperlink" Target="https://login.consultant.ru/link/?req=doc&amp;base=LAW&amp;n=436194&amp;date=18.03.2025&amp;dst=100018&amp;field=134" TargetMode="External"/><Relationship Id="rId839" Type="http://schemas.openxmlformats.org/officeDocument/2006/relationships/hyperlink" Target="https://login.consultant.ru/link/?req=doc&amp;base=LAW&amp;n=482484&amp;date=18.03.2025&amp;dst=101601&amp;field=134" TargetMode="External"/><Relationship Id="rId1164" Type="http://schemas.openxmlformats.org/officeDocument/2006/relationships/hyperlink" Target="https://login.consultant.ru/link/?req=doc&amp;base=LAW&amp;n=483138&amp;date=18.03.2025&amp;dst=103243&amp;field=134" TargetMode="External"/><Relationship Id="rId1371" Type="http://schemas.openxmlformats.org/officeDocument/2006/relationships/hyperlink" Target="https://login.consultant.ru/link/?req=doc&amp;base=LAW&amp;n=383353&amp;date=18.03.2025&amp;dst=100057&amp;field=134" TargetMode="External"/><Relationship Id="rId1469" Type="http://schemas.openxmlformats.org/officeDocument/2006/relationships/hyperlink" Target="https://login.consultant.ru/link/?req=doc&amp;base=ESU&amp;n=5091&amp;date=18.03.2025" TargetMode="External"/><Relationship Id="rId601" Type="http://schemas.openxmlformats.org/officeDocument/2006/relationships/hyperlink" Target="https://login.consultant.ru/link/?req=doc&amp;base=LAW&amp;n=493210&amp;date=18.03.2025&amp;dst=427&amp;field=134" TargetMode="External"/><Relationship Id="rId1024" Type="http://schemas.openxmlformats.org/officeDocument/2006/relationships/hyperlink" Target="https://login.consultant.ru/link/?req=doc&amp;base=LAW&amp;n=482558&amp;date=18.03.2025&amp;dst=100046&amp;field=134" TargetMode="External"/><Relationship Id="rId1231" Type="http://schemas.openxmlformats.org/officeDocument/2006/relationships/hyperlink" Target="https://login.consultant.ru/link/?req=doc&amp;base=LAW&amp;n=495001&amp;date=18.03.2025&amp;dst=101267&amp;field=134" TargetMode="External"/><Relationship Id="rId906" Type="http://schemas.openxmlformats.org/officeDocument/2006/relationships/hyperlink" Target="https://login.consultant.ru/link/?req=doc&amp;base=LAW&amp;n=455339&amp;date=18.03.2025&amp;dst=100659&amp;field=134" TargetMode="External"/><Relationship Id="rId1329" Type="http://schemas.openxmlformats.org/officeDocument/2006/relationships/hyperlink" Target="https://login.consultant.ru/link/?req=doc&amp;base=LAW&amp;n=444428&amp;date=18.03.2025&amp;dst=100011&amp;field=134" TargetMode="External"/><Relationship Id="rId1536" Type="http://schemas.openxmlformats.org/officeDocument/2006/relationships/hyperlink" Target="https://login.consultant.ru/link/?req=doc&amp;base=LAW&amp;n=72891&amp;date=18.03.2025&amp;dst=100012&amp;field=134" TargetMode="External"/><Relationship Id="rId35" Type="http://schemas.openxmlformats.org/officeDocument/2006/relationships/hyperlink" Target="https://login.consultant.ru/link/?req=doc&amp;base=LAW&amp;n=191257&amp;date=18.03.2025&amp;dst=100033&amp;field=134" TargetMode="External"/><Relationship Id="rId1603" Type="http://schemas.openxmlformats.org/officeDocument/2006/relationships/hyperlink" Target="https://login.consultant.ru/link/?req=doc&amp;base=LAW&amp;n=137646&amp;date=18.03.2025&amp;dst=100027&amp;field=134" TargetMode="External"/><Relationship Id="rId184" Type="http://schemas.openxmlformats.org/officeDocument/2006/relationships/hyperlink" Target="https://login.consultant.ru/link/?req=doc&amp;base=LAW&amp;n=482558&amp;date=18.03.2025&amp;dst=100010&amp;field=134" TargetMode="External"/><Relationship Id="rId391" Type="http://schemas.openxmlformats.org/officeDocument/2006/relationships/hyperlink" Target="https://login.consultant.ru/link/?req=doc&amp;base=LAW&amp;n=339097&amp;date=18.03.2025&amp;dst=100034&amp;field=134" TargetMode="External"/><Relationship Id="rId251" Type="http://schemas.openxmlformats.org/officeDocument/2006/relationships/hyperlink" Target="https://login.consultant.ru/link/?req=doc&amp;base=LAW&amp;n=483138&amp;date=18.03.2025&amp;dst=103234&amp;field=134" TargetMode="External"/><Relationship Id="rId489" Type="http://schemas.openxmlformats.org/officeDocument/2006/relationships/hyperlink" Target="https://login.consultant.ru/link/?req=doc&amp;base=LAW&amp;n=454050&amp;date=18.03.2025&amp;dst=100015&amp;field=134" TargetMode="External"/><Relationship Id="rId696" Type="http://schemas.openxmlformats.org/officeDocument/2006/relationships/hyperlink" Target="https://login.consultant.ru/link/?req=doc&amp;base=LAW&amp;n=482558&amp;date=18.03.2025&amp;dst=100028&amp;field=134" TargetMode="External"/><Relationship Id="rId349" Type="http://schemas.openxmlformats.org/officeDocument/2006/relationships/hyperlink" Target="https://login.consultant.ru/link/?req=doc&amp;base=LAW&amp;n=483232&amp;date=18.03.2025&amp;dst=100276&amp;field=134" TargetMode="External"/><Relationship Id="rId556" Type="http://schemas.openxmlformats.org/officeDocument/2006/relationships/hyperlink" Target="https://login.consultant.ru/link/?req=doc&amp;base=LAW&amp;n=454050&amp;date=18.03.2025&amp;dst=100018&amp;field=134" TargetMode="External"/><Relationship Id="rId763" Type="http://schemas.openxmlformats.org/officeDocument/2006/relationships/hyperlink" Target="https://login.consultant.ru/link/?req=doc&amp;base=LAW&amp;n=488698&amp;date=18.03.2025&amp;dst=100015&amp;field=134" TargetMode="External"/><Relationship Id="rId1186" Type="http://schemas.openxmlformats.org/officeDocument/2006/relationships/hyperlink" Target="https://login.consultant.ru/link/?req=doc&amp;base=LAW&amp;n=447629&amp;date=18.03.2025&amp;dst=100013&amp;field=134" TargetMode="External"/><Relationship Id="rId1393" Type="http://schemas.openxmlformats.org/officeDocument/2006/relationships/hyperlink" Target="https://login.consultant.ru/link/?req=doc&amp;base=LAW&amp;n=421841&amp;date=18.03.2025&amp;dst=100016&amp;field=134" TargetMode="External"/><Relationship Id="rId111" Type="http://schemas.openxmlformats.org/officeDocument/2006/relationships/hyperlink" Target="https://login.consultant.ru/link/?req=doc&amp;base=LAW&amp;n=421901&amp;date=18.03.2025&amp;dst=100009&amp;field=134" TargetMode="External"/><Relationship Id="rId209" Type="http://schemas.openxmlformats.org/officeDocument/2006/relationships/hyperlink" Target="https://login.consultant.ru/link/?req=doc&amp;base=LAW&amp;n=206454&amp;date=18.03.2025&amp;dst=3&amp;field=134" TargetMode="External"/><Relationship Id="rId416" Type="http://schemas.openxmlformats.org/officeDocument/2006/relationships/hyperlink" Target="https://login.consultant.ru/link/?req=doc&amp;base=LAW&amp;n=499989&amp;date=18.03.2025&amp;dst=100016&amp;field=134" TargetMode="External"/><Relationship Id="rId970" Type="http://schemas.openxmlformats.org/officeDocument/2006/relationships/hyperlink" Target="https://login.consultant.ru/link/?req=doc&amp;base=LAW&amp;n=344774&amp;date=18.03.2025&amp;dst=100011&amp;field=134" TargetMode="External"/><Relationship Id="rId1046" Type="http://schemas.openxmlformats.org/officeDocument/2006/relationships/hyperlink" Target="https://login.consultant.ru/link/?req=doc&amp;base=LAW&amp;n=482696&amp;date=18.03.2025" TargetMode="External"/><Relationship Id="rId1253" Type="http://schemas.openxmlformats.org/officeDocument/2006/relationships/hyperlink" Target="https://login.consultant.ru/link/?req=doc&amp;base=LAW&amp;n=420801&amp;date=18.03.2025&amp;dst=100169&amp;field=134" TargetMode="External"/><Relationship Id="rId623" Type="http://schemas.openxmlformats.org/officeDocument/2006/relationships/hyperlink" Target="https://login.consultant.ru/link/?req=doc&amp;base=LAW&amp;n=401289&amp;date=18.03.2025&amp;dst=100011&amp;field=134" TargetMode="External"/><Relationship Id="rId830" Type="http://schemas.openxmlformats.org/officeDocument/2006/relationships/hyperlink" Target="https://login.consultant.ru/link/?req=doc&amp;base=LAW&amp;n=421863&amp;date=18.03.2025&amp;dst=100010&amp;field=134" TargetMode="External"/><Relationship Id="rId928" Type="http://schemas.openxmlformats.org/officeDocument/2006/relationships/hyperlink" Target="https://login.consultant.ru/link/?req=doc&amp;base=LAW&amp;n=444703&amp;date=18.03.2025&amp;dst=100061&amp;field=134" TargetMode="External"/><Relationship Id="rId1460" Type="http://schemas.openxmlformats.org/officeDocument/2006/relationships/hyperlink" Target="https://login.consultant.ru/link/?req=doc&amp;base=LAW&amp;n=354457&amp;date=18.03.2025&amp;dst=100015&amp;field=134" TargetMode="External"/><Relationship Id="rId1558" Type="http://schemas.openxmlformats.org/officeDocument/2006/relationships/hyperlink" Target="https://login.consultant.ru/link/?req=doc&amp;base=LAW&amp;n=89563&amp;date=18.03.2025" TargetMode="External"/><Relationship Id="rId57" Type="http://schemas.openxmlformats.org/officeDocument/2006/relationships/hyperlink" Target="https://login.consultant.ru/link/?req=doc&amp;base=LAW&amp;n=301064&amp;date=18.03.2025&amp;dst=100051&amp;field=134" TargetMode="External"/><Relationship Id="rId1113" Type="http://schemas.openxmlformats.org/officeDocument/2006/relationships/hyperlink" Target="https://login.consultant.ru/link/?req=doc&amp;base=LAW&amp;n=439965&amp;date=18.03.2025&amp;dst=100190&amp;field=134" TargetMode="External"/><Relationship Id="rId1320" Type="http://schemas.openxmlformats.org/officeDocument/2006/relationships/hyperlink" Target="https://login.consultant.ru/link/?req=doc&amp;base=LAW&amp;n=483138&amp;date=18.03.2025&amp;dst=103318&amp;field=134" TargetMode="External"/><Relationship Id="rId1418" Type="http://schemas.openxmlformats.org/officeDocument/2006/relationships/hyperlink" Target="https://login.consultant.ru/link/?req=doc&amp;base=LAW&amp;n=381385&amp;date=18.03.2025&amp;dst=100021&amp;field=134" TargetMode="External"/><Relationship Id="rId273" Type="http://schemas.openxmlformats.org/officeDocument/2006/relationships/hyperlink" Target="https://login.consultant.ru/link/?req=doc&amp;base=LAW&amp;n=383353&amp;date=18.03.2025&amp;dst=100043&amp;field=134" TargetMode="External"/><Relationship Id="rId480" Type="http://schemas.openxmlformats.org/officeDocument/2006/relationships/hyperlink" Target="https://login.consultant.ru/link/?req=doc&amp;base=LAW&amp;n=163513&amp;date=18.03.2025&amp;dst=100013&amp;field=134" TargetMode="External"/><Relationship Id="rId133" Type="http://schemas.openxmlformats.org/officeDocument/2006/relationships/hyperlink" Target="https://login.consultant.ru/link/?req=doc&amp;base=LAW&amp;n=450390&amp;date=18.03.2025&amp;dst=100009&amp;field=134" TargetMode="External"/><Relationship Id="rId340" Type="http://schemas.openxmlformats.org/officeDocument/2006/relationships/hyperlink" Target="https://login.consultant.ru/link/?req=doc&amp;base=LAW&amp;n=427331&amp;date=18.03.2025&amp;dst=100034&amp;field=134" TargetMode="External"/><Relationship Id="rId578" Type="http://schemas.openxmlformats.org/officeDocument/2006/relationships/hyperlink" Target="https://login.consultant.ru/link/?req=doc&amp;base=LAW&amp;n=487135&amp;date=18.03.2025&amp;dst=100569&amp;field=134" TargetMode="External"/><Relationship Id="rId785" Type="http://schemas.openxmlformats.org/officeDocument/2006/relationships/hyperlink" Target="https://login.consultant.ru/link/?req=doc&amp;base=LAW&amp;n=442673&amp;date=18.03.2025&amp;dst=100414&amp;field=134" TargetMode="External"/><Relationship Id="rId992" Type="http://schemas.openxmlformats.org/officeDocument/2006/relationships/hyperlink" Target="https://login.consultant.ru/link/?req=doc&amp;base=LAW&amp;n=422782&amp;date=18.03.2025&amp;dst=100101&amp;field=134" TargetMode="External"/><Relationship Id="rId200" Type="http://schemas.openxmlformats.org/officeDocument/2006/relationships/hyperlink" Target="https://login.consultant.ru/link/?req=doc&amp;base=LAW&amp;n=389111&amp;date=18.03.2025&amp;dst=100197&amp;field=134" TargetMode="External"/><Relationship Id="rId438" Type="http://schemas.openxmlformats.org/officeDocument/2006/relationships/hyperlink" Target="https://login.consultant.ru/link/?req=doc&amp;base=LAW&amp;n=483139&amp;date=18.03.2025&amp;dst=142&amp;field=134" TargetMode="External"/><Relationship Id="rId645" Type="http://schemas.openxmlformats.org/officeDocument/2006/relationships/hyperlink" Target="https://login.consultant.ru/link/?req=doc&amp;base=LAW&amp;n=482558&amp;date=18.03.2025&amp;dst=100026&amp;field=134" TargetMode="External"/><Relationship Id="rId852" Type="http://schemas.openxmlformats.org/officeDocument/2006/relationships/hyperlink" Target="https://login.consultant.ru/link/?req=doc&amp;base=LAW&amp;n=465433&amp;date=18.03.2025&amp;dst=100150&amp;field=134" TargetMode="External"/><Relationship Id="rId1068" Type="http://schemas.openxmlformats.org/officeDocument/2006/relationships/hyperlink" Target="https://login.consultant.ru/link/?req=doc&amp;base=LAW&amp;n=191079&amp;date=18.03.2025&amp;dst=100010&amp;field=134" TargetMode="External"/><Relationship Id="rId1275" Type="http://schemas.openxmlformats.org/officeDocument/2006/relationships/hyperlink" Target="https://login.consultant.ru/link/?req=doc&amp;base=LAW&amp;n=420801&amp;date=18.03.2025&amp;dst=100192&amp;field=134" TargetMode="External"/><Relationship Id="rId1482" Type="http://schemas.openxmlformats.org/officeDocument/2006/relationships/hyperlink" Target="https://login.consultant.ru/link/?req=doc&amp;base=LAW&amp;n=15549&amp;date=18.03.2025" TargetMode="External"/><Relationship Id="rId505" Type="http://schemas.openxmlformats.org/officeDocument/2006/relationships/hyperlink" Target="https://login.consultant.ru/link/?req=doc&amp;base=LAW&amp;n=446158&amp;date=18.03.2025&amp;dst=100047&amp;field=134" TargetMode="External"/><Relationship Id="rId712" Type="http://schemas.openxmlformats.org/officeDocument/2006/relationships/hyperlink" Target="https://login.consultant.ru/link/?req=doc&amp;base=LAW&amp;n=353259&amp;date=18.03.2025&amp;dst=100024&amp;field=134" TargetMode="External"/><Relationship Id="rId1135" Type="http://schemas.openxmlformats.org/officeDocument/2006/relationships/hyperlink" Target="https://login.consultant.ru/link/?req=doc&amp;base=LAW&amp;n=347929&amp;date=18.03.2025&amp;dst=100016&amp;field=134" TargetMode="External"/><Relationship Id="rId1342" Type="http://schemas.openxmlformats.org/officeDocument/2006/relationships/hyperlink" Target="https://login.consultant.ru/link/?req=doc&amp;base=LAW&amp;n=341758&amp;date=18.03.2025&amp;dst=100011&amp;field=134" TargetMode="External"/><Relationship Id="rId79" Type="http://schemas.openxmlformats.org/officeDocument/2006/relationships/hyperlink" Target="https://login.consultant.ru/link/?req=doc&amp;base=LAW&amp;n=353259&amp;date=18.03.2025&amp;dst=100023&amp;field=134" TargetMode="External"/><Relationship Id="rId1202" Type="http://schemas.openxmlformats.org/officeDocument/2006/relationships/hyperlink" Target="https://login.consultant.ru/link/?req=doc&amp;base=LAW&amp;n=455909&amp;date=18.03.2025&amp;dst=100013&amp;field=134" TargetMode="External"/><Relationship Id="rId1507" Type="http://schemas.openxmlformats.org/officeDocument/2006/relationships/hyperlink" Target="https://login.consultant.ru/link/?req=doc&amp;base=LAW&amp;n=52986&amp;date=18.03.2025" TargetMode="External"/><Relationship Id="rId295" Type="http://schemas.openxmlformats.org/officeDocument/2006/relationships/hyperlink" Target="https://login.consultant.ru/link/?req=doc&amp;base=LAW&amp;n=442598&amp;date=18.03.2025&amp;dst=100011&amp;field=134" TargetMode="External"/><Relationship Id="rId155" Type="http://schemas.openxmlformats.org/officeDocument/2006/relationships/hyperlink" Target="https://login.consultant.ru/link/?req=doc&amp;base=LAW&amp;n=482573&amp;date=18.03.2025&amp;dst=100009&amp;field=134" TargetMode="External"/><Relationship Id="rId362" Type="http://schemas.openxmlformats.org/officeDocument/2006/relationships/hyperlink" Target="https://login.consultant.ru/link/?req=doc&amp;base=LAW&amp;n=339097&amp;date=18.03.2025&amp;dst=100025&amp;field=134" TargetMode="External"/><Relationship Id="rId1297" Type="http://schemas.openxmlformats.org/officeDocument/2006/relationships/hyperlink" Target="https://login.consultant.ru/link/?req=doc&amp;base=LAW&amp;n=383353&amp;date=18.03.2025&amp;dst=100053&amp;field=134" TargetMode="External"/><Relationship Id="rId222" Type="http://schemas.openxmlformats.org/officeDocument/2006/relationships/hyperlink" Target="https://login.consultant.ru/link/?req=doc&amp;base=LAW&amp;n=466790&amp;date=18.03.2025" TargetMode="External"/><Relationship Id="rId667" Type="http://schemas.openxmlformats.org/officeDocument/2006/relationships/hyperlink" Target="https://login.consultant.ru/link/?req=doc&amp;base=LAW&amp;n=464808&amp;date=18.03.2025&amp;dst=100023&amp;field=134" TargetMode="External"/><Relationship Id="rId874" Type="http://schemas.openxmlformats.org/officeDocument/2006/relationships/hyperlink" Target="https://login.consultant.ru/link/?req=doc&amp;base=LAW&amp;n=182613&amp;date=18.03.2025&amp;dst=100014&amp;field=134" TargetMode="External"/><Relationship Id="rId527" Type="http://schemas.openxmlformats.org/officeDocument/2006/relationships/hyperlink" Target="https://login.consultant.ru/link/?req=doc&amp;base=LAW&amp;n=465629&amp;date=18.03.2025&amp;dst=100016&amp;field=134" TargetMode="External"/><Relationship Id="rId734" Type="http://schemas.openxmlformats.org/officeDocument/2006/relationships/hyperlink" Target="https://login.consultant.ru/link/?req=doc&amp;base=LAW&amp;n=444703&amp;date=18.03.2025&amp;dst=100015&amp;field=134" TargetMode="External"/><Relationship Id="rId941" Type="http://schemas.openxmlformats.org/officeDocument/2006/relationships/hyperlink" Target="https://login.consultant.ru/link/?req=doc&amp;base=LAW&amp;n=444703&amp;date=18.03.2025&amp;dst=100069&amp;field=134" TargetMode="External"/><Relationship Id="rId1157" Type="http://schemas.openxmlformats.org/officeDocument/2006/relationships/hyperlink" Target="https://login.consultant.ru/link/?req=doc&amp;base=LAW&amp;n=483138&amp;date=18.03.2025&amp;dst=103242&amp;field=134" TargetMode="External"/><Relationship Id="rId1364" Type="http://schemas.openxmlformats.org/officeDocument/2006/relationships/hyperlink" Target="https://login.consultant.ru/link/?req=doc&amp;base=LAW&amp;n=383353&amp;date=18.03.2025&amp;dst=100056&amp;field=134" TargetMode="External"/><Relationship Id="rId1571" Type="http://schemas.openxmlformats.org/officeDocument/2006/relationships/hyperlink" Target="https://login.consultant.ru/link/?req=doc&amp;base=LAW&amp;n=122576&amp;date=18.03.2025&amp;dst=100008&amp;field=134" TargetMode="External"/><Relationship Id="rId70" Type="http://schemas.openxmlformats.org/officeDocument/2006/relationships/hyperlink" Target="https://login.consultant.ru/link/?req=doc&amp;base=LAW&amp;n=339076&amp;date=18.03.2025&amp;dst=100015&amp;field=134" TargetMode="External"/><Relationship Id="rId801" Type="http://schemas.openxmlformats.org/officeDocument/2006/relationships/hyperlink" Target="https://login.consultant.ru/link/?req=doc&amp;base=LAW&amp;n=446158&amp;date=18.03.2025&amp;dst=100073&amp;field=134" TargetMode="External"/><Relationship Id="rId1017" Type="http://schemas.openxmlformats.org/officeDocument/2006/relationships/hyperlink" Target="https://login.consultant.ru/link/?req=doc&amp;base=LAW&amp;n=426195&amp;date=18.03.2025&amp;dst=100013&amp;field=134" TargetMode="External"/><Relationship Id="rId1224" Type="http://schemas.openxmlformats.org/officeDocument/2006/relationships/hyperlink" Target="https://login.consultant.ru/link/?req=doc&amp;base=LAW&amp;n=436219&amp;date=18.03.2025&amp;dst=100043&amp;field=134" TargetMode="External"/><Relationship Id="rId1431" Type="http://schemas.openxmlformats.org/officeDocument/2006/relationships/hyperlink" Target="https://login.consultant.ru/link/?req=doc&amp;base=LAW&amp;n=436219&amp;date=18.03.2025&amp;dst=100062&amp;field=134" TargetMode="External"/><Relationship Id="rId1529" Type="http://schemas.openxmlformats.org/officeDocument/2006/relationships/hyperlink" Target="https://login.consultant.ru/link/?req=doc&amp;base=LAW&amp;n=76492&amp;date=18.03.2025&amp;dst=100008&amp;field=134" TargetMode="External"/><Relationship Id="rId28" Type="http://schemas.openxmlformats.org/officeDocument/2006/relationships/hyperlink" Target="https://login.consultant.ru/link/?req=doc&amp;base=LAW&amp;n=178864&amp;date=18.03.2025&amp;dst=100023&amp;field=134" TargetMode="External"/><Relationship Id="rId177" Type="http://schemas.openxmlformats.org/officeDocument/2006/relationships/hyperlink" Target="https://login.consultant.ru/link/?req=doc&amp;base=LAW&amp;n=427331&amp;date=18.03.2025&amp;dst=100012&amp;field=134" TargetMode="External"/><Relationship Id="rId384" Type="http://schemas.openxmlformats.org/officeDocument/2006/relationships/hyperlink" Target="https://login.consultant.ru/link/?req=doc&amp;base=LAW&amp;n=427331&amp;date=18.03.2025&amp;dst=100041&amp;field=134" TargetMode="External"/><Relationship Id="rId591" Type="http://schemas.openxmlformats.org/officeDocument/2006/relationships/hyperlink" Target="https://login.consultant.ru/link/?req=doc&amp;base=LAW&amp;n=446162&amp;date=18.03.2025&amp;dst=100065&amp;field=134" TargetMode="External"/><Relationship Id="rId244" Type="http://schemas.openxmlformats.org/officeDocument/2006/relationships/hyperlink" Target="https://login.consultant.ru/link/?req=doc&amp;base=LAW&amp;n=482484&amp;date=18.03.2025&amp;dst=101579&amp;field=134" TargetMode="External"/><Relationship Id="rId689" Type="http://schemas.openxmlformats.org/officeDocument/2006/relationships/hyperlink" Target="https://login.consultant.ru/link/?req=doc&amp;base=LAW&amp;n=357659&amp;date=18.03.2025&amp;dst=100011&amp;field=134" TargetMode="External"/><Relationship Id="rId896" Type="http://schemas.openxmlformats.org/officeDocument/2006/relationships/hyperlink" Target="https://login.consultant.ru/link/?req=doc&amp;base=LAW&amp;n=492082&amp;date=18.03.2025&amp;dst=101315&amp;field=134" TargetMode="External"/><Relationship Id="rId1081" Type="http://schemas.openxmlformats.org/officeDocument/2006/relationships/hyperlink" Target="https://login.consultant.ru/link/?req=doc&amp;base=LAW&amp;n=449490&amp;date=18.03.2025&amp;dst=100012&amp;field=134" TargetMode="External"/><Relationship Id="rId451" Type="http://schemas.openxmlformats.org/officeDocument/2006/relationships/hyperlink" Target="https://login.consultant.ru/link/?req=doc&amp;base=LAW&amp;n=187298&amp;date=18.03.2025&amp;dst=100007&amp;field=134" TargetMode="External"/><Relationship Id="rId549" Type="http://schemas.openxmlformats.org/officeDocument/2006/relationships/hyperlink" Target="https://login.consultant.ru/link/?req=doc&amp;base=LAW&amp;n=446162&amp;date=18.03.2025&amp;dst=100057&amp;field=134" TargetMode="External"/><Relationship Id="rId756" Type="http://schemas.openxmlformats.org/officeDocument/2006/relationships/hyperlink" Target="https://login.consultant.ru/link/?req=doc&amp;base=LAW&amp;n=482895&amp;date=18.03.2025&amp;dst=100165&amp;field=134" TargetMode="External"/><Relationship Id="rId1179" Type="http://schemas.openxmlformats.org/officeDocument/2006/relationships/hyperlink" Target="https://login.consultant.ru/link/?req=doc&amp;base=LAW&amp;n=499990&amp;date=18.03.2025&amp;dst=100029&amp;field=134" TargetMode="External"/><Relationship Id="rId1386" Type="http://schemas.openxmlformats.org/officeDocument/2006/relationships/hyperlink" Target="https://login.consultant.ru/link/?req=doc&amp;base=LAW&amp;n=489351&amp;date=18.03.2025&amp;dst=372&amp;field=134" TargetMode="External"/><Relationship Id="rId1593" Type="http://schemas.openxmlformats.org/officeDocument/2006/relationships/hyperlink" Target="https://login.consultant.ru/link/?req=doc&amp;base=LAW&amp;n=121771&amp;date=18.03.2025&amp;dst=100054&amp;field=134" TargetMode="External"/><Relationship Id="rId104" Type="http://schemas.openxmlformats.org/officeDocument/2006/relationships/hyperlink" Target="https://login.consultant.ru/link/?req=doc&amp;base=LAW&amp;n=433423&amp;date=18.03.2025&amp;dst=100025&amp;field=134" TargetMode="External"/><Relationship Id="rId311" Type="http://schemas.openxmlformats.org/officeDocument/2006/relationships/hyperlink" Target="https://login.consultant.ru/link/?req=doc&amp;base=LAW&amp;n=142304&amp;date=18.03.2025&amp;dst=100422&amp;field=134" TargetMode="External"/><Relationship Id="rId409" Type="http://schemas.openxmlformats.org/officeDocument/2006/relationships/hyperlink" Target="https://login.consultant.ru/link/?req=doc&amp;base=LAW&amp;n=405488&amp;date=18.03.2025&amp;dst=100023&amp;field=134" TargetMode="External"/><Relationship Id="rId963" Type="http://schemas.openxmlformats.org/officeDocument/2006/relationships/hyperlink" Target="https://login.consultant.ru/link/?req=doc&amp;base=LAW&amp;n=439965&amp;date=18.03.2025&amp;dst=100160&amp;field=134" TargetMode="External"/><Relationship Id="rId1039" Type="http://schemas.openxmlformats.org/officeDocument/2006/relationships/hyperlink" Target="https://login.consultant.ru/link/?req=doc&amp;base=LAW&amp;n=165905&amp;date=18.03.2025&amp;dst=100009&amp;field=134" TargetMode="External"/><Relationship Id="rId1246" Type="http://schemas.openxmlformats.org/officeDocument/2006/relationships/hyperlink" Target="https://login.consultant.ru/link/?req=doc&amp;base=LAW&amp;n=482484&amp;date=18.03.2025&amp;dst=101624&amp;field=134" TargetMode="External"/><Relationship Id="rId92" Type="http://schemas.openxmlformats.org/officeDocument/2006/relationships/hyperlink" Target="https://login.consultant.ru/link/?req=doc&amp;base=LAW&amp;n=439965&amp;date=18.03.2025&amp;dst=100150&amp;field=134" TargetMode="External"/><Relationship Id="rId616" Type="http://schemas.openxmlformats.org/officeDocument/2006/relationships/hyperlink" Target="https://login.consultant.ru/link/?req=doc&amp;base=LAW&amp;n=449483&amp;date=18.03.2025&amp;dst=100012&amp;field=134" TargetMode="External"/><Relationship Id="rId823" Type="http://schemas.openxmlformats.org/officeDocument/2006/relationships/hyperlink" Target="https://login.consultant.ru/link/?req=doc&amp;base=LAW&amp;n=482484&amp;date=18.03.2025&amp;dst=101599&amp;field=134" TargetMode="External"/><Relationship Id="rId1453" Type="http://schemas.openxmlformats.org/officeDocument/2006/relationships/hyperlink" Target="https://login.consultant.ru/link/?req=doc&amp;base=LAW&amp;n=377254&amp;date=18.03.2025&amp;dst=100012&amp;field=134" TargetMode="External"/><Relationship Id="rId1106" Type="http://schemas.openxmlformats.org/officeDocument/2006/relationships/hyperlink" Target="https://login.consultant.ru/link/?req=doc&amp;base=LAW&amp;n=446162&amp;date=18.03.2025&amp;dst=100126&amp;field=134" TargetMode="External"/><Relationship Id="rId1313" Type="http://schemas.openxmlformats.org/officeDocument/2006/relationships/hyperlink" Target="https://login.consultant.ru/link/?req=doc&amp;base=LAW&amp;n=476396&amp;date=18.03.2025&amp;dst=100018&amp;field=134" TargetMode="External"/><Relationship Id="rId1520" Type="http://schemas.openxmlformats.org/officeDocument/2006/relationships/hyperlink" Target="https://login.consultant.ru/link/?req=doc&amp;base=LAW&amp;n=132961&amp;date=18.03.2025&amp;dst=100586&amp;field=134" TargetMode="External"/><Relationship Id="rId199" Type="http://schemas.openxmlformats.org/officeDocument/2006/relationships/hyperlink" Target="https://login.consultant.ru/link/?req=doc&amp;base=LAW&amp;n=456534&amp;date=18.03.2025&amp;dst=100008&amp;field=134" TargetMode="External"/><Relationship Id="rId266" Type="http://schemas.openxmlformats.org/officeDocument/2006/relationships/hyperlink" Target="https://login.consultant.ru/link/?req=doc&amp;base=LAW&amp;n=383353&amp;date=18.03.2025&amp;dst=100039&amp;field=134" TargetMode="External"/><Relationship Id="rId473" Type="http://schemas.openxmlformats.org/officeDocument/2006/relationships/hyperlink" Target="https://login.consultant.ru/link/?req=doc&amp;base=LAW&amp;n=142304&amp;date=18.03.2025" TargetMode="External"/><Relationship Id="rId680" Type="http://schemas.openxmlformats.org/officeDocument/2006/relationships/hyperlink" Target="https://login.consultant.ru/link/?req=doc&amp;base=LAW&amp;n=464808&amp;date=18.03.2025&amp;dst=100031&amp;field=134" TargetMode="External"/><Relationship Id="rId126" Type="http://schemas.openxmlformats.org/officeDocument/2006/relationships/hyperlink" Target="https://login.consultant.ru/link/?req=doc&amp;base=LAW&amp;n=439909&amp;date=18.03.2025&amp;dst=100129&amp;field=134" TargetMode="External"/><Relationship Id="rId333" Type="http://schemas.openxmlformats.org/officeDocument/2006/relationships/hyperlink" Target="https://login.consultant.ru/link/?req=doc&amp;base=LAW&amp;n=427331&amp;date=18.03.2025&amp;dst=100030&amp;field=134" TargetMode="External"/><Relationship Id="rId540" Type="http://schemas.openxmlformats.org/officeDocument/2006/relationships/hyperlink" Target="https://login.consultant.ru/link/?req=doc&amp;base=LAW&amp;n=360918&amp;date=18.03.2025&amp;dst=100012&amp;field=134" TargetMode="External"/><Relationship Id="rId778" Type="http://schemas.openxmlformats.org/officeDocument/2006/relationships/hyperlink" Target="https://login.consultant.ru/link/?req=doc&amp;base=LAW&amp;n=446162&amp;date=18.03.2025&amp;dst=100082&amp;field=134" TargetMode="External"/><Relationship Id="rId985" Type="http://schemas.openxmlformats.org/officeDocument/2006/relationships/hyperlink" Target="https://login.consultant.ru/link/?req=doc&amp;base=LAW&amp;n=142304&amp;date=18.03.2025" TargetMode="External"/><Relationship Id="rId1170" Type="http://schemas.openxmlformats.org/officeDocument/2006/relationships/hyperlink" Target="https://login.consultant.ru/link/?req=doc&amp;base=LAW&amp;n=440500&amp;date=18.03.2025&amp;dst=100097&amp;field=134" TargetMode="External"/><Relationship Id="rId638" Type="http://schemas.openxmlformats.org/officeDocument/2006/relationships/hyperlink" Target="https://login.consultant.ru/link/?req=doc&amp;base=LAW&amp;n=464808&amp;date=18.03.2025&amp;dst=100015&amp;field=134" TargetMode="External"/><Relationship Id="rId845" Type="http://schemas.openxmlformats.org/officeDocument/2006/relationships/hyperlink" Target="https://login.consultant.ru/link/?req=doc&amp;base=LAW&amp;n=427331&amp;date=18.03.2025&amp;dst=100056&amp;field=134" TargetMode="External"/><Relationship Id="rId1030" Type="http://schemas.openxmlformats.org/officeDocument/2006/relationships/hyperlink" Target="https://login.consultant.ru/link/?req=doc&amp;base=LAW&amp;n=333226&amp;date=18.03.2025&amp;dst=100014&amp;field=134" TargetMode="External"/><Relationship Id="rId1268" Type="http://schemas.openxmlformats.org/officeDocument/2006/relationships/hyperlink" Target="https://login.consultant.ru/link/?req=doc&amp;base=LAW&amp;n=420801&amp;date=18.03.2025&amp;dst=100184&amp;field=134" TargetMode="External"/><Relationship Id="rId1475" Type="http://schemas.openxmlformats.org/officeDocument/2006/relationships/hyperlink" Target="https://login.consultant.ru/link/?req=doc&amp;base=ESU&amp;n=4542&amp;date=18.03.2025" TargetMode="External"/><Relationship Id="rId400" Type="http://schemas.openxmlformats.org/officeDocument/2006/relationships/hyperlink" Target="https://login.consultant.ru/link/?req=doc&amp;base=LAW&amp;n=427331&amp;date=18.03.2025&amp;dst=100048&amp;field=134" TargetMode="External"/><Relationship Id="rId705" Type="http://schemas.openxmlformats.org/officeDocument/2006/relationships/hyperlink" Target="https://login.consultant.ru/link/?req=doc&amp;base=LAW&amp;n=482824&amp;date=18.03.2025&amp;dst=100053&amp;field=134" TargetMode="External"/><Relationship Id="rId1128" Type="http://schemas.openxmlformats.org/officeDocument/2006/relationships/hyperlink" Target="https://login.consultant.ru/link/?req=doc&amp;base=LAW&amp;n=384894&amp;date=18.03.2025&amp;dst=100031&amp;field=134" TargetMode="External"/><Relationship Id="rId1335" Type="http://schemas.openxmlformats.org/officeDocument/2006/relationships/hyperlink" Target="https://login.consultant.ru/link/?req=doc&amp;base=LAW&amp;n=499459&amp;date=18.03.2025&amp;dst=100023&amp;field=134" TargetMode="External"/><Relationship Id="rId1542" Type="http://schemas.openxmlformats.org/officeDocument/2006/relationships/hyperlink" Target="https://login.consultant.ru/link/?req=doc&amp;base=LAW&amp;n=72894&amp;date=18.03.2025&amp;dst=100008&amp;field=134" TargetMode="External"/><Relationship Id="rId912" Type="http://schemas.openxmlformats.org/officeDocument/2006/relationships/hyperlink" Target="https://login.consultant.ru/link/?req=doc&amp;base=LAW&amp;n=314268&amp;date=18.03.2025&amp;dst=100009&amp;field=134" TargetMode="External"/><Relationship Id="rId41" Type="http://schemas.openxmlformats.org/officeDocument/2006/relationships/hyperlink" Target="https://login.consultant.ru/link/?req=doc&amp;base=LAW&amp;n=198854&amp;date=18.03.2025&amp;dst=100009&amp;field=134" TargetMode="External"/><Relationship Id="rId1402" Type="http://schemas.openxmlformats.org/officeDocument/2006/relationships/hyperlink" Target="https://login.consultant.ru/link/?req=doc&amp;base=LAW&amp;n=436219&amp;date=18.03.2025&amp;dst=100060&amp;field=134" TargetMode="External"/><Relationship Id="rId190" Type="http://schemas.openxmlformats.org/officeDocument/2006/relationships/hyperlink" Target="https://login.consultant.ru/link/?req=doc&amp;base=LAW&amp;n=389111&amp;date=18.03.2025&amp;dst=100196&amp;field=134" TargetMode="External"/><Relationship Id="rId288" Type="http://schemas.openxmlformats.org/officeDocument/2006/relationships/hyperlink" Target="https://login.consultant.ru/link/?req=doc&amp;base=LAW&amp;n=384894&amp;date=18.03.2025&amp;dst=100013&amp;field=134" TargetMode="External"/><Relationship Id="rId495" Type="http://schemas.openxmlformats.org/officeDocument/2006/relationships/hyperlink" Target="https://login.consultant.ru/link/?req=doc&amp;base=LAW&amp;n=339097&amp;date=18.03.2025&amp;dst=100040&amp;field=134" TargetMode="External"/><Relationship Id="rId148" Type="http://schemas.openxmlformats.org/officeDocument/2006/relationships/hyperlink" Target="https://login.consultant.ru/link/?req=doc&amp;base=LAW&amp;n=482484&amp;date=18.03.2025&amp;dst=101573&amp;field=134" TargetMode="External"/><Relationship Id="rId355" Type="http://schemas.openxmlformats.org/officeDocument/2006/relationships/hyperlink" Target="https://login.consultant.ru/link/?req=doc&amp;base=LAW&amp;n=157691&amp;date=18.03.2025&amp;dst=100010&amp;field=134" TargetMode="External"/><Relationship Id="rId562" Type="http://schemas.openxmlformats.org/officeDocument/2006/relationships/hyperlink" Target="https://login.consultant.ru/link/?req=doc&amp;base=LAW&amp;n=446158&amp;date=18.03.2025&amp;dst=100058&amp;field=134" TargetMode="External"/><Relationship Id="rId1192" Type="http://schemas.openxmlformats.org/officeDocument/2006/relationships/hyperlink" Target="https://login.consultant.ru/link/?req=doc&amp;base=LAW&amp;n=436219&amp;date=18.03.2025&amp;dst=100024&amp;field=134" TargetMode="External"/><Relationship Id="rId215" Type="http://schemas.openxmlformats.org/officeDocument/2006/relationships/hyperlink" Target="https://login.consultant.ru/link/?req=doc&amp;base=LAW&amp;n=420985&amp;date=18.03.2025&amp;dst=100154&amp;field=134" TargetMode="External"/><Relationship Id="rId422" Type="http://schemas.openxmlformats.org/officeDocument/2006/relationships/hyperlink" Target="https://login.consultant.ru/link/?req=doc&amp;base=LAW&amp;n=450390&amp;date=18.03.2025&amp;dst=100014&amp;field=134" TargetMode="External"/><Relationship Id="rId867" Type="http://schemas.openxmlformats.org/officeDocument/2006/relationships/hyperlink" Target="https://login.consultant.ru/link/?req=doc&amp;base=LAW&amp;n=173169&amp;date=18.03.2025&amp;dst=100030&amp;field=134" TargetMode="External"/><Relationship Id="rId1052" Type="http://schemas.openxmlformats.org/officeDocument/2006/relationships/hyperlink" Target="https://login.consultant.ru/link/?req=doc&amp;base=LAW&amp;n=142304&amp;date=18.03.2025&amp;dst=100415&amp;field=134" TargetMode="External"/><Relationship Id="rId1497" Type="http://schemas.openxmlformats.org/officeDocument/2006/relationships/hyperlink" Target="https://login.consultant.ru/link/?req=doc&amp;base=LAW&amp;n=41644&amp;date=18.03.2025" TargetMode="External"/><Relationship Id="rId727" Type="http://schemas.openxmlformats.org/officeDocument/2006/relationships/hyperlink" Target="https://login.consultant.ru/link/?req=doc&amp;base=LAW&amp;n=159448&amp;date=18.03.2025&amp;dst=100011&amp;field=134" TargetMode="External"/><Relationship Id="rId934" Type="http://schemas.openxmlformats.org/officeDocument/2006/relationships/hyperlink" Target="https://login.consultant.ru/link/?req=doc&amp;base=LAW&amp;n=475586&amp;date=18.03.2025&amp;dst=100408&amp;field=134" TargetMode="External"/><Relationship Id="rId1357" Type="http://schemas.openxmlformats.org/officeDocument/2006/relationships/hyperlink" Target="https://login.consultant.ru/link/?req=doc&amp;base=LAW&amp;n=436219&amp;date=18.03.2025&amp;dst=100059&amp;field=134" TargetMode="External"/><Relationship Id="rId1564" Type="http://schemas.openxmlformats.org/officeDocument/2006/relationships/hyperlink" Target="https://login.consultant.ru/link/?req=doc&amp;base=LAW&amp;n=94986&amp;date=18.03.2025" TargetMode="External"/><Relationship Id="rId63" Type="http://schemas.openxmlformats.org/officeDocument/2006/relationships/hyperlink" Target="https://login.consultant.ru/link/?req=doc&amp;base=LAW&amp;n=314268&amp;date=18.03.2025&amp;dst=100008&amp;field=134" TargetMode="External"/><Relationship Id="rId1217" Type="http://schemas.openxmlformats.org/officeDocument/2006/relationships/hyperlink" Target="https://login.consultant.ru/link/?req=doc&amp;base=LAW&amp;n=495001&amp;date=18.03.2025" TargetMode="External"/><Relationship Id="rId1424" Type="http://schemas.openxmlformats.org/officeDocument/2006/relationships/hyperlink" Target="https://login.consultant.ru/link/?req=doc&amp;base=LAW&amp;n=217181&amp;date=18.03.2025" TargetMode="External"/><Relationship Id="rId377" Type="http://schemas.openxmlformats.org/officeDocument/2006/relationships/hyperlink" Target="https://login.consultant.ru/link/?req=doc&amp;base=LAW&amp;n=427331&amp;date=18.03.2025&amp;dst=100037&amp;field=134" TargetMode="External"/><Relationship Id="rId584" Type="http://schemas.openxmlformats.org/officeDocument/2006/relationships/hyperlink" Target="https://login.consultant.ru/link/?req=doc&amp;base=LAW&amp;n=200678&amp;date=18.03.2025&amp;dst=100011&amp;field=134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login.consultant.ru/link/?req=doc&amp;base=LAW&amp;n=446162&amp;date=18.03.2025&amp;dst=100015&amp;field=134" TargetMode="External"/><Relationship Id="rId791" Type="http://schemas.openxmlformats.org/officeDocument/2006/relationships/hyperlink" Target="https://login.consultant.ru/link/?req=doc&amp;base=LAW&amp;n=446162&amp;date=18.03.2025&amp;dst=100084&amp;field=134" TargetMode="External"/><Relationship Id="rId889" Type="http://schemas.openxmlformats.org/officeDocument/2006/relationships/hyperlink" Target="https://login.consultant.ru/link/?req=doc&amp;base=LAW&amp;n=450390&amp;date=18.03.2025&amp;dst=100033&amp;field=134" TargetMode="External"/><Relationship Id="rId1074" Type="http://schemas.openxmlformats.org/officeDocument/2006/relationships/hyperlink" Target="https://login.consultant.ru/link/?req=doc&amp;base=LAW&amp;n=470941&amp;date=18.03.2025&amp;dst=100011&amp;field=134" TargetMode="External"/><Relationship Id="rId444" Type="http://schemas.openxmlformats.org/officeDocument/2006/relationships/hyperlink" Target="https://login.consultant.ru/link/?req=doc&amp;base=LAW&amp;n=182613&amp;date=18.03.2025&amp;dst=100011&amp;field=134" TargetMode="External"/><Relationship Id="rId651" Type="http://schemas.openxmlformats.org/officeDocument/2006/relationships/hyperlink" Target="https://login.consultant.ru/link/?req=doc&amp;base=LAW&amp;n=470146&amp;date=18.03.2025&amp;dst=100324&amp;field=134" TargetMode="External"/><Relationship Id="rId749" Type="http://schemas.openxmlformats.org/officeDocument/2006/relationships/hyperlink" Target="https://login.consultant.ru/link/?req=doc&amp;base=LAW&amp;n=475586&amp;date=18.03.2025&amp;dst=100619&amp;field=134" TargetMode="External"/><Relationship Id="rId1281" Type="http://schemas.openxmlformats.org/officeDocument/2006/relationships/hyperlink" Target="https://login.consultant.ru/link/?req=doc&amp;base=LAW&amp;n=482484&amp;date=18.03.2025&amp;dst=101632&amp;field=134" TargetMode="External"/><Relationship Id="rId1379" Type="http://schemas.openxmlformats.org/officeDocument/2006/relationships/hyperlink" Target="https://login.consultant.ru/link/?req=doc&amp;base=LAW&amp;n=453972&amp;date=18.03.2025&amp;dst=100015&amp;field=134" TargetMode="External"/><Relationship Id="rId1586" Type="http://schemas.openxmlformats.org/officeDocument/2006/relationships/hyperlink" Target="https://login.consultant.ru/link/?req=doc&amp;base=LAW&amp;n=122805&amp;date=18.03.2025&amp;dst=100035&amp;field=134" TargetMode="External"/><Relationship Id="rId304" Type="http://schemas.openxmlformats.org/officeDocument/2006/relationships/hyperlink" Target="https://login.consultant.ru/link/?req=doc&amp;base=LAW&amp;n=439313&amp;date=18.03.2025&amp;dst=100014&amp;field=134" TargetMode="External"/><Relationship Id="rId511" Type="http://schemas.openxmlformats.org/officeDocument/2006/relationships/hyperlink" Target="https://login.consultant.ru/link/?req=doc&amp;base=LAW&amp;n=214190&amp;date=18.03.2025&amp;dst=100421&amp;field=134" TargetMode="External"/><Relationship Id="rId609" Type="http://schemas.openxmlformats.org/officeDocument/2006/relationships/hyperlink" Target="https://login.consultant.ru/link/?req=doc&amp;base=LAW&amp;n=481289&amp;date=18.03.2025&amp;dst=100480&amp;field=134" TargetMode="External"/><Relationship Id="rId956" Type="http://schemas.openxmlformats.org/officeDocument/2006/relationships/hyperlink" Target="https://login.consultant.ru/link/?req=doc&amp;base=LAW&amp;n=482692&amp;date=18.03.2025&amp;dst=100280&amp;field=134" TargetMode="External"/><Relationship Id="rId1141" Type="http://schemas.openxmlformats.org/officeDocument/2006/relationships/hyperlink" Target="https://login.consultant.ru/link/?req=doc&amp;base=LAW&amp;n=482484&amp;date=18.03.2025&amp;dst=101608&amp;field=134" TargetMode="External"/><Relationship Id="rId1239" Type="http://schemas.openxmlformats.org/officeDocument/2006/relationships/hyperlink" Target="https://login.consultant.ru/link/?req=doc&amp;base=LAW&amp;n=436219&amp;date=18.03.2025&amp;dst=100054&amp;field=134" TargetMode="External"/><Relationship Id="rId85" Type="http://schemas.openxmlformats.org/officeDocument/2006/relationships/hyperlink" Target="https://login.consultant.ru/link/?req=doc&amp;base=LAW&amp;n=440511&amp;date=18.03.2025&amp;dst=100344&amp;field=134" TargetMode="External"/><Relationship Id="rId816" Type="http://schemas.openxmlformats.org/officeDocument/2006/relationships/hyperlink" Target="https://login.consultant.ru/link/?req=doc&amp;base=LAW&amp;n=99661&amp;date=18.03.2025&amp;dst=100004&amp;field=134" TargetMode="External"/><Relationship Id="rId1001" Type="http://schemas.openxmlformats.org/officeDocument/2006/relationships/hyperlink" Target="https://login.consultant.ru/link/?req=doc&amp;base=LAW&amp;n=482667&amp;date=18.03.2025&amp;dst=100223&amp;field=134" TargetMode="External"/><Relationship Id="rId1446" Type="http://schemas.openxmlformats.org/officeDocument/2006/relationships/hyperlink" Target="https://login.consultant.ru/link/?req=doc&amp;base=LAW&amp;n=446158&amp;date=18.03.2025&amp;dst=100102&amp;field=134" TargetMode="External"/><Relationship Id="rId1306" Type="http://schemas.openxmlformats.org/officeDocument/2006/relationships/hyperlink" Target="https://login.consultant.ru/link/?req=doc&amp;base=LAW&amp;n=198854&amp;date=18.03.2025&amp;dst=100020&amp;field=134" TargetMode="External"/><Relationship Id="rId1513" Type="http://schemas.openxmlformats.org/officeDocument/2006/relationships/hyperlink" Target="https://login.consultant.ru/link/?req=doc&amp;base=LAW&amp;n=59049&amp;date=18.03.2025" TargetMode="External"/><Relationship Id="rId12" Type="http://schemas.openxmlformats.org/officeDocument/2006/relationships/hyperlink" Target="https://login.consultant.ru/link/?req=doc&amp;base=LAW&amp;n=148481&amp;date=18.03.2025&amp;dst=100045&amp;field=134" TargetMode="External"/><Relationship Id="rId161" Type="http://schemas.openxmlformats.org/officeDocument/2006/relationships/hyperlink" Target="https://login.consultant.ru/link/?req=doc&amp;base=LAW&amp;n=499990&amp;date=18.03.2025&amp;dst=100009&amp;field=134" TargetMode="External"/><Relationship Id="rId399" Type="http://schemas.openxmlformats.org/officeDocument/2006/relationships/hyperlink" Target="https://login.consultant.ru/link/?req=doc&amp;base=LAW&amp;n=491122&amp;date=18.03.2025&amp;dst=100009&amp;field=134" TargetMode="External"/><Relationship Id="rId259" Type="http://schemas.openxmlformats.org/officeDocument/2006/relationships/hyperlink" Target="https://login.consultant.ru/link/?req=doc&amp;base=LAW&amp;n=479104&amp;date=18.03.2025&amp;dst=100278&amp;field=134" TargetMode="External"/><Relationship Id="rId466" Type="http://schemas.openxmlformats.org/officeDocument/2006/relationships/hyperlink" Target="https://login.consultant.ru/link/?req=doc&amp;base=LAW&amp;n=339097&amp;date=18.03.2025&amp;dst=100037&amp;field=134" TargetMode="External"/><Relationship Id="rId673" Type="http://schemas.openxmlformats.org/officeDocument/2006/relationships/hyperlink" Target="https://login.consultant.ru/link/?req=doc&amp;base=LAW&amp;n=325102&amp;date=18.03.2025&amp;dst=100011&amp;field=134" TargetMode="External"/><Relationship Id="rId880" Type="http://schemas.openxmlformats.org/officeDocument/2006/relationships/hyperlink" Target="https://login.consultant.ru/link/?req=doc&amp;base=LAW&amp;n=489340&amp;date=18.03.2025&amp;dst=100034&amp;field=134" TargetMode="External"/><Relationship Id="rId1096" Type="http://schemas.openxmlformats.org/officeDocument/2006/relationships/hyperlink" Target="https://login.consultant.ru/link/?req=doc&amp;base=LAW&amp;n=439965&amp;date=18.03.2025&amp;dst=100179&amp;field=134" TargetMode="External"/><Relationship Id="rId119" Type="http://schemas.openxmlformats.org/officeDocument/2006/relationships/hyperlink" Target="https://login.consultant.ru/link/?req=doc&amp;base=LAW&amp;n=434587&amp;date=18.03.2025&amp;dst=100009&amp;field=134" TargetMode="External"/><Relationship Id="rId326" Type="http://schemas.openxmlformats.org/officeDocument/2006/relationships/hyperlink" Target="https://login.consultant.ru/link/?req=doc&amp;base=LAW&amp;n=384894&amp;date=18.03.2025&amp;dst=100020&amp;field=134" TargetMode="External"/><Relationship Id="rId533" Type="http://schemas.openxmlformats.org/officeDocument/2006/relationships/hyperlink" Target="https://login.consultant.ru/link/?req=doc&amp;base=LAW&amp;n=310107&amp;date=18.03.2025&amp;dst=100255&amp;field=134" TargetMode="External"/><Relationship Id="rId978" Type="http://schemas.openxmlformats.org/officeDocument/2006/relationships/hyperlink" Target="https://login.consultant.ru/link/?req=doc&amp;base=LAW&amp;n=201653&amp;date=18.03.2025&amp;dst=100354&amp;field=134" TargetMode="External"/><Relationship Id="rId1163" Type="http://schemas.openxmlformats.org/officeDocument/2006/relationships/hyperlink" Target="https://login.consultant.ru/link/?req=doc&amp;base=LAW&amp;n=483241&amp;date=18.03.2025&amp;dst=100214&amp;field=134" TargetMode="External"/><Relationship Id="rId1370" Type="http://schemas.openxmlformats.org/officeDocument/2006/relationships/hyperlink" Target="https://login.consultant.ru/link/?req=doc&amp;base=LAW&amp;n=482484&amp;date=18.03.2025&amp;dst=101650&amp;field=134" TargetMode="External"/><Relationship Id="rId740" Type="http://schemas.openxmlformats.org/officeDocument/2006/relationships/hyperlink" Target="https://login.consultant.ru/link/?req=doc&amp;base=LAW&amp;n=380350&amp;date=18.03.2025&amp;dst=100010&amp;field=134" TargetMode="External"/><Relationship Id="rId838" Type="http://schemas.openxmlformats.org/officeDocument/2006/relationships/hyperlink" Target="https://login.consultant.ru/link/?req=doc&amp;base=LAW&amp;n=495182&amp;date=18.03.2025&amp;dst=1138&amp;field=134" TargetMode="External"/><Relationship Id="rId1023" Type="http://schemas.openxmlformats.org/officeDocument/2006/relationships/hyperlink" Target="https://login.consultant.ru/link/?req=doc&amp;base=LAW&amp;n=482558&amp;date=18.03.2025&amp;dst=100045&amp;field=134" TargetMode="External"/><Relationship Id="rId1468" Type="http://schemas.openxmlformats.org/officeDocument/2006/relationships/hyperlink" Target="https://login.consultant.ru/link/?req=doc&amp;base=ESU&amp;n=637&amp;date=18.03.2025" TargetMode="External"/><Relationship Id="rId600" Type="http://schemas.openxmlformats.org/officeDocument/2006/relationships/hyperlink" Target="https://login.consultant.ru/link/?req=doc&amp;base=LAW&amp;n=164856&amp;date=18.03.2025&amp;dst=100011&amp;field=134" TargetMode="External"/><Relationship Id="rId1230" Type="http://schemas.openxmlformats.org/officeDocument/2006/relationships/hyperlink" Target="https://login.consultant.ru/link/?req=doc&amp;base=LAW&amp;n=436219&amp;date=18.03.2025&amp;dst=100047&amp;field=134" TargetMode="External"/><Relationship Id="rId1328" Type="http://schemas.openxmlformats.org/officeDocument/2006/relationships/hyperlink" Target="https://login.consultant.ru/link/?req=doc&amp;base=LAW&amp;n=482484&amp;date=18.03.2025&amp;dst=101642&amp;field=134" TargetMode="External"/><Relationship Id="rId1535" Type="http://schemas.openxmlformats.org/officeDocument/2006/relationships/hyperlink" Target="https://login.consultant.ru/link/?req=doc&amp;base=LAW&amp;n=72891&amp;date=18.03.2025&amp;dst=100008&amp;field=134" TargetMode="External"/><Relationship Id="rId905" Type="http://schemas.openxmlformats.org/officeDocument/2006/relationships/hyperlink" Target="https://login.consultant.ru/link/?req=doc&amp;base=LAW&amp;n=340338&amp;date=18.03.2025&amp;dst=100339&amp;field=134" TargetMode="External"/><Relationship Id="rId34" Type="http://schemas.openxmlformats.org/officeDocument/2006/relationships/hyperlink" Target="https://login.consultant.ru/link/?req=doc&amp;base=LAW&amp;n=479110&amp;date=18.03.2025&amp;dst=100128&amp;field=134" TargetMode="External"/><Relationship Id="rId1602" Type="http://schemas.openxmlformats.org/officeDocument/2006/relationships/hyperlink" Target="https://login.consultant.ru/link/?req=doc&amp;base=LAW&amp;n=132435&amp;date=18.03.2025" TargetMode="External"/><Relationship Id="rId183" Type="http://schemas.openxmlformats.org/officeDocument/2006/relationships/hyperlink" Target="https://login.consultant.ru/link/?req=doc&amp;base=LAW&amp;n=465629&amp;date=18.03.2025&amp;dst=100013&amp;field=134" TargetMode="External"/><Relationship Id="rId390" Type="http://schemas.openxmlformats.org/officeDocument/2006/relationships/hyperlink" Target="https://login.consultant.ru/link/?req=doc&amp;base=LAW&amp;n=452832&amp;date=18.03.2025&amp;dst=100011&amp;field=134" TargetMode="External"/><Relationship Id="rId250" Type="http://schemas.openxmlformats.org/officeDocument/2006/relationships/hyperlink" Target="https://login.consultant.ru/link/?req=doc&amp;base=LAW&amp;n=446162&amp;date=18.03.2025&amp;dst=100021&amp;field=134" TargetMode="External"/><Relationship Id="rId488" Type="http://schemas.openxmlformats.org/officeDocument/2006/relationships/hyperlink" Target="https://login.consultant.ru/link/?req=doc&amp;base=LAW&amp;n=421833&amp;date=18.03.2025&amp;dst=100024&amp;field=134" TargetMode="External"/><Relationship Id="rId695" Type="http://schemas.openxmlformats.org/officeDocument/2006/relationships/hyperlink" Target="https://login.consultant.ru/link/?req=doc&amp;base=LAW&amp;n=465629&amp;date=18.03.2025&amp;dst=100023&amp;field=134" TargetMode="External"/><Relationship Id="rId709" Type="http://schemas.openxmlformats.org/officeDocument/2006/relationships/hyperlink" Target="https://login.consultant.ru/link/?req=doc&amp;base=LAW&amp;n=464808&amp;date=18.03.2025&amp;dst=100037&amp;field=134" TargetMode="External"/><Relationship Id="rId916" Type="http://schemas.openxmlformats.org/officeDocument/2006/relationships/hyperlink" Target="https://login.consultant.ru/link/?req=doc&amp;base=LAW&amp;n=436194&amp;date=18.03.2025&amp;dst=100036&amp;field=134" TargetMode="External"/><Relationship Id="rId1101" Type="http://schemas.openxmlformats.org/officeDocument/2006/relationships/hyperlink" Target="https://login.consultant.ru/link/?req=doc&amp;base=LAW&amp;n=149243&amp;date=18.03.2025" TargetMode="External"/><Relationship Id="rId1546" Type="http://schemas.openxmlformats.org/officeDocument/2006/relationships/hyperlink" Target="https://login.consultant.ru/link/?req=doc&amp;base=LAW&amp;n=78327&amp;date=18.03.2025&amp;dst=100010&amp;field=134" TargetMode="External"/><Relationship Id="rId45" Type="http://schemas.openxmlformats.org/officeDocument/2006/relationships/hyperlink" Target="https://login.consultant.ru/link/?req=doc&amp;base=LAW&amp;n=310107&amp;date=18.03.2025&amp;dst=100253&amp;field=134" TargetMode="External"/><Relationship Id="rId110" Type="http://schemas.openxmlformats.org/officeDocument/2006/relationships/hyperlink" Target="https://login.consultant.ru/link/?req=doc&amp;base=LAW&amp;n=421891&amp;date=18.03.2025&amp;dst=100009&amp;field=134" TargetMode="External"/><Relationship Id="rId348" Type="http://schemas.openxmlformats.org/officeDocument/2006/relationships/hyperlink" Target="https://login.consultant.ru/link/?req=doc&amp;base=LAW&amp;n=339097&amp;date=18.03.2025&amp;dst=100018&amp;field=134" TargetMode="External"/><Relationship Id="rId555" Type="http://schemas.openxmlformats.org/officeDocument/2006/relationships/hyperlink" Target="https://login.consultant.ru/link/?req=doc&amp;base=LAW&amp;n=489981&amp;date=18.03.2025" TargetMode="External"/><Relationship Id="rId762" Type="http://schemas.openxmlformats.org/officeDocument/2006/relationships/hyperlink" Target="https://login.consultant.ru/link/?req=doc&amp;base=LAW&amp;n=446158&amp;date=18.03.2025&amp;dst=100064&amp;field=134" TargetMode="External"/><Relationship Id="rId1185" Type="http://schemas.openxmlformats.org/officeDocument/2006/relationships/hyperlink" Target="https://login.consultant.ru/link/?req=doc&amp;base=LAW&amp;n=439308&amp;date=18.03.2025&amp;dst=100013&amp;field=134" TargetMode="External"/><Relationship Id="rId1392" Type="http://schemas.openxmlformats.org/officeDocument/2006/relationships/hyperlink" Target="https://login.consultant.ru/link/?req=doc&amp;base=LAW&amp;n=339097&amp;date=18.03.2025&amp;dst=100062&amp;field=134" TargetMode="External"/><Relationship Id="rId1406" Type="http://schemas.openxmlformats.org/officeDocument/2006/relationships/hyperlink" Target="https://login.consultant.ru/link/?req=doc&amp;base=LAW&amp;n=380350&amp;date=18.03.2025&amp;dst=100018&amp;field=134" TargetMode="External"/><Relationship Id="rId194" Type="http://schemas.openxmlformats.org/officeDocument/2006/relationships/hyperlink" Target="https://login.consultant.ru/link/?req=doc&amp;base=LAW&amp;n=330122&amp;date=18.03.2025&amp;dst=100223&amp;field=134" TargetMode="External"/><Relationship Id="rId208" Type="http://schemas.openxmlformats.org/officeDocument/2006/relationships/hyperlink" Target="https://login.consultant.ru/link/?req=doc&amp;base=LAW&amp;n=142304&amp;date=18.03.2025" TargetMode="External"/><Relationship Id="rId415" Type="http://schemas.openxmlformats.org/officeDocument/2006/relationships/hyperlink" Target="https://login.consultant.ru/link/?req=doc&amp;base=LAW&amp;n=499989&amp;date=18.03.2025&amp;dst=100014&amp;field=134" TargetMode="External"/><Relationship Id="rId622" Type="http://schemas.openxmlformats.org/officeDocument/2006/relationships/hyperlink" Target="https://login.consultant.ru/link/?req=doc&amp;base=LAW&amp;n=446162&amp;date=18.03.2025&amp;dst=100066&amp;field=134" TargetMode="External"/><Relationship Id="rId1045" Type="http://schemas.openxmlformats.org/officeDocument/2006/relationships/hyperlink" Target="https://login.consultant.ru/link/?req=doc&amp;base=LAW&amp;n=446158&amp;date=18.03.2025&amp;dst=100088&amp;field=134" TargetMode="External"/><Relationship Id="rId1252" Type="http://schemas.openxmlformats.org/officeDocument/2006/relationships/hyperlink" Target="https://login.consultant.ru/link/?req=doc&amp;base=LAW&amp;n=420985&amp;date=18.03.2025&amp;dst=100174&amp;field=134" TargetMode="External"/><Relationship Id="rId261" Type="http://schemas.openxmlformats.org/officeDocument/2006/relationships/hyperlink" Target="https://login.consultant.ru/link/?req=doc&amp;base=LAW&amp;n=405488&amp;date=18.03.2025&amp;dst=100010&amp;field=134" TargetMode="External"/><Relationship Id="rId499" Type="http://schemas.openxmlformats.org/officeDocument/2006/relationships/hyperlink" Target="https://login.consultant.ru/link/?req=doc&amp;base=LAW&amp;n=421891&amp;date=18.03.2025&amp;dst=100010&amp;field=134" TargetMode="External"/><Relationship Id="rId927" Type="http://schemas.openxmlformats.org/officeDocument/2006/relationships/hyperlink" Target="https://login.consultant.ru/link/?req=doc&amp;base=LAW&amp;n=444703&amp;date=18.03.2025&amp;dst=100060&amp;field=134" TargetMode="External"/><Relationship Id="rId1112" Type="http://schemas.openxmlformats.org/officeDocument/2006/relationships/hyperlink" Target="https://login.consultant.ru/link/?req=doc&amp;base=LAW&amp;n=451465&amp;date=18.03.2025&amp;dst=100014&amp;field=134" TargetMode="External"/><Relationship Id="rId1557" Type="http://schemas.openxmlformats.org/officeDocument/2006/relationships/hyperlink" Target="https://login.consultant.ru/link/?req=doc&amp;base=LAW&amp;n=89471&amp;date=18.03.2025" TargetMode="External"/><Relationship Id="rId56" Type="http://schemas.openxmlformats.org/officeDocument/2006/relationships/hyperlink" Target="https://login.consultant.ru/link/?req=doc&amp;base=LAW&amp;n=301063&amp;date=18.03.2025&amp;dst=100009&amp;field=134" TargetMode="External"/><Relationship Id="rId359" Type="http://schemas.openxmlformats.org/officeDocument/2006/relationships/hyperlink" Target="https://login.consultant.ru/link/?req=doc&amp;base=LAW&amp;n=142304&amp;date=18.03.2025" TargetMode="External"/><Relationship Id="rId566" Type="http://schemas.openxmlformats.org/officeDocument/2006/relationships/hyperlink" Target="https://login.consultant.ru/link/?req=doc&amp;base=LAW&amp;n=499197&amp;date=18.03.2025&amp;dst=100012&amp;field=134" TargetMode="External"/><Relationship Id="rId773" Type="http://schemas.openxmlformats.org/officeDocument/2006/relationships/hyperlink" Target="https://login.consultant.ru/link/?req=doc&amp;base=LAW&amp;n=475036&amp;date=18.03.2025&amp;dst=100031&amp;field=134" TargetMode="External"/><Relationship Id="rId1196" Type="http://schemas.openxmlformats.org/officeDocument/2006/relationships/hyperlink" Target="https://login.consultant.ru/link/?req=doc&amp;base=LAW&amp;n=436219&amp;date=18.03.2025&amp;dst=100026&amp;field=134" TargetMode="External"/><Relationship Id="rId1417" Type="http://schemas.openxmlformats.org/officeDocument/2006/relationships/hyperlink" Target="https://login.consultant.ru/link/?req=doc&amp;base=LAW&amp;n=490288&amp;date=18.03.2025&amp;dst=100010&amp;field=134" TargetMode="External"/><Relationship Id="rId121" Type="http://schemas.openxmlformats.org/officeDocument/2006/relationships/hyperlink" Target="https://login.consultant.ru/link/?req=doc&amp;base=LAW&amp;n=436170&amp;date=18.03.2025&amp;dst=100012&amp;field=134" TargetMode="External"/><Relationship Id="rId219" Type="http://schemas.openxmlformats.org/officeDocument/2006/relationships/hyperlink" Target="https://login.consultant.ru/link/?req=doc&amp;base=LAW&amp;n=493077&amp;date=18.03.2025&amp;dst=100014&amp;field=134" TargetMode="External"/><Relationship Id="rId426" Type="http://schemas.openxmlformats.org/officeDocument/2006/relationships/hyperlink" Target="https://login.consultant.ru/link/?req=doc&amp;base=LAW&amp;n=459430&amp;date=18.03.2025&amp;dst=100013&amp;field=134" TargetMode="External"/><Relationship Id="rId633" Type="http://schemas.openxmlformats.org/officeDocument/2006/relationships/hyperlink" Target="https://login.consultant.ru/link/?req=doc&amp;base=LAW&amp;n=446162&amp;date=18.03.2025&amp;dst=100067&amp;field=134" TargetMode="External"/><Relationship Id="rId980" Type="http://schemas.openxmlformats.org/officeDocument/2006/relationships/hyperlink" Target="https://login.consultant.ru/link/?req=doc&amp;base=LAW&amp;n=344774&amp;date=18.03.2025&amp;dst=100014&amp;field=134" TargetMode="External"/><Relationship Id="rId1056" Type="http://schemas.openxmlformats.org/officeDocument/2006/relationships/hyperlink" Target="https://login.consultant.ru/link/?req=doc&amp;base=LAW&amp;n=446162&amp;date=18.03.2025&amp;dst=100110&amp;field=134" TargetMode="External"/><Relationship Id="rId1263" Type="http://schemas.openxmlformats.org/officeDocument/2006/relationships/hyperlink" Target="https://login.consultant.ru/link/?req=doc&amp;base=LAW&amp;n=420801&amp;date=18.03.2025&amp;dst=100180&amp;field=134" TargetMode="External"/><Relationship Id="rId840" Type="http://schemas.openxmlformats.org/officeDocument/2006/relationships/hyperlink" Target="https://login.consultant.ru/link/?req=doc&amp;base=LAW&amp;n=341758&amp;date=18.03.2025&amp;dst=100009&amp;field=134" TargetMode="External"/><Relationship Id="rId938" Type="http://schemas.openxmlformats.org/officeDocument/2006/relationships/hyperlink" Target="https://login.consultant.ru/link/?req=doc&amp;base=LAW&amp;n=475586&amp;date=18.03.2025&amp;dst=100330&amp;field=134" TargetMode="External"/><Relationship Id="rId1470" Type="http://schemas.openxmlformats.org/officeDocument/2006/relationships/hyperlink" Target="https://login.consultant.ru/link/?req=doc&amp;base=ESU&amp;n=5092&amp;date=18.03.2025" TargetMode="External"/><Relationship Id="rId1568" Type="http://schemas.openxmlformats.org/officeDocument/2006/relationships/hyperlink" Target="https://login.consultant.ru/link/?req=doc&amp;base=LAW&amp;n=146194&amp;date=18.03.2025&amp;dst=100012&amp;field=134" TargetMode="External"/><Relationship Id="rId67" Type="http://schemas.openxmlformats.org/officeDocument/2006/relationships/hyperlink" Target="https://login.consultant.ru/link/?req=doc&amp;base=LAW&amp;n=446162&amp;date=18.03.2025&amp;dst=100009&amp;field=134" TargetMode="External"/><Relationship Id="rId272" Type="http://schemas.openxmlformats.org/officeDocument/2006/relationships/hyperlink" Target="https://login.consultant.ru/link/?req=doc&amp;base=LAW&amp;n=389111&amp;date=18.03.2025&amp;dst=100201&amp;field=134" TargetMode="External"/><Relationship Id="rId577" Type="http://schemas.openxmlformats.org/officeDocument/2006/relationships/hyperlink" Target="https://login.consultant.ru/link/?req=doc&amp;base=LAW&amp;n=487135&amp;date=18.03.2025&amp;dst=100690&amp;field=134" TargetMode="External"/><Relationship Id="rId700" Type="http://schemas.openxmlformats.org/officeDocument/2006/relationships/hyperlink" Target="https://login.consultant.ru/link/?req=doc&amp;base=LAW&amp;n=439909&amp;date=18.03.2025&amp;dst=100104&amp;field=134" TargetMode="External"/><Relationship Id="rId1123" Type="http://schemas.openxmlformats.org/officeDocument/2006/relationships/hyperlink" Target="https://login.consultant.ru/link/?req=doc&amp;base=LAW&amp;n=455339&amp;date=18.03.2025&amp;dst=100665&amp;field=134" TargetMode="External"/><Relationship Id="rId1330" Type="http://schemas.openxmlformats.org/officeDocument/2006/relationships/hyperlink" Target="https://login.consultant.ru/link/?req=doc&amp;base=LAW&amp;n=444428&amp;date=18.03.2025&amp;dst=100032&amp;field=134" TargetMode="External"/><Relationship Id="rId1428" Type="http://schemas.openxmlformats.org/officeDocument/2006/relationships/hyperlink" Target="https://login.consultant.ru/link/?req=doc&amp;base=LAW&amp;n=455819&amp;date=18.03.2025&amp;dst=100014&amp;field=134" TargetMode="External"/><Relationship Id="rId132" Type="http://schemas.openxmlformats.org/officeDocument/2006/relationships/hyperlink" Target="https://login.consultant.ru/link/?req=doc&amp;base=LAW&amp;n=449483&amp;date=18.03.2025&amp;dst=100011&amp;field=134" TargetMode="External"/><Relationship Id="rId784" Type="http://schemas.openxmlformats.org/officeDocument/2006/relationships/hyperlink" Target="https://login.consultant.ru/link/?req=doc&amp;base=LAW&amp;n=442673&amp;date=18.03.2025&amp;dst=100006&amp;field=134" TargetMode="External"/><Relationship Id="rId991" Type="http://schemas.openxmlformats.org/officeDocument/2006/relationships/hyperlink" Target="https://login.consultant.ru/link/?req=doc&amp;base=LAW&amp;n=487369&amp;date=18.03.2025&amp;dst=100006&amp;field=134" TargetMode="External"/><Relationship Id="rId1067" Type="http://schemas.openxmlformats.org/officeDocument/2006/relationships/hyperlink" Target="https://login.consultant.ru/link/?req=doc&amp;base=LAW&amp;n=380350&amp;date=18.03.2025&amp;dst=100014&amp;field=134" TargetMode="External"/><Relationship Id="rId437" Type="http://schemas.openxmlformats.org/officeDocument/2006/relationships/hyperlink" Target="https://login.consultant.ru/link/?req=doc&amp;base=LAW&amp;n=383353&amp;date=18.03.2025&amp;dst=100044&amp;field=134" TargetMode="External"/><Relationship Id="rId644" Type="http://schemas.openxmlformats.org/officeDocument/2006/relationships/hyperlink" Target="https://login.consultant.ru/link/?req=doc&amp;base=LAW&amp;n=464808&amp;date=18.03.2025&amp;dst=100021&amp;field=134" TargetMode="External"/><Relationship Id="rId851" Type="http://schemas.openxmlformats.org/officeDocument/2006/relationships/hyperlink" Target="https://login.consultant.ru/link/?req=doc&amp;base=LAW&amp;n=450390&amp;date=18.03.2025&amp;dst=100019&amp;field=134" TargetMode="External"/><Relationship Id="rId1274" Type="http://schemas.openxmlformats.org/officeDocument/2006/relationships/hyperlink" Target="https://login.consultant.ru/link/?req=doc&amp;base=LAW&amp;n=420801&amp;date=18.03.2025&amp;dst=100191&amp;field=134" TargetMode="External"/><Relationship Id="rId1481" Type="http://schemas.openxmlformats.org/officeDocument/2006/relationships/hyperlink" Target="https://login.consultant.ru/link/?req=doc&amp;base=EXP&amp;n=224037&amp;date=18.03.2025" TargetMode="External"/><Relationship Id="rId1579" Type="http://schemas.openxmlformats.org/officeDocument/2006/relationships/hyperlink" Target="https://login.consultant.ru/link/?req=doc&amp;base=LAW&amp;n=108811&amp;date=18.03.2025&amp;dst=100008&amp;field=134" TargetMode="External"/><Relationship Id="rId283" Type="http://schemas.openxmlformats.org/officeDocument/2006/relationships/hyperlink" Target="https://login.consultant.ru/link/?req=doc&amp;base=LAW&amp;n=439313&amp;date=18.03.2025&amp;dst=100014&amp;field=134" TargetMode="External"/><Relationship Id="rId490" Type="http://schemas.openxmlformats.org/officeDocument/2006/relationships/hyperlink" Target="https://login.consultant.ru/link/?req=doc&amp;base=LAW&amp;n=308325&amp;date=18.03.2025&amp;dst=100013&amp;field=134" TargetMode="External"/><Relationship Id="rId504" Type="http://schemas.openxmlformats.org/officeDocument/2006/relationships/hyperlink" Target="https://login.consultant.ru/link/?req=doc&amp;base=LAW&amp;n=446158&amp;date=18.03.2025&amp;dst=100046&amp;field=134" TargetMode="External"/><Relationship Id="rId711" Type="http://schemas.openxmlformats.org/officeDocument/2006/relationships/hyperlink" Target="https://login.consultant.ru/link/?req=doc&amp;base=LAW&amp;n=346673&amp;date=18.03.2025&amp;dst=100012&amp;field=134" TargetMode="External"/><Relationship Id="rId949" Type="http://schemas.openxmlformats.org/officeDocument/2006/relationships/hyperlink" Target="https://login.consultant.ru/link/?req=doc&amp;base=LAW&amp;n=401943&amp;date=18.03.2025&amp;dst=100102&amp;field=134" TargetMode="External"/><Relationship Id="rId1134" Type="http://schemas.openxmlformats.org/officeDocument/2006/relationships/hyperlink" Target="https://login.consultant.ru/link/?req=doc&amp;base=LAW&amp;n=347929&amp;date=18.03.2025&amp;dst=100015&amp;field=134" TargetMode="External"/><Relationship Id="rId1341" Type="http://schemas.openxmlformats.org/officeDocument/2006/relationships/hyperlink" Target="https://login.consultant.ru/link/?req=doc&amp;base=LAW&amp;n=461372&amp;date=18.03.2025&amp;dst=100013&amp;field=134" TargetMode="External"/><Relationship Id="rId78" Type="http://schemas.openxmlformats.org/officeDocument/2006/relationships/hyperlink" Target="https://login.consultant.ru/link/?req=doc&amp;base=LAW&amp;n=353255&amp;date=18.03.2025&amp;dst=100008&amp;field=134" TargetMode="External"/><Relationship Id="rId143" Type="http://schemas.openxmlformats.org/officeDocument/2006/relationships/hyperlink" Target="https://login.consultant.ru/link/?req=doc&amp;base=LAW&amp;n=465629&amp;date=18.03.2025&amp;dst=100009&amp;field=134" TargetMode="External"/><Relationship Id="rId350" Type="http://schemas.openxmlformats.org/officeDocument/2006/relationships/hyperlink" Target="https://login.consultant.ru/link/?req=doc&amp;base=LAW&amp;n=439916&amp;date=18.03.2025&amp;dst=100009&amp;field=134" TargetMode="External"/><Relationship Id="rId588" Type="http://schemas.openxmlformats.org/officeDocument/2006/relationships/hyperlink" Target="https://login.consultant.ru/link/?req=doc&amp;base=LAW&amp;n=455202&amp;date=18.03.2025&amp;dst=100002&amp;field=134" TargetMode="External"/><Relationship Id="rId795" Type="http://schemas.openxmlformats.org/officeDocument/2006/relationships/hyperlink" Target="https://login.consultant.ru/link/?req=doc&amp;base=LAW&amp;n=463177&amp;date=18.03.2025&amp;dst=100168&amp;field=134" TargetMode="External"/><Relationship Id="rId809" Type="http://schemas.openxmlformats.org/officeDocument/2006/relationships/hyperlink" Target="https://login.consultant.ru/link/?req=doc&amp;base=LAW&amp;n=358195&amp;date=18.03.2025&amp;dst=100062&amp;field=134" TargetMode="External"/><Relationship Id="rId1201" Type="http://schemas.openxmlformats.org/officeDocument/2006/relationships/hyperlink" Target="https://login.consultant.ru/link/?req=doc&amp;base=LAW&amp;n=436219&amp;date=18.03.2025&amp;dst=100033&amp;field=134" TargetMode="External"/><Relationship Id="rId1439" Type="http://schemas.openxmlformats.org/officeDocument/2006/relationships/hyperlink" Target="https://login.consultant.ru/link/?req=doc&amp;base=LAW&amp;n=446162&amp;date=18.03.2025&amp;dst=100156&amp;field=134" TargetMode="External"/><Relationship Id="rId9" Type="http://schemas.openxmlformats.org/officeDocument/2006/relationships/hyperlink" Target="https://www.consultant.ru" TargetMode="External"/><Relationship Id="rId210" Type="http://schemas.openxmlformats.org/officeDocument/2006/relationships/hyperlink" Target="https://login.consultant.ru/link/?req=doc&amp;base=LAW&amp;n=436219&amp;date=18.03.2025&amp;dst=100010&amp;field=134" TargetMode="External"/><Relationship Id="rId448" Type="http://schemas.openxmlformats.org/officeDocument/2006/relationships/hyperlink" Target="https://login.consultant.ru/link/?req=doc&amp;base=LAW&amp;n=389010&amp;date=18.03.2025&amp;dst=100011&amp;field=134" TargetMode="External"/><Relationship Id="rId655" Type="http://schemas.openxmlformats.org/officeDocument/2006/relationships/hyperlink" Target="https://login.consultant.ru/link/?req=doc&amp;base=LAW&amp;n=157436&amp;date=18.03.2025&amp;dst=100001&amp;field=134" TargetMode="External"/><Relationship Id="rId862" Type="http://schemas.openxmlformats.org/officeDocument/2006/relationships/hyperlink" Target="https://login.consultant.ru/link/?req=doc&amp;base=LAW&amp;n=308324&amp;date=18.03.2025&amp;dst=100012&amp;field=134" TargetMode="External"/><Relationship Id="rId1078" Type="http://schemas.openxmlformats.org/officeDocument/2006/relationships/hyperlink" Target="https://login.consultant.ru/link/?req=doc&amp;base=LAW&amp;n=446162&amp;date=18.03.2025&amp;dst=100122&amp;field=134" TargetMode="External"/><Relationship Id="rId1285" Type="http://schemas.openxmlformats.org/officeDocument/2006/relationships/hyperlink" Target="https://login.consultant.ru/link/?req=doc&amp;base=LAW&amp;n=482484&amp;date=18.03.2025&amp;dst=101633&amp;field=134" TargetMode="External"/><Relationship Id="rId1492" Type="http://schemas.openxmlformats.org/officeDocument/2006/relationships/hyperlink" Target="https://login.consultant.ru/link/?req=doc&amp;base=LAW&amp;n=131906&amp;date=18.03.2025&amp;dst=100096&amp;field=134" TargetMode="External"/><Relationship Id="rId1506" Type="http://schemas.openxmlformats.org/officeDocument/2006/relationships/hyperlink" Target="https://login.consultant.ru/link/?req=doc&amp;base=LAW&amp;n=106468&amp;date=18.03.2025&amp;dst=100663&amp;field=134" TargetMode="External"/><Relationship Id="rId294" Type="http://schemas.openxmlformats.org/officeDocument/2006/relationships/hyperlink" Target="https://login.consultant.ru/link/?req=doc&amp;base=LAW&amp;n=446158&amp;date=18.03.2025&amp;dst=100175&amp;field=134" TargetMode="External"/><Relationship Id="rId308" Type="http://schemas.openxmlformats.org/officeDocument/2006/relationships/hyperlink" Target="https://login.consultant.ru/link/?req=doc&amp;base=LAW&amp;n=427331&amp;date=18.03.2025&amp;dst=100020&amp;field=134" TargetMode="External"/><Relationship Id="rId515" Type="http://schemas.openxmlformats.org/officeDocument/2006/relationships/hyperlink" Target="https://login.consultant.ru/link/?req=doc&amp;base=LAW&amp;n=181825&amp;date=18.03.2025&amp;dst=100009&amp;field=134" TargetMode="External"/><Relationship Id="rId722" Type="http://schemas.openxmlformats.org/officeDocument/2006/relationships/hyperlink" Target="https://login.consultant.ru/link/?req=doc&amp;base=LAW&amp;n=464808&amp;date=18.03.2025&amp;dst=100039&amp;field=134" TargetMode="External"/><Relationship Id="rId1145" Type="http://schemas.openxmlformats.org/officeDocument/2006/relationships/hyperlink" Target="https://login.consultant.ru/link/?req=doc&amp;base=LAW&amp;n=500469&amp;date=18.03.2025&amp;dst=100013&amp;field=134" TargetMode="External"/><Relationship Id="rId1352" Type="http://schemas.openxmlformats.org/officeDocument/2006/relationships/hyperlink" Target="https://login.consultant.ru/link/?req=doc&amp;base=LAW&amp;n=341758&amp;date=18.03.2025&amp;dst=100016&amp;field=134" TargetMode="External"/><Relationship Id="rId89" Type="http://schemas.openxmlformats.org/officeDocument/2006/relationships/hyperlink" Target="https://login.consultant.ru/link/?req=doc&amp;base=LAW&amp;n=381385&amp;date=18.03.2025&amp;dst=100009&amp;field=134" TargetMode="External"/><Relationship Id="rId154" Type="http://schemas.openxmlformats.org/officeDocument/2006/relationships/hyperlink" Target="https://login.consultant.ru/link/?req=doc&amp;base=LAW&amp;n=482574&amp;date=18.03.2025&amp;dst=100009&amp;field=134" TargetMode="External"/><Relationship Id="rId361" Type="http://schemas.openxmlformats.org/officeDocument/2006/relationships/hyperlink" Target="https://login.consultant.ru/link/?req=doc&amp;base=LAW&amp;n=304090&amp;date=18.03.2025&amp;dst=100013&amp;field=134" TargetMode="External"/><Relationship Id="rId599" Type="http://schemas.openxmlformats.org/officeDocument/2006/relationships/hyperlink" Target="https://login.consultant.ru/link/?req=doc&amp;base=LAW&amp;n=455339&amp;date=18.03.2025&amp;dst=100656&amp;field=134" TargetMode="External"/><Relationship Id="rId1005" Type="http://schemas.openxmlformats.org/officeDocument/2006/relationships/hyperlink" Target="https://login.consultant.ru/link/?req=doc&amp;base=LAW&amp;n=446162&amp;date=18.03.2025&amp;dst=100100&amp;field=134" TargetMode="External"/><Relationship Id="rId1212" Type="http://schemas.openxmlformats.org/officeDocument/2006/relationships/hyperlink" Target="https://login.consultant.ru/link/?req=doc&amp;base=LAW&amp;n=483138&amp;date=18.03.2025&amp;dst=103289&amp;field=134" TargetMode="External"/><Relationship Id="rId459" Type="http://schemas.openxmlformats.org/officeDocument/2006/relationships/hyperlink" Target="https://login.consultant.ru/link/?req=doc&amp;base=LAW&amp;n=389010&amp;date=18.03.2025&amp;dst=100017&amp;field=134" TargetMode="External"/><Relationship Id="rId666" Type="http://schemas.openxmlformats.org/officeDocument/2006/relationships/hyperlink" Target="https://login.consultant.ru/link/?req=doc&amp;base=LAW&amp;n=452832&amp;date=18.03.2025&amp;dst=100021&amp;field=134" TargetMode="External"/><Relationship Id="rId873" Type="http://schemas.openxmlformats.org/officeDocument/2006/relationships/hyperlink" Target="https://login.consultant.ru/link/?req=doc&amp;base=LAW&amp;n=491277&amp;date=18.03.2025&amp;dst=100006&amp;field=134" TargetMode="External"/><Relationship Id="rId1089" Type="http://schemas.openxmlformats.org/officeDocument/2006/relationships/hyperlink" Target="https://login.consultant.ru/link/?req=doc&amp;base=LAW&amp;n=439965&amp;date=18.03.2025&amp;dst=100173&amp;field=134" TargetMode="External"/><Relationship Id="rId1296" Type="http://schemas.openxmlformats.org/officeDocument/2006/relationships/hyperlink" Target="https://login.consultant.ru/link/?req=doc&amp;base=LAW&amp;n=446162&amp;date=18.03.2025&amp;dst=100153&amp;field=134" TargetMode="External"/><Relationship Id="rId1517" Type="http://schemas.openxmlformats.org/officeDocument/2006/relationships/hyperlink" Target="https://login.consultant.ru/link/?req=doc&amp;base=LAW&amp;n=108930&amp;date=18.03.2025&amp;dst=100103&amp;field=134" TargetMode="External"/><Relationship Id="rId16" Type="http://schemas.openxmlformats.org/officeDocument/2006/relationships/hyperlink" Target="https://login.consultant.ru/link/?req=doc&amp;base=LAW&amp;n=158405&amp;date=18.03.2025&amp;dst=100320&amp;field=134" TargetMode="External"/><Relationship Id="rId221" Type="http://schemas.openxmlformats.org/officeDocument/2006/relationships/hyperlink" Target="https://login.consultant.ru/link/?req=doc&amp;base=LAW&amp;n=483138&amp;date=18.03.2025&amp;dst=103226&amp;field=134" TargetMode="External"/><Relationship Id="rId319" Type="http://schemas.openxmlformats.org/officeDocument/2006/relationships/hyperlink" Target="https://login.consultant.ru/link/?req=doc&amp;base=LAW&amp;n=446158&amp;date=18.03.2025&amp;dst=100033&amp;field=134" TargetMode="External"/><Relationship Id="rId526" Type="http://schemas.openxmlformats.org/officeDocument/2006/relationships/hyperlink" Target="https://login.consultant.ru/link/?req=doc&amp;base=LAW&amp;n=439122&amp;date=18.03.2025&amp;dst=100009&amp;field=134" TargetMode="External"/><Relationship Id="rId1156" Type="http://schemas.openxmlformats.org/officeDocument/2006/relationships/hyperlink" Target="https://login.consultant.ru/link/?req=doc&amp;base=LAW&amp;n=326882&amp;date=18.03.2025&amp;dst=100013&amp;field=134" TargetMode="External"/><Relationship Id="rId1363" Type="http://schemas.openxmlformats.org/officeDocument/2006/relationships/hyperlink" Target="https://login.consultant.ru/link/?req=doc&amp;base=LAW&amp;n=341758&amp;date=18.03.2025&amp;dst=100039&amp;field=134" TargetMode="External"/><Relationship Id="rId733" Type="http://schemas.openxmlformats.org/officeDocument/2006/relationships/hyperlink" Target="https://login.consultant.ru/link/?req=doc&amp;base=LAW&amp;n=436219&amp;date=18.03.2025&amp;dst=100017&amp;field=134" TargetMode="External"/><Relationship Id="rId940" Type="http://schemas.openxmlformats.org/officeDocument/2006/relationships/hyperlink" Target="https://login.consultant.ru/link/?req=doc&amp;base=LAW&amp;n=444703&amp;date=18.03.2025&amp;dst=100068&amp;field=134" TargetMode="External"/><Relationship Id="rId1016" Type="http://schemas.openxmlformats.org/officeDocument/2006/relationships/hyperlink" Target="https://login.consultant.ru/link/?req=doc&amp;base=LAW&amp;n=439965&amp;date=18.03.2025&amp;dst=100165&amp;field=134" TargetMode="External"/><Relationship Id="rId1570" Type="http://schemas.openxmlformats.org/officeDocument/2006/relationships/hyperlink" Target="https://login.consultant.ru/link/?req=doc&amp;base=LAW&amp;n=101443&amp;date=18.03.2025" TargetMode="External"/><Relationship Id="rId165" Type="http://schemas.openxmlformats.org/officeDocument/2006/relationships/hyperlink" Target="https://login.consultant.ru/link/?req=doc&amp;base=LAW&amp;n=219531&amp;date=18.03.2025&amp;dst=100050&amp;field=134" TargetMode="External"/><Relationship Id="rId372" Type="http://schemas.openxmlformats.org/officeDocument/2006/relationships/hyperlink" Target="https://login.consultant.ru/link/?req=doc&amp;base=LAW&amp;n=405488&amp;date=18.03.2025&amp;dst=100016&amp;field=134" TargetMode="External"/><Relationship Id="rId677" Type="http://schemas.openxmlformats.org/officeDocument/2006/relationships/hyperlink" Target="https://login.consultant.ru/link/?req=doc&amp;base=LAW&amp;n=500024&amp;date=18.03.2025&amp;dst=100423&amp;field=134" TargetMode="External"/><Relationship Id="rId800" Type="http://schemas.openxmlformats.org/officeDocument/2006/relationships/hyperlink" Target="https://login.consultant.ru/link/?req=doc&amp;base=LAW&amp;n=384894&amp;date=18.03.2025&amp;dst=100029&amp;field=134" TargetMode="External"/><Relationship Id="rId1223" Type="http://schemas.openxmlformats.org/officeDocument/2006/relationships/hyperlink" Target="https://login.consultant.ru/link/?req=doc&amp;base=LAW&amp;n=482888&amp;date=18.03.2025" TargetMode="External"/><Relationship Id="rId1430" Type="http://schemas.openxmlformats.org/officeDocument/2006/relationships/hyperlink" Target="https://login.consultant.ru/link/?req=doc&amp;base=LAW&amp;n=436219&amp;date=18.03.2025&amp;dst=100071&amp;field=134" TargetMode="External"/><Relationship Id="rId1528" Type="http://schemas.openxmlformats.org/officeDocument/2006/relationships/hyperlink" Target="https://login.consultant.ru/link/?req=doc&amp;base=LAW&amp;n=53439&amp;date=18.03.2025&amp;dst=100010&amp;field=134" TargetMode="External"/><Relationship Id="rId232" Type="http://schemas.openxmlformats.org/officeDocument/2006/relationships/hyperlink" Target="https://login.consultant.ru/link/?req=doc&amp;base=LAW&amp;n=479104&amp;date=18.03.2025&amp;dst=100272&amp;field=134" TargetMode="External"/><Relationship Id="rId884" Type="http://schemas.openxmlformats.org/officeDocument/2006/relationships/hyperlink" Target="https://login.consultant.ru/link/?req=doc&amp;base=LAW&amp;n=470336&amp;date=18.03.2025&amp;dst=791&amp;field=134" TargetMode="External"/><Relationship Id="rId27" Type="http://schemas.openxmlformats.org/officeDocument/2006/relationships/hyperlink" Target="https://login.consultant.ru/link/?req=doc&amp;base=LAW&amp;n=420984&amp;date=18.03.2025&amp;dst=100103&amp;field=134" TargetMode="External"/><Relationship Id="rId537" Type="http://schemas.openxmlformats.org/officeDocument/2006/relationships/hyperlink" Target="https://login.consultant.ru/link/?req=doc&amp;base=LAW&amp;n=446158&amp;date=18.03.2025&amp;dst=100054&amp;field=134" TargetMode="External"/><Relationship Id="rId744" Type="http://schemas.openxmlformats.org/officeDocument/2006/relationships/hyperlink" Target="https://login.consultant.ru/link/?req=doc&amp;base=LAW&amp;n=444703&amp;date=18.03.2025&amp;dst=100076&amp;field=134" TargetMode="External"/><Relationship Id="rId951" Type="http://schemas.openxmlformats.org/officeDocument/2006/relationships/hyperlink" Target="https://login.consultant.ru/link/?req=doc&amp;base=LAW&amp;n=401943&amp;date=18.03.2025&amp;dst=100135&amp;field=134" TargetMode="External"/><Relationship Id="rId1167" Type="http://schemas.openxmlformats.org/officeDocument/2006/relationships/hyperlink" Target="https://login.consultant.ru/link/?req=doc&amp;base=LAW&amp;n=431948&amp;date=18.03.2025&amp;dst=100010&amp;field=134" TargetMode="External"/><Relationship Id="rId1374" Type="http://schemas.openxmlformats.org/officeDocument/2006/relationships/hyperlink" Target="https://login.consultant.ru/link/?req=doc&amp;base=LAW&amp;n=341758&amp;date=18.03.2025&amp;dst=100051&amp;field=134" TargetMode="External"/><Relationship Id="rId1581" Type="http://schemas.openxmlformats.org/officeDocument/2006/relationships/hyperlink" Target="https://login.consultant.ru/link/?req=doc&amp;base=LAW&amp;n=109931&amp;date=18.03.2025" TargetMode="External"/><Relationship Id="rId80" Type="http://schemas.openxmlformats.org/officeDocument/2006/relationships/hyperlink" Target="https://login.consultant.ru/link/?req=doc&amp;base=LAW&amp;n=354458&amp;date=18.03.2025&amp;dst=100009&amp;field=134" TargetMode="External"/><Relationship Id="rId176" Type="http://schemas.openxmlformats.org/officeDocument/2006/relationships/hyperlink" Target="https://login.consultant.ru/link/?req=doc&amp;base=LAW&amp;n=427331&amp;date=18.03.2025&amp;dst=100011&amp;field=134" TargetMode="External"/><Relationship Id="rId383" Type="http://schemas.openxmlformats.org/officeDocument/2006/relationships/hyperlink" Target="https://login.consultant.ru/link/?req=doc&amp;base=LAW&amp;n=427331&amp;date=18.03.2025&amp;dst=100040&amp;field=134" TargetMode="External"/><Relationship Id="rId590" Type="http://schemas.openxmlformats.org/officeDocument/2006/relationships/hyperlink" Target="https://login.consultant.ru/link/?req=doc&amp;base=LAW&amp;n=426618&amp;date=18.03.2025&amp;dst=100013&amp;field=134" TargetMode="External"/><Relationship Id="rId604" Type="http://schemas.openxmlformats.org/officeDocument/2006/relationships/hyperlink" Target="https://login.consultant.ru/link/?req=doc&amp;base=LAW&amp;n=383353&amp;date=18.03.2025&amp;dst=100046&amp;field=134" TargetMode="External"/><Relationship Id="rId811" Type="http://schemas.openxmlformats.org/officeDocument/2006/relationships/hyperlink" Target="https://login.consultant.ru/link/?req=doc&amp;base=LAW&amp;n=439965&amp;date=18.03.2025&amp;dst=100155&amp;field=134" TargetMode="External"/><Relationship Id="rId1027" Type="http://schemas.openxmlformats.org/officeDocument/2006/relationships/hyperlink" Target="https://login.consultant.ru/link/?req=doc&amp;base=LAW&amp;n=434587&amp;date=18.03.2025&amp;dst=100010&amp;field=134" TargetMode="External"/><Relationship Id="rId1234" Type="http://schemas.openxmlformats.org/officeDocument/2006/relationships/hyperlink" Target="https://login.consultant.ru/link/?req=doc&amp;base=LAW&amp;n=436219&amp;date=18.03.2025&amp;dst=100050&amp;field=134" TargetMode="External"/><Relationship Id="rId1441" Type="http://schemas.openxmlformats.org/officeDocument/2006/relationships/hyperlink" Target="https://login.consultant.ru/link/?req=doc&amp;base=LAW&amp;n=492079&amp;date=18.03.2025&amp;dst=100026&amp;field=134" TargetMode="External"/><Relationship Id="rId243" Type="http://schemas.openxmlformats.org/officeDocument/2006/relationships/hyperlink" Target="https://login.consultant.ru/link/?req=doc&amp;base=LAW&amp;n=482484&amp;date=18.03.2025&amp;dst=101577&amp;field=134" TargetMode="External"/><Relationship Id="rId450" Type="http://schemas.openxmlformats.org/officeDocument/2006/relationships/hyperlink" Target="https://login.consultant.ru/link/?req=doc&amp;base=LAW&amp;n=187298&amp;date=18.03.2025&amp;dst=100018&amp;field=134" TargetMode="External"/><Relationship Id="rId688" Type="http://schemas.openxmlformats.org/officeDocument/2006/relationships/hyperlink" Target="https://login.consultant.ru/link/?req=doc&amp;base=LAW&amp;n=354406&amp;date=18.03.2025&amp;dst=100018&amp;field=134" TargetMode="External"/><Relationship Id="rId895" Type="http://schemas.openxmlformats.org/officeDocument/2006/relationships/hyperlink" Target="https://login.consultant.ru/link/?req=doc&amp;base=LAW&amp;n=455339&amp;date=18.03.2025&amp;dst=100658&amp;field=134" TargetMode="External"/><Relationship Id="rId909" Type="http://schemas.openxmlformats.org/officeDocument/2006/relationships/hyperlink" Target="https://login.consultant.ru/link/?req=doc&amp;base=LAW&amp;n=491913&amp;date=18.03.2025&amp;dst=100014&amp;field=134" TargetMode="External"/><Relationship Id="rId1080" Type="http://schemas.openxmlformats.org/officeDocument/2006/relationships/hyperlink" Target="https://login.consultant.ru/link/?req=doc&amp;base=LAW&amp;n=446162&amp;date=18.03.2025&amp;dst=100123&amp;field=134" TargetMode="External"/><Relationship Id="rId1301" Type="http://schemas.openxmlformats.org/officeDocument/2006/relationships/hyperlink" Target="https://login.consultant.ru/link/?req=doc&amp;base=LAW&amp;n=198854&amp;date=18.03.2025&amp;dst=100012&amp;field=134" TargetMode="External"/><Relationship Id="rId1539" Type="http://schemas.openxmlformats.org/officeDocument/2006/relationships/hyperlink" Target="https://login.consultant.ru/link/?req=doc&amp;base=LAW&amp;n=117625&amp;date=18.03.2025&amp;dst=100189&amp;field=134" TargetMode="External"/><Relationship Id="rId38" Type="http://schemas.openxmlformats.org/officeDocument/2006/relationships/hyperlink" Target="https://login.consultant.ru/link/?req=doc&amp;base=LAW&amp;n=191510&amp;date=18.03.2025&amp;dst=100008&amp;field=134" TargetMode="External"/><Relationship Id="rId103" Type="http://schemas.openxmlformats.org/officeDocument/2006/relationships/hyperlink" Target="https://login.consultant.ru/link/?req=doc&amp;base=LAW&amp;n=414825&amp;date=18.03.2025&amp;dst=100012&amp;field=134" TargetMode="External"/><Relationship Id="rId310" Type="http://schemas.openxmlformats.org/officeDocument/2006/relationships/hyperlink" Target="https://login.consultant.ru/link/?req=doc&amp;base=LAW&amp;n=427331&amp;date=18.03.2025&amp;dst=100022&amp;field=134" TargetMode="External"/><Relationship Id="rId548" Type="http://schemas.openxmlformats.org/officeDocument/2006/relationships/hyperlink" Target="https://login.consultant.ru/link/?req=doc&amp;base=LAW&amp;n=444703&amp;date=18.03.2025&amp;dst=100012&amp;field=134" TargetMode="External"/><Relationship Id="rId755" Type="http://schemas.openxmlformats.org/officeDocument/2006/relationships/hyperlink" Target="https://login.consultant.ru/link/?req=doc&amp;base=LAW&amp;n=475586&amp;date=18.03.2025&amp;dst=100435&amp;field=134" TargetMode="External"/><Relationship Id="rId962" Type="http://schemas.openxmlformats.org/officeDocument/2006/relationships/hyperlink" Target="https://login.consultant.ru/link/?req=doc&amp;base=LAW&amp;n=439965&amp;date=18.03.2025&amp;dst=100158&amp;field=134" TargetMode="External"/><Relationship Id="rId1178" Type="http://schemas.openxmlformats.org/officeDocument/2006/relationships/hyperlink" Target="https://login.consultant.ru/link/?req=doc&amp;base=LAW&amp;n=465742&amp;date=18.03.2025&amp;dst=100016&amp;field=134" TargetMode="External"/><Relationship Id="rId1385" Type="http://schemas.openxmlformats.org/officeDocument/2006/relationships/hyperlink" Target="https://login.consultant.ru/link/?req=doc&amp;base=LAW&amp;n=495361&amp;date=18.03.2025&amp;dst=100203&amp;field=134" TargetMode="External"/><Relationship Id="rId1592" Type="http://schemas.openxmlformats.org/officeDocument/2006/relationships/hyperlink" Target="https://login.consultant.ru/link/?req=doc&amp;base=LAW&amp;n=121771&amp;date=18.03.2025&amp;dst=100020&amp;field=134" TargetMode="External"/><Relationship Id="rId1606" Type="http://schemas.openxmlformats.org/officeDocument/2006/relationships/footer" Target="footer1.xml"/><Relationship Id="rId91" Type="http://schemas.openxmlformats.org/officeDocument/2006/relationships/hyperlink" Target="https://login.consultant.ru/link/?req=doc&amp;base=LAW&amp;n=383353&amp;date=18.03.2025&amp;dst=100036&amp;field=134" TargetMode="External"/><Relationship Id="rId187" Type="http://schemas.openxmlformats.org/officeDocument/2006/relationships/hyperlink" Target="https://login.consultant.ru/link/?req=doc&amp;base=LAW&amp;n=450409&amp;date=18.03.2025&amp;dst=100008&amp;field=134" TargetMode="External"/><Relationship Id="rId394" Type="http://schemas.openxmlformats.org/officeDocument/2006/relationships/hyperlink" Target="https://login.consultant.ru/link/?req=doc&amp;base=LAW&amp;n=491128&amp;date=18.03.2025&amp;dst=100012&amp;field=134" TargetMode="External"/><Relationship Id="rId408" Type="http://schemas.openxmlformats.org/officeDocument/2006/relationships/hyperlink" Target="https://login.consultant.ru/link/?req=doc&amp;base=LAW&amp;n=405488&amp;date=18.03.2025&amp;dst=100021&amp;field=134" TargetMode="External"/><Relationship Id="rId615" Type="http://schemas.openxmlformats.org/officeDocument/2006/relationships/hyperlink" Target="https://login.consultant.ru/link/?req=doc&amp;base=LAW&amp;n=200581&amp;date=18.03.2025&amp;dst=100087&amp;field=134" TargetMode="External"/><Relationship Id="rId822" Type="http://schemas.openxmlformats.org/officeDocument/2006/relationships/hyperlink" Target="https://login.consultant.ru/link/?req=doc&amp;base=LAW&amp;n=436170&amp;date=18.03.2025&amp;dst=100012&amp;field=134" TargetMode="External"/><Relationship Id="rId1038" Type="http://schemas.openxmlformats.org/officeDocument/2006/relationships/hyperlink" Target="https://login.consultant.ru/link/?req=doc&amp;base=LAW&amp;n=479323&amp;date=18.03.2025&amp;dst=322&amp;field=134" TargetMode="External"/><Relationship Id="rId1245" Type="http://schemas.openxmlformats.org/officeDocument/2006/relationships/hyperlink" Target="https://login.consultant.ru/link/?req=doc&amp;base=LAW&amp;n=420801&amp;date=18.03.2025&amp;dst=100164&amp;field=134" TargetMode="External"/><Relationship Id="rId1452" Type="http://schemas.openxmlformats.org/officeDocument/2006/relationships/hyperlink" Target="https://login.consultant.ru/link/?req=doc&amp;base=LAW&amp;n=182613&amp;date=18.03.2025&amp;dst=100019&amp;field=134" TargetMode="External"/><Relationship Id="rId254" Type="http://schemas.openxmlformats.org/officeDocument/2006/relationships/hyperlink" Target="https://login.consultant.ru/link/?req=doc&amp;base=LAW&amp;n=493077&amp;date=18.03.2025&amp;dst=100016&amp;field=134" TargetMode="External"/><Relationship Id="rId699" Type="http://schemas.openxmlformats.org/officeDocument/2006/relationships/hyperlink" Target="https://login.consultant.ru/link/?req=doc&amp;base=LAW&amp;n=2875&amp;date=18.03.2025" TargetMode="External"/><Relationship Id="rId1091" Type="http://schemas.openxmlformats.org/officeDocument/2006/relationships/hyperlink" Target="https://login.consultant.ru/link/?req=doc&amp;base=LAW&amp;n=483020&amp;date=18.03.2025&amp;dst=1125&amp;field=134" TargetMode="External"/><Relationship Id="rId1105" Type="http://schemas.openxmlformats.org/officeDocument/2006/relationships/hyperlink" Target="https://login.consultant.ru/link/?req=doc&amp;base=LAW&amp;n=441307&amp;date=18.03.2025&amp;dst=100010&amp;field=134" TargetMode="External"/><Relationship Id="rId1312" Type="http://schemas.openxmlformats.org/officeDocument/2006/relationships/hyperlink" Target="https://login.consultant.ru/link/?req=doc&amp;base=LAW&amp;n=476396&amp;date=18.03.2025&amp;dst=100012&amp;field=134" TargetMode="External"/><Relationship Id="rId49" Type="http://schemas.openxmlformats.org/officeDocument/2006/relationships/hyperlink" Target="https://login.consultant.ru/link/?req=doc&amp;base=LAW&amp;n=200741&amp;date=18.03.2025&amp;dst=100055&amp;field=134" TargetMode="External"/><Relationship Id="rId114" Type="http://schemas.openxmlformats.org/officeDocument/2006/relationships/hyperlink" Target="https://login.consultant.ru/link/?req=doc&amp;base=LAW&amp;n=427331&amp;date=18.03.2025&amp;dst=100009&amp;field=134" TargetMode="External"/><Relationship Id="rId461" Type="http://schemas.openxmlformats.org/officeDocument/2006/relationships/hyperlink" Target="https://login.consultant.ru/link/?req=doc&amp;base=LAW&amp;n=159460&amp;date=18.03.2025&amp;dst=100008&amp;field=134" TargetMode="External"/><Relationship Id="rId559" Type="http://schemas.openxmlformats.org/officeDocument/2006/relationships/hyperlink" Target="https://login.consultant.ru/link/?req=doc&amp;base=LAW&amp;n=462885&amp;date=18.03.2025&amp;dst=100009&amp;field=134" TargetMode="External"/><Relationship Id="rId766" Type="http://schemas.openxmlformats.org/officeDocument/2006/relationships/hyperlink" Target="https://login.consultant.ru/link/?req=doc&amp;base=LAW&amp;n=491913&amp;date=18.03.2025&amp;dst=100014&amp;field=134" TargetMode="External"/><Relationship Id="rId1189" Type="http://schemas.openxmlformats.org/officeDocument/2006/relationships/hyperlink" Target="https://login.consultant.ru/link/?req=doc&amp;base=LAW&amp;n=482484&amp;date=18.03.2025&amp;dst=101615&amp;field=134" TargetMode="External"/><Relationship Id="rId1396" Type="http://schemas.openxmlformats.org/officeDocument/2006/relationships/hyperlink" Target="https://login.consultant.ru/link/?req=doc&amp;base=LAW&amp;n=421841&amp;date=18.03.2025&amp;dst=100017&amp;field=134" TargetMode="External"/><Relationship Id="rId198" Type="http://schemas.openxmlformats.org/officeDocument/2006/relationships/hyperlink" Target="https://login.consultant.ru/link/?req=doc&amp;base=LAW&amp;n=430619&amp;date=18.03.2025&amp;dst=100340&amp;field=134" TargetMode="External"/><Relationship Id="rId321" Type="http://schemas.openxmlformats.org/officeDocument/2006/relationships/hyperlink" Target="https://login.consultant.ru/link/?req=doc&amp;base=LAW&amp;n=142304&amp;date=18.03.2025" TargetMode="External"/><Relationship Id="rId419" Type="http://schemas.openxmlformats.org/officeDocument/2006/relationships/hyperlink" Target="https://login.consultant.ru/link/?req=doc&amp;base=LAW&amp;n=413239&amp;date=18.03.2025&amp;dst=100011&amp;field=134" TargetMode="External"/><Relationship Id="rId626" Type="http://schemas.openxmlformats.org/officeDocument/2006/relationships/hyperlink" Target="https://login.consultant.ru/link/?req=doc&amp;base=LAW&amp;n=370075&amp;date=18.03.2025&amp;dst=100016&amp;field=134" TargetMode="External"/><Relationship Id="rId973" Type="http://schemas.openxmlformats.org/officeDocument/2006/relationships/hyperlink" Target="https://login.consultant.ru/link/?req=doc&amp;base=LAW&amp;n=344774&amp;date=18.03.2025&amp;dst=100013&amp;field=134" TargetMode="External"/><Relationship Id="rId1049" Type="http://schemas.openxmlformats.org/officeDocument/2006/relationships/hyperlink" Target="https://login.consultant.ru/link/?req=doc&amp;base=LAW&amp;n=389010&amp;date=18.03.2025&amp;dst=100022&amp;field=134" TargetMode="External"/><Relationship Id="rId1256" Type="http://schemas.openxmlformats.org/officeDocument/2006/relationships/hyperlink" Target="https://login.consultant.ru/link/?req=doc&amp;base=LAW&amp;n=383353&amp;date=18.03.2025&amp;dst=100051&amp;field=134" TargetMode="External"/><Relationship Id="rId833" Type="http://schemas.openxmlformats.org/officeDocument/2006/relationships/hyperlink" Target="https://login.consultant.ru/link/?req=doc&amp;base=LAW&amp;n=99661&amp;date=18.03.2025&amp;dst=100004&amp;field=134" TargetMode="External"/><Relationship Id="rId1116" Type="http://schemas.openxmlformats.org/officeDocument/2006/relationships/hyperlink" Target="https://login.consultant.ru/link/?req=doc&amp;base=LAW&amp;n=158405&amp;date=18.03.2025&amp;dst=100320&amp;field=134" TargetMode="External"/><Relationship Id="rId1463" Type="http://schemas.openxmlformats.org/officeDocument/2006/relationships/hyperlink" Target="https://login.consultant.ru/link/?req=doc&amp;base=ESU&amp;n=606&amp;date=18.03.2025" TargetMode="External"/><Relationship Id="rId265" Type="http://schemas.openxmlformats.org/officeDocument/2006/relationships/hyperlink" Target="https://login.consultant.ru/link/?req=doc&amp;base=LAW&amp;n=389111&amp;date=18.03.2025&amp;dst=100199&amp;field=134" TargetMode="External"/><Relationship Id="rId472" Type="http://schemas.openxmlformats.org/officeDocument/2006/relationships/hyperlink" Target="https://login.consultant.ru/link/?req=doc&amp;base=LAW&amp;n=464808&amp;date=18.03.2025&amp;dst=100012&amp;field=134" TargetMode="External"/><Relationship Id="rId900" Type="http://schemas.openxmlformats.org/officeDocument/2006/relationships/hyperlink" Target="https://login.consultant.ru/link/?req=doc&amp;base=LAW&amp;n=487135&amp;date=18.03.2025&amp;dst=100569&amp;field=134" TargetMode="External"/><Relationship Id="rId1323" Type="http://schemas.openxmlformats.org/officeDocument/2006/relationships/hyperlink" Target="https://login.consultant.ru/link/?req=doc&amp;base=LAW&amp;n=93980&amp;date=18.03.2025" TargetMode="External"/><Relationship Id="rId1530" Type="http://schemas.openxmlformats.org/officeDocument/2006/relationships/hyperlink" Target="https://login.consultant.ru/link/?req=doc&amp;base=LAW&amp;n=146112&amp;date=18.03.2025&amp;dst=100013&amp;field=134" TargetMode="External"/><Relationship Id="rId125" Type="http://schemas.openxmlformats.org/officeDocument/2006/relationships/hyperlink" Target="https://login.consultant.ru/link/?req=doc&amp;base=LAW&amp;n=439122&amp;date=18.03.2025&amp;dst=100009&amp;field=134" TargetMode="External"/><Relationship Id="rId332" Type="http://schemas.openxmlformats.org/officeDocument/2006/relationships/hyperlink" Target="https://login.consultant.ru/link/?req=doc&amp;base=LAW&amp;n=384894&amp;date=18.03.2025&amp;dst=100021&amp;field=134" TargetMode="External"/><Relationship Id="rId777" Type="http://schemas.openxmlformats.org/officeDocument/2006/relationships/hyperlink" Target="https://login.consultant.ru/link/?req=doc&amp;base=LAW&amp;n=471713&amp;date=18.03.2025&amp;dst=100016&amp;field=134" TargetMode="External"/><Relationship Id="rId984" Type="http://schemas.openxmlformats.org/officeDocument/2006/relationships/hyperlink" Target="https://login.consultant.ru/link/?req=doc&amp;base=LAW&amp;n=499990&amp;date=18.03.2025&amp;dst=100016&amp;field=134" TargetMode="External"/><Relationship Id="rId637" Type="http://schemas.openxmlformats.org/officeDocument/2006/relationships/hyperlink" Target="https://login.consultant.ru/link/?req=doc&amp;base=LAW&amp;n=482558&amp;date=18.03.2025&amp;dst=100024&amp;field=134" TargetMode="External"/><Relationship Id="rId844" Type="http://schemas.openxmlformats.org/officeDocument/2006/relationships/hyperlink" Target="https://login.consultant.ru/link/?req=doc&amp;base=LAW&amp;n=470946&amp;date=18.03.2025&amp;dst=4&amp;field=134" TargetMode="External"/><Relationship Id="rId1267" Type="http://schemas.openxmlformats.org/officeDocument/2006/relationships/hyperlink" Target="https://login.consultant.ru/link/?req=doc&amp;base=LAW&amp;n=446162&amp;date=18.03.2025&amp;dst=100145&amp;field=134" TargetMode="External"/><Relationship Id="rId1474" Type="http://schemas.openxmlformats.org/officeDocument/2006/relationships/hyperlink" Target="https://login.consultant.ru/link/?req=doc&amp;base=ESU&amp;n=32153&amp;date=18.03.2025" TargetMode="External"/><Relationship Id="rId276" Type="http://schemas.openxmlformats.org/officeDocument/2006/relationships/hyperlink" Target="https://login.consultant.ru/link/?req=doc&amp;base=LAW&amp;n=480999&amp;date=18.03.2025&amp;dst=690&amp;field=134" TargetMode="External"/><Relationship Id="rId483" Type="http://schemas.openxmlformats.org/officeDocument/2006/relationships/hyperlink" Target="https://login.consultant.ru/link/?req=doc&amp;base=LAW&amp;n=446162&amp;date=18.03.2025&amp;dst=100047&amp;field=134" TargetMode="External"/><Relationship Id="rId690" Type="http://schemas.openxmlformats.org/officeDocument/2006/relationships/hyperlink" Target="https://login.consultant.ru/link/?req=doc&amp;base=LAW&amp;n=482885&amp;date=18.03.2025&amp;dst=101045&amp;field=134" TargetMode="External"/><Relationship Id="rId704" Type="http://schemas.openxmlformats.org/officeDocument/2006/relationships/hyperlink" Target="https://login.consultant.ru/link/?req=doc&amp;base=LAW&amp;n=482824&amp;date=18.03.2025&amp;dst=100041&amp;field=134" TargetMode="External"/><Relationship Id="rId911" Type="http://schemas.openxmlformats.org/officeDocument/2006/relationships/hyperlink" Target="https://login.consultant.ru/link/?req=doc&amp;base=LAW&amp;n=489433&amp;date=18.03.2025&amp;dst=100011&amp;field=134" TargetMode="External"/><Relationship Id="rId1127" Type="http://schemas.openxmlformats.org/officeDocument/2006/relationships/hyperlink" Target="https://login.consultant.ru/link/?req=doc&amp;base=LAW&amp;n=427331&amp;date=18.03.2025&amp;dst=100057&amp;field=134" TargetMode="External"/><Relationship Id="rId1334" Type="http://schemas.openxmlformats.org/officeDocument/2006/relationships/hyperlink" Target="https://login.consultant.ru/link/?req=doc&amp;base=LAW&amp;n=499459&amp;date=18.03.2025&amp;dst=100057&amp;field=134" TargetMode="External"/><Relationship Id="rId1541" Type="http://schemas.openxmlformats.org/officeDocument/2006/relationships/hyperlink" Target="https://login.consultant.ru/link/?req=doc&amp;base=LAW&amp;n=201252&amp;date=18.03.2025&amp;dst=100110&amp;field=134" TargetMode="External"/><Relationship Id="rId40" Type="http://schemas.openxmlformats.org/officeDocument/2006/relationships/hyperlink" Target="https://login.consultant.ru/link/?req=doc&amp;base=LAW&amp;n=198851&amp;date=18.03.2025&amp;dst=100008&amp;field=134" TargetMode="External"/><Relationship Id="rId136" Type="http://schemas.openxmlformats.org/officeDocument/2006/relationships/hyperlink" Target="https://login.consultant.ru/link/?req=doc&amp;base=LAW&amp;n=452832&amp;date=18.03.2025&amp;dst=100009&amp;field=134" TargetMode="External"/><Relationship Id="rId343" Type="http://schemas.openxmlformats.org/officeDocument/2006/relationships/hyperlink" Target="https://login.consultant.ru/link/?req=doc&amp;base=LAW&amp;n=2875&amp;date=18.03.2025" TargetMode="External"/><Relationship Id="rId550" Type="http://schemas.openxmlformats.org/officeDocument/2006/relationships/hyperlink" Target="https://login.consultant.ru/link/?req=doc&amp;base=LAW&amp;n=470146&amp;date=18.03.2025&amp;dst=100323&amp;field=134" TargetMode="External"/><Relationship Id="rId788" Type="http://schemas.openxmlformats.org/officeDocument/2006/relationships/hyperlink" Target="https://login.consultant.ru/link/?req=doc&amp;base=LAW&amp;n=174753&amp;date=18.03.2025&amp;dst=100013&amp;field=134" TargetMode="External"/><Relationship Id="rId995" Type="http://schemas.openxmlformats.org/officeDocument/2006/relationships/hyperlink" Target="https://login.consultant.ru/link/?req=doc&amp;base=LAW&amp;n=409602&amp;date=18.03.2025&amp;dst=100009&amp;field=134" TargetMode="External"/><Relationship Id="rId1180" Type="http://schemas.openxmlformats.org/officeDocument/2006/relationships/hyperlink" Target="https://login.consultant.ru/link/?req=doc&amp;base=LAW&amp;n=310107&amp;date=18.03.2025&amp;dst=100259&amp;field=134" TargetMode="External"/><Relationship Id="rId1401" Type="http://schemas.openxmlformats.org/officeDocument/2006/relationships/hyperlink" Target="https://login.consultant.ru/link/?req=doc&amp;base=LAW&amp;n=173169&amp;date=18.03.2025&amp;dst=100063&amp;field=134" TargetMode="External"/><Relationship Id="rId203" Type="http://schemas.openxmlformats.org/officeDocument/2006/relationships/hyperlink" Target="https://login.consultant.ru/link/?req=doc&amp;base=LAW&amp;n=495108&amp;date=18.03.2025&amp;dst=100010&amp;field=134" TargetMode="External"/><Relationship Id="rId648" Type="http://schemas.openxmlformats.org/officeDocument/2006/relationships/hyperlink" Target="https://login.consultant.ru/link/?req=doc&amp;base=LAW&amp;n=99661&amp;date=18.03.2025&amp;dst=100004&amp;field=134" TargetMode="External"/><Relationship Id="rId855" Type="http://schemas.openxmlformats.org/officeDocument/2006/relationships/hyperlink" Target="https://login.consultant.ru/link/?req=doc&amp;base=LAW&amp;n=446158&amp;date=18.03.2025&amp;dst=100077&amp;field=134" TargetMode="External"/><Relationship Id="rId1040" Type="http://schemas.openxmlformats.org/officeDocument/2006/relationships/hyperlink" Target="https://login.consultant.ru/link/?req=doc&amp;base=LAW&amp;n=499990&amp;date=18.03.2025&amp;dst=100018&amp;field=134" TargetMode="External"/><Relationship Id="rId1278" Type="http://schemas.openxmlformats.org/officeDocument/2006/relationships/hyperlink" Target="https://login.consultant.ru/link/?req=doc&amp;base=LAW&amp;n=466154&amp;date=18.03.2025" TargetMode="External"/><Relationship Id="rId1485" Type="http://schemas.openxmlformats.org/officeDocument/2006/relationships/hyperlink" Target="https://login.consultant.ru/link/?req=doc&amp;base=LAW&amp;n=8877&amp;date=18.03.2025" TargetMode="External"/><Relationship Id="rId287" Type="http://schemas.openxmlformats.org/officeDocument/2006/relationships/hyperlink" Target="https://login.consultant.ru/link/?req=doc&amp;base=LAW&amp;n=142304&amp;date=18.03.2025&amp;dst=100155&amp;field=134" TargetMode="External"/><Relationship Id="rId410" Type="http://schemas.openxmlformats.org/officeDocument/2006/relationships/hyperlink" Target="https://login.consultant.ru/link/?req=doc&amp;base=LAW&amp;n=405488&amp;date=18.03.2025&amp;dst=100024&amp;field=134" TargetMode="External"/><Relationship Id="rId494" Type="http://schemas.openxmlformats.org/officeDocument/2006/relationships/hyperlink" Target="https://login.consultant.ru/link/?req=doc&amp;base=LAW&amp;n=431839&amp;date=18.03.2025&amp;dst=100013&amp;field=134" TargetMode="External"/><Relationship Id="rId508" Type="http://schemas.openxmlformats.org/officeDocument/2006/relationships/hyperlink" Target="https://login.consultant.ru/link/?req=doc&amp;base=LAW&amp;n=470146&amp;date=18.03.2025&amp;dst=100321&amp;field=134" TargetMode="External"/><Relationship Id="rId715" Type="http://schemas.openxmlformats.org/officeDocument/2006/relationships/hyperlink" Target="https://login.consultant.ru/link/?req=doc&amp;base=LAW&amp;n=353259&amp;date=18.03.2025&amp;dst=100026&amp;field=134" TargetMode="External"/><Relationship Id="rId922" Type="http://schemas.openxmlformats.org/officeDocument/2006/relationships/hyperlink" Target="https://login.consultant.ru/link/?req=doc&amp;base=LAW&amp;n=304070&amp;date=18.03.2025&amp;dst=100038&amp;field=134" TargetMode="External"/><Relationship Id="rId1138" Type="http://schemas.openxmlformats.org/officeDocument/2006/relationships/hyperlink" Target="https://login.consultant.ru/link/?req=doc&amp;base=LAW&amp;n=482885&amp;date=18.03.2025&amp;dst=101891&amp;field=134" TargetMode="External"/><Relationship Id="rId1345" Type="http://schemas.openxmlformats.org/officeDocument/2006/relationships/hyperlink" Target="https://login.consultant.ru/link/?req=doc&amp;base=LAW&amp;n=482484&amp;date=18.03.2025&amp;dst=101646&amp;field=134" TargetMode="External"/><Relationship Id="rId1552" Type="http://schemas.openxmlformats.org/officeDocument/2006/relationships/hyperlink" Target="https://login.consultant.ru/link/?req=doc&amp;base=LAW&amp;n=83002&amp;date=18.03.2025" TargetMode="External"/><Relationship Id="rId147" Type="http://schemas.openxmlformats.org/officeDocument/2006/relationships/hyperlink" Target="https://login.consultant.ru/link/?req=doc&amp;base=LAW&amp;n=483066&amp;date=18.03.2025&amp;dst=100136&amp;field=134" TargetMode="External"/><Relationship Id="rId354" Type="http://schemas.openxmlformats.org/officeDocument/2006/relationships/hyperlink" Target="https://login.consultant.ru/link/?req=doc&amp;base=LAW&amp;n=339097&amp;date=18.03.2025&amp;dst=100023&amp;field=134" TargetMode="External"/><Relationship Id="rId799" Type="http://schemas.openxmlformats.org/officeDocument/2006/relationships/hyperlink" Target="https://login.consultant.ru/link/?req=doc&amp;base=LAW&amp;n=446158&amp;date=18.03.2025&amp;dst=100071&amp;field=134" TargetMode="External"/><Relationship Id="rId1191" Type="http://schemas.openxmlformats.org/officeDocument/2006/relationships/hyperlink" Target="https://login.consultant.ru/link/?req=doc&amp;base=LAW&amp;n=477539&amp;date=18.03.2025&amp;dst=100006&amp;field=134" TargetMode="External"/><Relationship Id="rId1205" Type="http://schemas.openxmlformats.org/officeDocument/2006/relationships/hyperlink" Target="https://login.consultant.ru/link/?req=doc&amp;base=LAW&amp;n=401919&amp;date=18.03.2025&amp;dst=100013&amp;field=134" TargetMode="External"/><Relationship Id="rId51" Type="http://schemas.openxmlformats.org/officeDocument/2006/relationships/hyperlink" Target="https://login.consultant.ru/link/?req=doc&amp;base=LAW&amp;n=482827&amp;date=18.03.2025&amp;dst=100330&amp;field=134" TargetMode="External"/><Relationship Id="rId561" Type="http://schemas.openxmlformats.org/officeDocument/2006/relationships/hyperlink" Target="https://login.consultant.ru/link/?req=doc&amp;base=LAW&amp;n=446162&amp;date=18.03.2025&amp;dst=100059&amp;field=134" TargetMode="External"/><Relationship Id="rId659" Type="http://schemas.openxmlformats.org/officeDocument/2006/relationships/hyperlink" Target="https://login.consultant.ru/link/?req=doc&amp;base=LAW&amp;n=452832&amp;date=18.03.2025&amp;dst=100018&amp;field=134" TargetMode="External"/><Relationship Id="rId866" Type="http://schemas.openxmlformats.org/officeDocument/2006/relationships/hyperlink" Target="https://login.consultant.ru/link/?req=doc&amp;base=LAW&amp;n=93980&amp;date=18.03.2025&amp;dst=100003&amp;field=134" TargetMode="External"/><Relationship Id="rId1289" Type="http://schemas.openxmlformats.org/officeDocument/2006/relationships/hyperlink" Target="https://login.consultant.ru/link/?req=doc&amp;base=LAW&amp;n=420801&amp;date=18.03.2025&amp;dst=100196&amp;field=134" TargetMode="External"/><Relationship Id="rId1412" Type="http://schemas.openxmlformats.org/officeDocument/2006/relationships/hyperlink" Target="https://login.consultant.ru/link/?req=doc&amp;base=LAW&amp;n=370056&amp;date=18.03.2025&amp;dst=100016&amp;field=134" TargetMode="External"/><Relationship Id="rId1496" Type="http://schemas.openxmlformats.org/officeDocument/2006/relationships/hyperlink" Target="https://login.consultant.ru/link/?req=doc&amp;base=LAW&amp;n=106458&amp;date=18.03.2025" TargetMode="External"/><Relationship Id="rId214" Type="http://schemas.openxmlformats.org/officeDocument/2006/relationships/hyperlink" Target="https://login.consultant.ru/link/?req=doc&amp;base=LAW&amp;n=482484&amp;date=18.03.2025&amp;dst=101574&amp;field=134" TargetMode="External"/><Relationship Id="rId298" Type="http://schemas.openxmlformats.org/officeDocument/2006/relationships/hyperlink" Target="https://login.consultant.ru/link/?req=doc&amp;base=LAW&amp;n=446158&amp;date=18.03.2025&amp;dst=100026&amp;field=134" TargetMode="External"/><Relationship Id="rId421" Type="http://schemas.openxmlformats.org/officeDocument/2006/relationships/hyperlink" Target="https://login.consultant.ru/link/?req=doc&amp;base=LAW&amp;n=450390&amp;date=18.03.2025&amp;dst=100012&amp;field=134" TargetMode="External"/><Relationship Id="rId519" Type="http://schemas.openxmlformats.org/officeDocument/2006/relationships/hyperlink" Target="https://login.consultant.ru/link/?req=doc&amp;base=LAW&amp;n=449476&amp;date=18.03.2025&amp;dst=100008&amp;field=134" TargetMode="External"/><Relationship Id="rId1051" Type="http://schemas.openxmlformats.org/officeDocument/2006/relationships/hyperlink" Target="https://login.consultant.ru/link/?req=doc&amp;base=LAW&amp;n=499990&amp;date=18.03.2025&amp;dst=100022&amp;field=134" TargetMode="External"/><Relationship Id="rId1149" Type="http://schemas.openxmlformats.org/officeDocument/2006/relationships/hyperlink" Target="https://login.consultant.ru/link/?req=doc&amp;base=LAW&amp;n=479104&amp;date=18.03.2025&amp;dst=100280&amp;field=134" TargetMode="External"/><Relationship Id="rId1356" Type="http://schemas.openxmlformats.org/officeDocument/2006/relationships/hyperlink" Target="https://login.consultant.ru/link/?req=doc&amp;base=LAW&amp;n=341758&amp;date=18.03.2025&amp;dst=100023&amp;field=134" TargetMode="External"/><Relationship Id="rId158" Type="http://schemas.openxmlformats.org/officeDocument/2006/relationships/hyperlink" Target="https://login.consultant.ru/link/?req=doc&amp;base=LAW&amp;n=493077&amp;date=18.03.2025&amp;dst=100013&amp;field=134" TargetMode="External"/><Relationship Id="rId726" Type="http://schemas.openxmlformats.org/officeDocument/2006/relationships/hyperlink" Target="https://login.consultant.ru/link/?req=doc&amp;base=LAW&amp;n=99661&amp;date=18.03.2025&amp;dst=100004&amp;field=134" TargetMode="External"/><Relationship Id="rId933" Type="http://schemas.openxmlformats.org/officeDocument/2006/relationships/hyperlink" Target="https://login.consultant.ru/link/?req=doc&amp;base=LAW&amp;n=475586&amp;date=18.03.2025&amp;dst=100388&amp;field=134" TargetMode="External"/><Relationship Id="rId1009" Type="http://schemas.openxmlformats.org/officeDocument/2006/relationships/hyperlink" Target="https://login.consultant.ru/link/?req=doc&amp;base=LAW&amp;n=482558&amp;date=18.03.2025&amp;dst=100033&amp;field=134" TargetMode="External"/><Relationship Id="rId1563" Type="http://schemas.openxmlformats.org/officeDocument/2006/relationships/hyperlink" Target="https://login.consultant.ru/link/?req=doc&amp;base=LAW&amp;n=93588&amp;date=18.03.2025&amp;dst=100069&amp;field=134" TargetMode="External"/><Relationship Id="rId62" Type="http://schemas.openxmlformats.org/officeDocument/2006/relationships/hyperlink" Target="https://login.consultant.ru/link/?req=doc&amp;base=LAW&amp;n=304070&amp;date=18.03.2025&amp;dst=100018&amp;field=134" TargetMode="External"/><Relationship Id="rId365" Type="http://schemas.openxmlformats.org/officeDocument/2006/relationships/hyperlink" Target="https://login.consultant.ru/link/?req=doc&amp;base=LAW&amp;n=499990&amp;date=18.03.2025&amp;dst=100010&amp;field=134" TargetMode="External"/><Relationship Id="rId572" Type="http://schemas.openxmlformats.org/officeDocument/2006/relationships/hyperlink" Target="https://login.consultant.ru/link/?req=doc&amp;base=LAW&amp;n=446158&amp;date=18.03.2025&amp;dst=100062&amp;field=134" TargetMode="External"/><Relationship Id="rId1216" Type="http://schemas.openxmlformats.org/officeDocument/2006/relationships/hyperlink" Target="https://login.consultant.ru/link/?req=doc&amp;base=LAW&amp;n=436219&amp;date=18.03.2025&amp;dst=100040&amp;field=134" TargetMode="External"/><Relationship Id="rId1423" Type="http://schemas.openxmlformats.org/officeDocument/2006/relationships/hyperlink" Target="https://login.consultant.ru/link/?req=doc&amp;base=LAW&amp;n=494979&amp;date=18.03.2025&amp;dst=771&amp;field=134" TargetMode="External"/><Relationship Id="rId225" Type="http://schemas.openxmlformats.org/officeDocument/2006/relationships/hyperlink" Target="https://login.consultant.ru/link/?req=doc&amp;base=LAW&amp;n=383353&amp;date=18.03.2025&amp;dst=100037&amp;field=134" TargetMode="External"/><Relationship Id="rId432" Type="http://schemas.openxmlformats.org/officeDocument/2006/relationships/hyperlink" Target="https://login.consultant.ru/link/?req=doc&amp;base=LAW&amp;n=494847&amp;date=18.03.2025&amp;dst=100009&amp;field=134" TargetMode="External"/><Relationship Id="rId877" Type="http://schemas.openxmlformats.org/officeDocument/2006/relationships/hyperlink" Target="https://login.consultant.ru/link/?req=doc&amp;base=LAW&amp;n=488763&amp;date=18.03.2025&amp;dst=100006&amp;field=134" TargetMode="External"/><Relationship Id="rId1062" Type="http://schemas.openxmlformats.org/officeDocument/2006/relationships/hyperlink" Target="https://login.consultant.ru/link/?req=doc&amp;base=LAW&amp;n=365707&amp;date=18.03.2025&amp;dst=100009&amp;field=134" TargetMode="External"/><Relationship Id="rId737" Type="http://schemas.openxmlformats.org/officeDocument/2006/relationships/hyperlink" Target="https://login.consultant.ru/link/?req=doc&amp;base=LAW&amp;n=492268&amp;date=18.03.2025&amp;dst=100011&amp;field=134" TargetMode="External"/><Relationship Id="rId944" Type="http://schemas.openxmlformats.org/officeDocument/2006/relationships/hyperlink" Target="https://login.consultant.ru/link/?req=doc&amp;base=LAW&amp;n=339097&amp;date=18.03.2025&amp;dst=100052&amp;field=134" TargetMode="External"/><Relationship Id="rId1367" Type="http://schemas.openxmlformats.org/officeDocument/2006/relationships/hyperlink" Target="https://login.consultant.ru/link/?req=doc&amp;base=LAW&amp;n=341758&amp;date=18.03.2025&amp;dst=100045&amp;field=134" TargetMode="External"/><Relationship Id="rId1574" Type="http://schemas.openxmlformats.org/officeDocument/2006/relationships/hyperlink" Target="https://login.consultant.ru/link/?req=doc&amp;base=LAW&amp;n=122605&amp;date=18.03.2025&amp;dst=100008&amp;field=134" TargetMode="External"/><Relationship Id="rId73" Type="http://schemas.openxmlformats.org/officeDocument/2006/relationships/hyperlink" Target="https://login.consultant.ru/link/?req=doc&amp;base=LAW&amp;n=344774&amp;date=18.03.2025&amp;dst=100008&amp;field=134" TargetMode="External"/><Relationship Id="rId169" Type="http://schemas.openxmlformats.org/officeDocument/2006/relationships/hyperlink" Target="https://login.consultant.ru/link/?req=doc&amp;base=LAW&amp;n=446162&amp;date=18.03.2025&amp;dst=100010&amp;field=134" TargetMode="External"/><Relationship Id="rId376" Type="http://schemas.openxmlformats.org/officeDocument/2006/relationships/hyperlink" Target="https://login.consultant.ru/link/?req=doc&amp;base=LAW&amp;n=446158&amp;date=18.03.2025&amp;dst=100039&amp;field=134" TargetMode="External"/><Relationship Id="rId583" Type="http://schemas.openxmlformats.org/officeDocument/2006/relationships/hyperlink" Target="https://login.consultant.ru/link/?req=doc&amp;base=LAW&amp;n=446162&amp;date=18.03.2025&amp;dst=100064&amp;field=134" TargetMode="External"/><Relationship Id="rId790" Type="http://schemas.openxmlformats.org/officeDocument/2006/relationships/hyperlink" Target="https://login.consultant.ru/link/?req=doc&amp;base=LAW&amp;n=448585&amp;date=18.03.2025&amp;dst=100011&amp;field=134" TargetMode="External"/><Relationship Id="rId804" Type="http://schemas.openxmlformats.org/officeDocument/2006/relationships/hyperlink" Target="https://login.consultant.ru/link/?req=doc&amp;base=LAW&amp;n=491019&amp;date=18.03.2025&amp;dst=100039&amp;field=134" TargetMode="External"/><Relationship Id="rId1227" Type="http://schemas.openxmlformats.org/officeDocument/2006/relationships/hyperlink" Target="https://login.consultant.ru/link/?req=doc&amp;base=LAW&amp;n=480999&amp;date=18.03.2025" TargetMode="External"/><Relationship Id="rId1434" Type="http://schemas.openxmlformats.org/officeDocument/2006/relationships/hyperlink" Target="https://login.consultant.ru/link/?req=doc&amp;base=LAW&amp;n=436219&amp;date=18.03.2025&amp;dst=100064&amp;field=134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login.consultant.ru/link/?req=doc&amp;base=LAW&amp;n=446162&amp;date=18.03.2025&amp;dst=100014&amp;field=134" TargetMode="External"/><Relationship Id="rId443" Type="http://schemas.openxmlformats.org/officeDocument/2006/relationships/hyperlink" Target="https://login.consultant.ru/link/?req=doc&amp;base=LAW&amp;n=182613&amp;date=18.03.2025&amp;dst=100010&amp;field=134" TargetMode="External"/><Relationship Id="rId650" Type="http://schemas.openxmlformats.org/officeDocument/2006/relationships/hyperlink" Target="https://login.consultant.ru/link/?req=doc&amp;base=LAW&amp;n=421833&amp;date=18.03.2025&amp;dst=100025&amp;field=134" TargetMode="External"/><Relationship Id="rId888" Type="http://schemas.openxmlformats.org/officeDocument/2006/relationships/hyperlink" Target="https://login.consultant.ru/link/?req=doc&amp;base=LAW&amp;n=436194&amp;date=18.03.2025&amp;dst=100030&amp;field=134" TargetMode="External"/><Relationship Id="rId1073" Type="http://schemas.openxmlformats.org/officeDocument/2006/relationships/hyperlink" Target="https://login.consultant.ru/link/?req=doc&amp;base=LAW&amp;n=446162&amp;date=18.03.2025&amp;dst=100120&amp;field=134" TargetMode="External"/><Relationship Id="rId1280" Type="http://schemas.openxmlformats.org/officeDocument/2006/relationships/hyperlink" Target="https://login.consultant.ru/link/?req=doc&amp;base=LAW&amp;n=446162&amp;date=18.03.2025&amp;dst=100150&amp;field=134" TargetMode="External"/><Relationship Id="rId1501" Type="http://schemas.openxmlformats.org/officeDocument/2006/relationships/hyperlink" Target="https://login.consultant.ru/link/?req=doc&amp;base=LAW&amp;n=46868&amp;date=18.03.2025" TargetMode="External"/><Relationship Id="rId303" Type="http://schemas.openxmlformats.org/officeDocument/2006/relationships/hyperlink" Target="https://login.consultant.ru/link/?req=doc&amp;base=LAW&amp;n=439965&amp;date=18.03.2025&amp;dst=100152&amp;field=134" TargetMode="External"/><Relationship Id="rId748" Type="http://schemas.openxmlformats.org/officeDocument/2006/relationships/hyperlink" Target="https://login.consultant.ru/link/?req=doc&amp;base=LAW&amp;n=482895&amp;date=18.03.2025&amp;dst=100165&amp;field=134" TargetMode="External"/><Relationship Id="rId955" Type="http://schemas.openxmlformats.org/officeDocument/2006/relationships/hyperlink" Target="https://login.consultant.ru/link/?req=doc&amp;base=LAW&amp;n=384894&amp;date=18.03.2025&amp;dst=100030&amp;field=134" TargetMode="External"/><Relationship Id="rId1140" Type="http://schemas.openxmlformats.org/officeDocument/2006/relationships/hyperlink" Target="https://login.consultant.ru/link/?req=doc&amp;base=LAW&amp;n=500153&amp;date=18.03.2025&amp;dst=100019&amp;field=134" TargetMode="External"/><Relationship Id="rId1378" Type="http://schemas.openxmlformats.org/officeDocument/2006/relationships/hyperlink" Target="https://login.consultant.ru/link/?req=doc&amp;base=LAW&amp;n=482484&amp;date=18.03.2025&amp;dst=101653&amp;field=134" TargetMode="External"/><Relationship Id="rId1585" Type="http://schemas.openxmlformats.org/officeDocument/2006/relationships/hyperlink" Target="https://login.consultant.ru/link/?req=doc&amp;base=LAW&amp;n=115624&amp;date=18.03.2025" TargetMode="External"/><Relationship Id="rId84" Type="http://schemas.openxmlformats.org/officeDocument/2006/relationships/hyperlink" Target="https://login.consultant.ru/link/?req=doc&amp;base=LAW&amp;n=370056&amp;date=18.03.2025&amp;dst=100014&amp;field=134" TargetMode="External"/><Relationship Id="rId387" Type="http://schemas.openxmlformats.org/officeDocument/2006/relationships/hyperlink" Target="https://login.consultant.ru/link/?req=doc&amp;base=LAW&amp;n=492979&amp;date=18.03.2025&amp;dst=100017&amp;field=134" TargetMode="External"/><Relationship Id="rId510" Type="http://schemas.openxmlformats.org/officeDocument/2006/relationships/hyperlink" Target="https://login.consultant.ru/link/?req=doc&amp;base=LAW&amp;n=453851&amp;date=18.03.2025&amp;dst=100010&amp;field=134" TargetMode="External"/><Relationship Id="rId594" Type="http://schemas.openxmlformats.org/officeDocument/2006/relationships/hyperlink" Target="https://login.consultant.ru/link/?req=doc&amp;base=LAW&amp;n=389004&amp;date=18.03.2025&amp;dst=100013&amp;field=134" TargetMode="External"/><Relationship Id="rId608" Type="http://schemas.openxmlformats.org/officeDocument/2006/relationships/hyperlink" Target="https://login.consultant.ru/link/?req=doc&amp;base=LAW&amp;n=463030&amp;date=18.03.2025&amp;dst=100004&amp;field=134" TargetMode="External"/><Relationship Id="rId815" Type="http://schemas.openxmlformats.org/officeDocument/2006/relationships/hyperlink" Target="https://login.consultant.ru/link/?req=doc&amp;base=LAW&amp;n=181825&amp;date=18.03.2025&amp;dst=100014&amp;field=134" TargetMode="External"/><Relationship Id="rId1238" Type="http://schemas.openxmlformats.org/officeDocument/2006/relationships/hyperlink" Target="https://login.consultant.ru/link/?req=doc&amp;base=LAW&amp;n=436219&amp;date=18.03.2025&amp;dst=100053&amp;field=134" TargetMode="External"/><Relationship Id="rId1445" Type="http://schemas.openxmlformats.org/officeDocument/2006/relationships/hyperlink" Target="https://login.consultant.ru/link/?req=doc&amp;base=LAW&amp;n=447549&amp;date=18.03.2025&amp;dst=100003&amp;field=134" TargetMode="External"/><Relationship Id="rId247" Type="http://schemas.openxmlformats.org/officeDocument/2006/relationships/hyperlink" Target="https://login.consultant.ru/link/?req=doc&amp;base=LAW&amp;n=482484&amp;date=18.03.2025&amp;dst=101580&amp;field=134" TargetMode="External"/><Relationship Id="rId899" Type="http://schemas.openxmlformats.org/officeDocument/2006/relationships/hyperlink" Target="https://login.consultant.ru/link/?req=doc&amp;base=LAW&amp;n=487135&amp;date=18.03.2025&amp;dst=100690&amp;field=134" TargetMode="External"/><Relationship Id="rId1000" Type="http://schemas.openxmlformats.org/officeDocument/2006/relationships/hyperlink" Target="https://login.consultant.ru/link/?req=doc&amp;base=LAW&amp;n=495182&amp;date=18.03.2025&amp;dst=1139&amp;field=134" TargetMode="External"/><Relationship Id="rId1084" Type="http://schemas.openxmlformats.org/officeDocument/2006/relationships/hyperlink" Target="https://login.consultant.ru/link/?req=doc&amp;base=LAW&amp;n=447558&amp;date=18.03.2025&amp;dst=100033&amp;field=134" TargetMode="External"/><Relationship Id="rId1305" Type="http://schemas.openxmlformats.org/officeDocument/2006/relationships/hyperlink" Target="https://login.consultant.ru/link/?req=doc&amp;base=LAW&amp;n=312540&amp;date=18.03.2025&amp;dst=100009&amp;field=134" TargetMode="External"/><Relationship Id="rId107" Type="http://schemas.openxmlformats.org/officeDocument/2006/relationships/hyperlink" Target="https://login.consultant.ru/link/?req=doc&amp;base=LAW&amp;n=430619&amp;date=18.03.2025&amp;dst=100340&amp;field=134" TargetMode="External"/><Relationship Id="rId454" Type="http://schemas.openxmlformats.org/officeDocument/2006/relationships/hyperlink" Target="https://login.consultant.ru/link/?req=doc&amp;base=LAW&amp;n=389010&amp;date=18.03.2025&amp;dst=100012&amp;field=134" TargetMode="External"/><Relationship Id="rId661" Type="http://schemas.openxmlformats.org/officeDocument/2006/relationships/hyperlink" Target="https://login.consultant.ru/link/?req=doc&amp;base=LAW&amp;n=433276&amp;date=18.03.2025&amp;dst=100237&amp;field=134" TargetMode="External"/><Relationship Id="rId759" Type="http://schemas.openxmlformats.org/officeDocument/2006/relationships/hyperlink" Target="https://login.consultant.ru/link/?req=doc&amp;base=LAW&amp;n=142304&amp;date=18.03.2025&amp;dst=100422&amp;field=134" TargetMode="External"/><Relationship Id="rId966" Type="http://schemas.openxmlformats.org/officeDocument/2006/relationships/hyperlink" Target="https://login.consultant.ru/link/?req=doc&amp;base=LAW&amp;n=142304&amp;date=18.03.2025&amp;dst=100404&amp;field=134" TargetMode="External"/><Relationship Id="rId1291" Type="http://schemas.openxmlformats.org/officeDocument/2006/relationships/hyperlink" Target="https://login.consultant.ru/link/?req=doc&amp;base=LAW&amp;n=446162&amp;date=18.03.2025&amp;dst=100152&amp;field=134" TargetMode="External"/><Relationship Id="rId1389" Type="http://schemas.openxmlformats.org/officeDocument/2006/relationships/hyperlink" Target="https://login.consultant.ru/link/?req=doc&amp;base=LAW&amp;n=421841&amp;date=18.03.2025&amp;dst=100013&amp;field=134" TargetMode="External"/><Relationship Id="rId1512" Type="http://schemas.openxmlformats.org/officeDocument/2006/relationships/hyperlink" Target="https://login.consultant.ru/link/?req=doc&amp;base=LAW&amp;n=146165&amp;date=18.03.2025&amp;dst=100420&amp;field=134" TargetMode="External"/><Relationship Id="rId1596" Type="http://schemas.openxmlformats.org/officeDocument/2006/relationships/hyperlink" Target="https://login.consultant.ru/link/?req=doc&amp;base=LAW&amp;n=122560&amp;date=18.03.2025&amp;dst=100033&amp;field=134" TargetMode="External"/><Relationship Id="rId11" Type="http://schemas.openxmlformats.org/officeDocument/2006/relationships/hyperlink" Target="https://login.consultant.ru/link/?req=doc&amp;base=LAW&amp;n=421009&amp;date=18.03.2025&amp;dst=100056&amp;field=134" TargetMode="External"/><Relationship Id="rId314" Type="http://schemas.openxmlformats.org/officeDocument/2006/relationships/hyperlink" Target="https://login.consultant.ru/link/?req=doc&amp;base=LAW&amp;n=427331&amp;date=18.03.2025&amp;dst=100024&amp;field=134" TargetMode="External"/><Relationship Id="rId398" Type="http://schemas.openxmlformats.org/officeDocument/2006/relationships/hyperlink" Target="https://login.consultant.ru/link/?req=doc&amp;base=LAW&amp;n=452832&amp;date=18.03.2025&amp;dst=100012&amp;field=134" TargetMode="External"/><Relationship Id="rId521" Type="http://schemas.openxmlformats.org/officeDocument/2006/relationships/hyperlink" Target="https://login.consultant.ru/link/?req=doc&amp;base=LAW&amp;n=99661&amp;date=18.03.2025&amp;dst=100004&amp;field=134" TargetMode="External"/><Relationship Id="rId619" Type="http://schemas.openxmlformats.org/officeDocument/2006/relationships/hyperlink" Target="https://login.consultant.ru/link/?req=doc&amp;base=LAW&amp;n=200658&amp;date=18.03.2025&amp;dst=100016&amp;field=134" TargetMode="External"/><Relationship Id="rId1151" Type="http://schemas.openxmlformats.org/officeDocument/2006/relationships/hyperlink" Target="https://login.consultant.ru/link/?req=doc&amp;base=LAW&amp;n=483138&amp;date=18.03.2025&amp;dst=103239&amp;field=134" TargetMode="External"/><Relationship Id="rId1249" Type="http://schemas.openxmlformats.org/officeDocument/2006/relationships/hyperlink" Target="https://login.consultant.ru/link/?req=doc&amp;base=LAW&amp;n=436194&amp;date=18.03.2025&amp;dst=100042&amp;field=134" TargetMode="External"/><Relationship Id="rId95" Type="http://schemas.openxmlformats.org/officeDocument/2006/relationships/hyperlink" Target="https://login.consultant.ru/link/?req=doc&amp;base=LAW&amp;n=442433&amp;date=18.03.2025&amp;dst=100143&amp;field=134" TargetMode="External"/><Relationship Id="rId160" Type="http://schemas.openxmlformats.org/officeDocument/2006/relationships/hyperlink" Target="https://login.consultant.ru/link/?req=doc&amp;base=LAW&amp;n=494847&amp;date=18.03.2025&amp;dst=100008&amp;field=134" TargetMode="External"/><Relationship Id="rId826" Type="http://schemas.openxmlformats.org/officeDocument/2006/relationships/hyperlink" Target="https://login.consultant.ru/link/?req=doc&amp;base=LAW&amp;n=454050&amp;date=18.03.2025&amp;dst=100028&amp;field=134" TargetMode="External"/><Relationship Id="rId1011" Type="http://schemas.openxmlformats.org/officeDocument/2006/relationships/hyperlink" Target="https://login.consultant.ru/link/?req=doc&amp;base=LAW&amp;n=204228&amp;date=18.03.2025&amp;dst=100011&amp;field=134" TargetMode="External"/><Relationship Id="rId1109" Type="http://schemas.openxmlformats.org/officeDocument/2006/relationships/hyperlink" Target="https://login.consultant.ru/link/?req=doc&amp;base=LAW&amp;n=439965&amp;date=18.03.2025&amp;dst=100186&amp;field=134" TargetMode="External"/><Relationship Id="rId1456" Type="http://schemas.openxmlformats.org/officeDocument/2006/relationships/hyperlink" Target="https://login.consultant.ru/link/?req=doc&amp;base=LAW&amp;n=330148&amp;date=18.03.2025&amp;dst=100069&amp;field=134" TargetMode="External"/><Relationship Id="rId258" Type="http://schemas.openxmlformats.org/officeDocument/2006/relationships/hyperlink" Target="https://login.consultant.ru/link/?req=doc&amp;base=LAW&amp;n=319580&amp;date=18.03.2025&amp;dst=100010&amp;field=134" TargetMode="External"/><Relationship Id="rId465" Type="http://schemas.openxmlformats.org/officeDocument/2006/relationships/hyperlink" Target="https://login.consultant.ru/link/?req=doc&amp;base=LAW&amp;n=431839&amp;date=18.03.2025&amp;dst=100011&amp;field=134" TargetMode="External"/><Relationship Id="rId672" Type="http://schemas.openxmlformats.org/officeDocument/2006/relationships/hyperlink" Target="https://login.consultant.ru/link/?req=doc&amp;base=LAW&amp;n=464808&amp;date=18.03.2025&amp;dst=100026&amp;field=134" TargetMode="External"/><Relationship Id="rId1095" Type="http://schemas.openxmlformats.org/officeDocument/2006/relationships/hyperlink" Target="https://login.consultant.ru/link/?req=doc&amp;base=LAW&amp;n=439965&amp;date=18.03.2025&amp;dst=100177&amp;field=134" TargetMode="External"/><Relationship Id="rId1316" Type="http://schemas.openxmlformats.org/officeDocument/2006/relationships/hyperlink" Target="https://login.consultant.ru/link/?req=doc&amp;base=LAW&amp;n=453972&amp;date=18.03.2025&amp;dst=100014&amp;field=134" TargetMode="External"/><Relationship Id="rId1523" Type="http://schemas.openxmlformats.org/officeDocument/2006/relationships/hyperlink" Target="https://login.consultant.ru/link/?req=doc&amp;base=LAW&amp;n=148605&amp;date=18.03.2025&amp;dst=100093&amp;field=134" TargetMode="External"/><Relationship Id="rId22" Type="http://schemas.openxmlformats.org/officeDocument/2006/relationships/hyperlink" Target="https://login.consultant.ru/link/?req=doc&amp;base=LAW&amp;n=479103&amp;date=18.03.2025&amp;dst=100871&amp;field=134" TargetMode="External"/><Relationship Id="rId118" Type="http://schemas.openxmlformats.org/officeDocument/2006/relationships/hyperlink" Target="https://login.consultant.ru/link/?req=doc&amp;base=LAW&amp;n=433276&amp;date=18.03.2025&amp;dst=100232&amp;field=134" TargetMode="External"/><Relationship Id="rId325" Type="http://schemas.openxmlformats.org/officeDocument/2006/relationships/hyperlink" Target="https://login.consultant.ru/link/?req=doc&amp;base=LAW&amp;n=358792&amp;date=18.03.2025&amp;dst=100017&amp;field=134" TargetMode="External"/><Relationship Id="rId532" Type="http://schemas.openxmlformats.org/officeDocument/2006/relationships/hyperlink" Target="https://login.consultant.ru/link/?req=doc&amp;base=LAW&amp;n=446158&amp;date=18.03.2025&amp;dst=100050&amp;field=134" TargetMode="External"/><Relationship Id="rId977" Type="http://schemas.openxmlformats.org/officeDocument/2006/relationships/hyperlink" Target="https://login.consultant.ru/link/?req=doc&amp;base=LAW&amp;n=494842&amp;date=18.03.2025&amp;dst=100008&amp;field=134" TargetMode="External"/><Relationship Id="rId1162" Type="http://schemas.openxmlformats.org/officeDocument/2006/relationships/hyperlink" Target="https://login.consultant.ru/link/?req=doc&amp;base=LAW&amp;n=493077&amp;date=18.03.2025&amp;dst=100021&amp;field=134" TargetMode="External"/><Relationship Id="rId171" Type="http://schemas.openxmlformats.org/officeDocument/2006/relationships/hyperlink" Target="https://login.consultant.ru/link/?req=doc&amp;base=LAW&amp;n=446158&amp;date=18.03.2025&amp;dst=100012&amp;field=134" TargetMode="External"/><Relationship Id="rId837" Type="http://schemas.openxmlformats.org/officeDocument/2006/relationships/hyperlink" Target="https://login.consultant.ru/link/?req=doc&amp;base=LAW&amp;n=494829&amp;date=18.03.2025&amp;dst=100010&amp;field=134" TargetMode="External"/><Relationship Id="rId1022" Type="http://schemas.openxmlformats.org/officeDocument/2006/relationships/hyperlink" Target="https://login.consultant.ru/link/?req=doc&amp;base=LAW&amp;n=421864&amp;date=18.03.2025&amp;dst=100009&amp;field=134" TargetMode="External"/><Relationship Id="rId1467" Type="http://schemas.openxmlformats.org/officeDocument/2006/relationships/hyperlink" Target="https://login.consultant.ru/link/?req=doc&amp;base=ESU&amp;n=21418&amp;date=18.03.2025" TargetMode="External"/><Relationship Id="rId269" Type="http://schemas.openxmlformats.org/officeDocument/2006/relationships/hyperlink" Target="https://login.consultant.ru/link/?req=doc&amp;base=LAW&amp;n=493077&amp;date=18.03.2025&amp;dst=100019&amp;field=134" TargetMode="External"/><Relationship Id="rId476" Type="http://schemas.openxmlformats.org/officeDocument/2006/relationships/hyperlink" Target="https://login.consultant.ru/link/?req=doc&amp;base=LAW&amp;n=389010&amp;date=18.03.2025&amp;dst=100019&amp;field=134" TargetMode="External"/><Relationship Id="rId683" Type="http://schemas.openxmlformats.org/officeDocument/2006/relationships/hyperlink" Target="https://login.consultant.ru/link/?req=doc&amp;base=LAW&amp;n=421891&amp;date=18.03.2025&amp;dst=100016&amp;field=134" TargetMode="External"/><Relationship Id="rId890" Type="http://schemas.openxmlformats.org/officeDocument/2006/relationships/hyperlink" Target="https://login.consultant.ru/link/?req=doc&amp;base=LAW&amp;n=436194&amp;date=18.03.2025&amp;dst=100031&amp;field=134" TargetMode="External"/><Relationship Id="rId904" Type="http://schemas.openxmlformats.org/officeDocument/2006/relationships/hyperlink" Target="https://login.consultant.ru/link/?req=doc&amp;base=LAW&amp;n=489340&amp;date=18.03.2025&amp;dst=100034&amp;field=134" TargetMode="External"/><Relationship Id="rId1327" Type="http://schemas.openxmlformats.org/officeDocument/2006/relationships/hyperlink" Target="https://login.consultant.ru/link/?req=doc&amp;base=LAW&amp;n=219801&amp;date=18.03.2025&amp;dst=100098&amp;field=134" TargetMode="External"/><Relationship Id="rId1534" Type="http://schemas.openxmlformats.org/officeDocument/2006/relationships/hyperlink" Target="https://login.consultant.ru/link/?req=doc&amp;base=LAW&amp;n=72890&amp;date=18.03.2025&amp;dst=100011&amp;field=134" TargetMode="External"/><Relationship Id="rId33" Type="http://schemas.openxmlformats.org/officeDocument/2006/relationships/hyperlink" Target="https://login.consultant.ru/link/?req=doc&amp;base=LAW&amp;n=190435&amp;date=18.03.2025&amp;dst=100016&amp;field=134" TargetMode="External"/><Relationship Id="rId129" Type="http://schemas.openxmlformats.org/officeDocument/2006/relationships/hyperlink" Target="https://login.consultant.ru/link/?req=doc&amp;base=LAW&amp;n=465742&amp;date=18.03.2025&amp;dst=100009&amp;field=134" TargetMode="External"/><Relationship Id="rId336" Type="http://schemas.openxmlformats.org/officeDocument/2006/relationships/hyperlink" Target="https://login.consultant.ru/link/?req=doc&amp;base=LAW&amp;n=439965&amp;date=18.03.2025&amp;dst=100153&amp;field=134" TargetMode="External"/><Relationship Id="rId543" Type="http://schemas.openxmlformats.org/officeDocument/2006/relationships/hyperlink" Target="https://login.consultant.ru/link/?req=doc&amp;base=LAW&amp;n=494844&amp;date=18.03.2025&amp;dst=100023&amp;field=134" TargetMode="External"/><Relationship Id="rId988" Type="http://schemas.openxmlformats.org/officeDocument/2006/relationships/hyperlink" Target="https://login.consultant.ru/link/?req=doc&amp;base=LAW&amp;n=487261&amp;date=18.03.2025&amp;dst=100006&amp;field=134" TargetMode="External"/><Relationship Id="rId1173" Type="http://schemas.openxmlformats.org/officeDocument/2006/relationships/hyperlink" Target="https://login.consultant.ru/link/?req=doc&amp;base=LAW&amp;n=482484&amp;date=18.03.2025&amp;dst=101613&amp;field=134" TargetMode="External"/><Relationship Id="rId1380" Type="http://schemas.openxmlformats.org/officeDocument/2006/relationships/hyperlink" Target="https://login.consultant.ru/link/?req=doc&amp;base=LAW&amp;n=453972&amp;date=18.03.2025&amp;dst=100017&amp;field=134" TargetMode="External"/><Relationship Id="rId1601" Type="http://schemas.openxmlformats.org/officeDocument/2006/relationships/hyperlink" Target="https://login.consultant.ru/link/?req=doc&amp;base=LAW&amp;n=127883&amp;date=18.03.2025&amp;dst=100008&amp;field=134" TargetMode="External"/><Relationship Id="rId182" Type="http://schemas.openxmlformats.org/officeDocument/2006/relationships/hyperlink" Target="https://login.consultant.ru/link/?req=doc&amp;base=LAW&amp;n=454050&amp;date=18.03.2025&amp;dst=100011&amp;field=134" TargetMode="External"/><Relationship Id="rId403" Type="http://schemas.openxmlformats.org/officeDocument/2006/relationships/hyperlink" Target="https://login.consultant.ru/link/?req=doc&amp;base=LAW&amp;n=452832&amp;date=18.03.2025&amp;dst=100014&amp;field=134" TargetMode="External"/><Relationship Id="rId750" Type="http://schemas.openxmlformats.org/officeDocument/2006/relationships/hyperlink" Target="https://login.consultant.ru/link/?req=doc&amp;base=LAW&amp;n=93980&amp;date=18.03.2025&amp;dst=100001&amp;field=134" TargetMode="External"/><Relationship Id="rId848" Type="http://schemas.openxmlformats.org/officeDocument/2006/relationships/hyperlink" Target="https://login.consultant.ru/link/?req=doc&amp;base=LAW&amp;n=465629&amp;date=18.03.2025&amp;dst=100026&amp;field=134" TargetMode="External"/><Relationship Id="rId1033" Type="http://schemas.openxmlformats.org/officeDocument/2006/relationships/hyperlink" Target="https://login.consultant.ru/link/?req=doc&amp;base=LAW&amp;n=434587&amp;date=18.03.2025&amp;dst=100013&amp;field=134" TargetMode="External"/><Relationship Id="rId1478" Type="http://schemas.openxmlformats.org/officeDocument/2006/relationships/hyperlink" Target="https://login.consultant.ru/link/?req=doc&amp;base=LAW&amp;n=1904&amp;date=18.03.2025" TargetMode="External"/><Relationship Id="rId487" Type="http://schemas.openxmlformats.org/officeDocument/2006/relationships/hyperlink" Target="https://login.consultant.ru/link/?req=doc&amp;base=LAW&amp;n=163931&amp;date=18.03.2025&amp;dst=100009&amp;field=134" TargetMode="External"/><Relationship Id="rId610" Type="http://schemas.openxmlformats.org/officeDocument/2006/relationships/hyperlink" Target="https://login.consultant.ru/link/?req=doc&amp;base=LAW&amp;n=200581&amp;date=18.03.2025&amp;dst=100086&amp;field=134" TargetMode="External"/><Relationship Id="rId694" Type="http://schemas.openxmlformats.org/officeDocument/2006/relationships/hyperlink" Target="https://login.consultant.ru/link/?req=doc&amp;base=LAW&amp;n=465629&amp;date=18.03.2025&amp;dst=100021&amp;field=134" TargetMode="External"/><Relationship Id="rId708" Type="http://schemas.openxmlformats.org/officeDocument/2006/relationships/hyperlink" Target="https://login.consultant.ru/link/?req=doc&amp;base=LAW&amp;n=346673&amp;date=18.03.2025&amp;dst=100010&amp;field=134" TargetMode="External"/><Relationship Id="rId915" Type="http://schemas.openxmlformats.org/officeDocument/2006/relationships/hyperlink" Target="https://login.consultant.ru/link/?req=doc&amp;base=LAW&amp;n=499988&amp;date=18.03.2025&amp;dst=100008&amp;field=134" TargetMode="External"/><Relationship Id="rId1240" Type="http://schemas.openxmlformats.org/officeDocument/2006/relationships/hyperlink" Target="https://login.consultant.ru/link/?req=doc&amp;base=LAW&amp;n=163706&amp;date=18.03.2025&amp;dst=100011&amp;field=134" TargetMode="External"/><Relationship Id="rId1338" Type="http://schemas.openxmlformats.org/officeDocument/2006/relationships/hyperlink" Target="https://login.consultant.ru/link/?req=doc&amp;base=LAW&amp;n=436219&amp;date=18.03.2025&amp;dst=100058&amp;field=134" TargetMode="External"/><Relationship Id="rId1545" Type="http://schemas.openxmlformats.org/officeDocument/2006/relationships/hyperlink" Target="https://login.consultant.ru/link/?req=doc&amp;base=LAW&amp;n=76461&amp;date=18.03.2025" TargetMode="External"/><Relationship Id="rId347" Type="http://schemas.openxmlformats.org/officeDocument/2006/relationships/hyperlink" Target="https://login.consultant.ru/link/?req=doc&amp;base=LAW&amp;n=382367&amp;date=18.03.2025&amp;dst=100001&amp;field=134" TargetMode="External"/><Relationship Id="rId999" Type="http://schemas.openxmlformats.org/officeDocument/2006/relationships/hyperlink" Target="https://login.consultant.ru/link/?req=doc&amp;base=LAW&amp;n=494829&amp;date=18.03.2025&amp;dst=100011&amp;field=134" TargetMode="External"/><Relationship Id="rId1100" Type="http://schemas.openxmlformats.org/officeDocument/2006/relationships/hyperlink" Target="https://login.consultant.ru/link/?req=doc&amp;base=LAW&amp;n=149243&amp;date=18.03.2025&amp;dst=100004&amp;field=134" TargetMode="External"/><Relationship Id="rId1184" Type="http://schemas.openxmlformats.org/officeDocument/2006/relationships/hyperlink" Target="https://login.consultant.ru/link/?req=doc&amp;base=LAW&amp;n=483138&amp;date=18.03.2025&amp;dst=103248&amp;field=134" TargetMode="External"/><Relationship Id="rId1405" Type="http://schemas.openxmlformats.org/officeDocument/2006/relationships/hyperlink" Target="https://login.consultant.ru/link/?req=doc&amp;base=LAW&amp;n=173169&amp;date=18.03.2025&amp;dst=100069&amp;field=134" TargetMode="External"/><Relationship Id="rId44" Type="http://schemas.openxmlformats.org/officeDocument/2006/relationships/hyperlink" Target="https://login.consultant.ru/link/?req=doc&amp;base=LAW&amp;n=413549&amp;date=18.03.2025&amp;dst=100580&amp;field=134" TargetMode="External"/><Relationship Id="rId554" Type="http://schemas.openxmlformats.org/officeDocument/2006/relationships/hyperlink" Target="https://login.consultant.ru/link/?req=doc&amp;base=LAW&amp;n=493210&amp;date=18.03.2025&amp;dst=100637&amp;field=134" TargetMode="External"/><Relationship Id="rId761" Type="http://schemas.openxmlformats.org/officeDocument/2006/relationships/hyperlink" Target="https://login.consultant.ru/link/?req=doc&amp;base=LAW&amp;n=482824&amp;date=18.03.2025&amp;dst=347&amp;field=134" TargetMode="External"/><Relationship Id="rId859" Type="http://schemas.openxmlformats.org/officeDocument/2006/relationships/hyperlink" Target="https://login.consultant.ru/link/?req=doc&amp;base=LAW&amp;n=477347&amp;date=18.03.2025&amp;dst=100020&amp;field=134" TargetMode="External"/><Relationship Id="rId1391" Type="http://schemas.openxmlformats.org/officeDocument/2006/relationships/hyperlink" Target="https://login.consultant.ru/link/?req=doc&amp;base=LAW&amp;n=142304&amp;date=18.03.2025" TargetMode="External"/><Relationship Id="rId1489" Type="http://schemas.openxmlformats.org/officeDocument/2006/relationships/hyperlink" Target="https://login.consultant.ru/link/?req=doc&amp;base=LAW&amp;n=421003&amp;date=18.03.2025&amp;dst=100395&amp;field=134" TargetMode="External"/><Relationship Id="rId193" Type="http://schemas.openxmlformats.org/officeDocument/2006/relationships/hyperlink" Target="https://login.consultant.ru/link/?req=doc&amp;base=LAW&amp;n=440511&amp;date=18.03.2025&amp;dst=100344&amp;field=134" TargetMode="External"/><Relationship Id="rId207" Type="http://schemas.openxmlformats.org/officeDocument/2006/relationships/hyperlink" Target="https://login.consultant.ru/link/?req=doc&amp;base=LAW&amp;n=465742&amp;date=18.03.2025&amp;dst=100010&amp;field=134" TargetMode="External"/><Relationship Id="rId414" Type="http://schemas.openxmlformats.org/officeDocument/2006/relationships/hyperlink" Target="https://login.consultant.ru/link/?req=doc&amp;base=LAW&amp;n=499989&amp;date=18.03.2025&amp;dst=100012&amp;field=134" TargetMode="External"/><Relationship Id="rId498" Type="http://schemas.openxmlformats.org/officeDocument/2006/relationships/hyperlink" Target="https://login.consultant.ru/link/?req=doc&amp;base=LAW&amp;n=339097&amp;date=18.03.2025&amp;dst=100041&amp;field=134" TargetMode="External"/><Relationship Id="rId621" Type="http://schemas.openxmlformats.org/officeDocument/2006/relationships/hyperlink" Target="https://login.consultant.ru/link/?req=doc&amp;base=LAW&amp;n=333110&amp;date=18.03.2025&amp;dst=100010&amp;field=134" TargetMode="External"/><Relationship Id="rId1044" Type="http://schemas.openxmlformats.org/officeDocument/2006/relationships/hyperlink" Target="https://login.consultant.ru/link/?req=doc&amp;base=LAW&amp;n=449413&amp;date=18.03.2025&amp;dst=100037&amp;field=134" TargetMode="External"/><Relationship Id="rId1251" Type="http://schemas.openxmlformats.org/officeDocument/2006/relationships/hyperlink" Target="https://login.consultant.ru/link/?req=doc&amp;base=LAW&amp;n=420801&amp;date=18.03.2025&amp;dst=100167&amp;field=134" TargetMode="External"/><Relationship Id="rId1349" Type="http://schemas.openxmlformats.org/officeDocument/2006/relationships/hyperlink" Target="https://login.consultant.ru/link/?req=doc&amp;base=LAW&amp;n=457937&amp;date=18.03.2025&amp;dst=100013&amp;field=134" TargetMode="External"/><Relationship Id="rId260" Type="http://schemas.openxmlformats.org/officeDocument/2006/relationships/hyperlink" Target="https://login.consultant.ru/link/?req=doc&amp;base=LAW&amp;n=482484&amp;date=18.03.2025&amp;dst=101582&amp;field=134" TargetMode="External"/><Relationship Id="rId719" Type="http://schemas.openxmlformats.org/officeDocument/2006/relationships/hyperlink" Target="https://login.consultant.ru/link/?req=doc&amp;base=LAW&amp;n=452832&amp;date=18.03.2025&amp;dst=100024&amp;field=134" TargetMode="External"/><Relationship Id="rId926" Type="http://schemas.openxmlformats.org/officeDocument/2006/relationships/hyperlink" Target="https://login.consultant.ru/link/?req=doc&amp;base=LAW&amp;n=442433&amp;date=18.03.2025&amp;dst=100143&amp;field=134" TargetMode="External"/><Relationship Id="rId1111" Type="http://schemas.openxmlformats.org/officeDocument/2006/relationships/hyperlink" Target="https://login.consultant.ru/link/?req=doc&amp;base=LAW&amp;n=439965&amp;date=18.03.2025&amp;dst=100189&amp;field=134" TargetMode="External"/><Relationship Id="rId1556" Type="http://schemas.openxmlformats.org/officeDocument/2006/relationships/hyperlink" Target="https://login.consultant.ru/link/?req=doc&amp;base=LAW&amp;n=84892&amp;date=18.03.2025" TargetMode="External"/><Relationship Id="rId55" Type="http://schemas.openxmlformats.org/officeDocument/2006/relationships/hyperlink" Target="https://login.consultant.ru/link/?req=doc&amp;base=LAW&amp;n=451856&amp;date=18.03.2025&amp;dst=100125&amp;field=134" TargetMode="External"/><Relationship Id="rId120" Type="http://schemas.openxmlformats.org/officeDocument/2006/relationships/hyperlink" Target="https://login.consultant.ru/link/?req=doc&amp;base=LAW&amp;n=494436&amp;date=18.03.2025&amp;dst=100012&amp;field=134" TargetMode="External"/><Relationship Id="rId358" Type="http://schemas.openxmlformats.org/officeDocument/2006/relationships/hyperlink" Target="https://login.consultant.ru/link/?req=doc&amp;base=LAW&amp;n=479083&amp;date=18.03.2025&amp;dst=100009&amp;field=134" TargetMode="External"/><Relationship Id="rId565" Type="http://schemas.openxmlformats.org/officeDocument/2006/relationships/hyperlink" Target="https://login.consultant.ru/link/?req=doc&amp;base=LAW&amp;n=460809&amp;date=18.03.2025&amp;dst=100018&amp;field=134" TargetMode="External"/><Relationship Id="rId772" Type="http://schemas.openxmlformats.org/officeDocument/2006/relationships/hyperlink" Target="https://login.consultant.ru/link/?req=doc&amp;base=LAW&amp;n=436219&amp;date=18.03.2025&amp;dst=100019&amp;field=134" TargetMode="External"/><Relationship Id="rId1195" Type="http://schemas.openxmlformats.org/officeDocument/2006/relationships/hyperlink" Target="https://login.consultant.ru/link/?req=doc&amp;base=LAW&amp;n=436219&amp;date=18.03.2025&amp;dst=100070&amp;field=134" TargetMode="External"/><Relationship Id="rId1209" Type="http://schemas.openxmlformats.org/officeDocument/2006/relationships/hyperlink" Target="https://login.consultant.ru/link/?req=doc&amp;base=LAW&amp;n=436219&amp;date=18.03.2025&amp;dst=100035&amp;field=134" TargetMode="External"/><Relationship Id="rId1416" Type="http://schemas.openxmlformats.org/officeDocument/2006/relationships/hyperlink" Target="https://login.consultant.ru/link/?req=doc&amp;base=LAW&amp;n=421164&amp;date=18.03.2025&amp;dst=100011&amp;field=134" TargetMode="External"/><Relationship Id="rId218" Type="http://schemas.openxmlformats.org/officeDocument/2006/relationships/hyperlink" Target="https://login.consultant.ru/link/?req=doc&amp;base=LAW&amp;n=200658&amp;date=18.03.2025&amp;dst=100009&amp;field=134" TargetMode="External"/><Relationship Id="rId425" Type="http://schemas.openxmlformats.org/officeDocument/2006/relationships/hyperlink" Target="https://login.consultant.ru/link/?req=doc&amp;base=LAW&amp;n=450390&amp;date=18.03.2025&amp;dst=100016&amp;field=134" TargetMode="External"/><Relationship Id="rId632" Type="http://schemas.openxmlformats.org/officeDocument/2006/relationships/hyperlink" Target="https://login.consultant.ru/link/?req=doc&amp;base=LAW&amp;n=491014&amp;date=18.03.2025&amp;dst=100011&amp;field=134" TargetMode="External"/><Relationship Id="rId1055" Type="http://schemas.openxmlformats.org/officeDocument/2006/relationships/hyperlink" Target="https://login.consultant.ru/link/?req=doc&amp;base=LAW&amp;n=191257&amp;date=18.03.2025&amp;dst=100035&amp;field=134" TargetMode="External"/><Relationship Id="rId1262" Type="http://schemas.openxmlformats.org/officeDocument/2006/relationships/hyperlink" Target="https://login.consultant.ru/link/?req=doc&amp;base=LAW&amp;n=420801&amp;date=18.03.2025&amp;dst=100178&amp;field=134" TargetMode="External"/><Relationship Id="rId271" Type="http://schemas.openxmlformats.org/officeDocument/2006/relationships/hyperlink" Target="https://login.consultant.ru/link/?req=doc&amp;base=LAW&amp;n=330148&amp;date=18.03.2025&amp;dst=100068&amp;field=134" TargetMode="External"/><Relationship Id="rId937" Type="http://schemas.openxmlformats.org/officeDocument/2006/relationships/hyperlink" Target="https://login.consultant.ru/link/?req=doc&amp;base=LAW&amp;n=444703&amp;date=18.03.2025&amp;dst=100065&amp;field=134" TargetMode="External"/><Relationship Id="rId1122" Type="http://schemas.openxmlformats.org/officeDocument/2006/relationships/hyperlink" Target="https://login.consultant.ru/link/?req=doc&amp;base=LAW&amp;n=340338&amp;date=18.03.2025&amp;dst=100340&amp;field=134" TargetMode="External"/><Relationship Id="rId1567" Type="http://schemas.openxmlformats.org/officeDocument/2006/relationships/hyperlink" Target="https://login.consultant.ru/link/?req=doc&amp;base=LAW&amp;n=122010&amp;date=18.03.2025&amp;dst=100017&amp;field=134" TargetMode="External"/><Relationship Id="rId66" Type="http://schemas.openxmlformats.org/officeDocument/2006/relationships/hyperlink" Target="https://login.consultant.ru/link/?req=doc&amp;base=LAW&amp;n=326882&amp;date=18.03.2025&amp;dst=100009&amp;field=134" TargetMode="External"/><Relationship Id="rId131" Type="http://schemas.openxmlformats.org/officeDocument/2006/relationships/hyperlink" Target="https://login.consultant.ru/link/?req=doc&amp;base=LAW&amp;n=449476&amp;date=18.03.2025&amp;dst=100008&amp;field=134" TargetMode="External"/><Relationship Id="rId369" Type="http://schemas.openxmlformats.org/officeDocument/2006/relationships/hyperlink" Target="https://login.consultant.ru/link/?req=doc&amp;base=LAW&amp;n=468037&amp;date=18.03.2025&amp;dst=100012&amp;field=134" TargetMode="External"/><Relationship Id="rId576" Type="http://schemas.openxmlformats.org/officeDocument/2006/relationships/hyperlink" Target="https://login.consultant.ru/link/?req=doc&amp;base=LAW&amp;n=487135&amp;date=18.03.2025&amp;dst=100561&amp;field=134" TargetMode="External"/><Relationship Id="rId783" Type="http://schemas.openxmlformats.org/officeDocument/2006/relationships/hyperlink" Target="https://login.consultant.ru/link/?req=doc&amp;base=LAW&amp;n=449609&amp;date=18.03.2025&amp;dst=100100&amp;field=134" TargetMode="External"/><Relationship Id="rId990" Type="http://schemas.openxmlformats.org/officeDocument/2006/relationships/hyperlink" Target="https://login.consultant.ru/link/?req=doc&amp;base=LAW&amp;n=422782&amp;date=18.03.2025&amp;dst=100014&amp;field=134" TargetMode="External"/><Relationship Id="rId1427" Type="http://schemas.openxmlformats.org/officeDocument/2006/relationships/hyperlink" Target="https://login.consultant.ru/link/?req=doc&amp;base=LAW&amp;n=455819&amp;date=18.03.2025&amp;dst=100024&amp;field=134" TargetMode="External"/><Relationship Id="rId229" Type="http://schemas.openxmlformats.org/officeDocument/2006/relationships/hyperlink" Target="https://login.consultant.ru/link/?req=doc&amp;base=LAW&amp;n=494082&amp;date=18.03.2025&amp;dst=100013&amp;field=134" TargetMode="External"/><Relationship Id="rId436" Type="http://schemas.openxmlformats.org/officeDocument/2006/relationships/hyperlink" Target="https://login.consultant.ru/link/?req=doc&amp;base=LAW&amp;n=482484&amp;date=18.03.2025&amp;dst=101585&amp;field=134" TargetMode="External"/><Relationship Id="rId643" Type="http://schemas.openxmlformats.org/officeDocument/2006/relationships/hyperlink" Target="https://login.consultant.ru/link/?req=doc&amp;base=LAW&amp;n=464808&amp;date=18.03.2025&amp;dst=100019&amp;field=134" TargetMode="External"/><Relationship Id="rId1066" Type="http://schemas.openxmlformats.org/officeDocument/2006/relationships/hyperlink" Target="https://login.consultant.ru/link/?req=doc&amp;base=LAW&amp;n=446158&amp;date=18.03.2025&amp;dst=100091&amp;field=134" TargetMode="External"/><Relationship Id="rId1273" Type="http://schemas.openxmlformats.org/officeDocument/2006/relationships/hyperlink" Target="https://login.consultant.ru/link/?req=doc&amp;base=LAW&amp;n=420801&amp;date=18.03.2025&amp;dst=100190&amp;field=134" TargetMode="External"/><Relationship Id="rId1480" Type="http://schemas.openxmlformats.org/officeDocument/2006/relationships/hyperlink" Target="https://login.consultant.ru/link/?req=doc&amp;base=LAW&amp;n=1904&amp;date=18.03.2025" TargetMode="External"/><Relationship Id="rId850" Type="http://schemas.openxmlformats.org/officeDocument/2006/relationships/hyperlink" Target="https://login.consultant.ru/link/?req=doc&amp;base=LAW&amp;n=490807&amp;date=18.03.2025&amp;dst=100186&amp;field=134" TargetMode="External"/><Relationship Id="rId948" Type="http://schemas.openxmlformats.org/officeDocument/2006/relationships/hyperlink" Target="https://login.consultant.ru/link/?req=doc&amp;base=LAW&amp;n=401943&amp;date=18.03.2025&amp;dst=100044&amp;field=134" TargetMode="External"/><Relationship Id="rId1133" Type="http://schemas.openxmlformats.org/officeDocument/2006/relationships/hyperlink" Target="https://login.consultant.ru/link/?req=doc&amp;base=LAW&amp;n=421841&amp;date=18.03.2025&amp;dst=100011&amp;field=134" TargetMode="External"/><Relationship Id="rId1578" Type="http://schemas.openxmlformats.org/officeDocument/2006/relationships/hyperlink" Target="https://login.consultant.ru/link/?req=doc&amp;base=LAW&amp;n=108789&amp;date=18.03.2025&amp;dst=100008&amp;field=134" TargetMode="External"/><Relationship Id="rId77" Type="http://schemas.openxmlformats.org/officeDocument/2006/relationships/hyperlink" Target="https://login.consultant.ru/link/?req=doc&amp;base=LAW&amp;n=479104&amp;date=18.03.2025&amp;dst=100267&amp;field=134" TargetMode="External"/><Relationship Id="rId282" Type="http://schemas.openxmlformats.org/officeDocument/2006/relationships/hyperlink" Target="https://login.consultant.ru/link/?req=doc&amp;base=LAW&amp;n=427331&amp;date=18.03.2025&amp;dst=100014&amp;field=134" TargetMode="External"/><Relationship Id="rId503" Type="http://schemas.openxmlformats.org/officeDocument/2006/relationships/hyperlink" Target="https://login.consultant.ru/link/?req=doc&amp;base=LAW&amp;n=483138&amp;date=18.03.2025&amp;dst=103235&amp;field=134" TargetMode="External"/><Relationship Id="rId587" Type="http://schemas.openxmlformats.org/officeDocument/2006/relationships/hyperlink" Target="https://login.consultant.ru/link/?req=doc&amp;base=LAW&amp;n=200678&amp;date=18.03.2025&amp;dst=100012&amp;field=134" TargetMode="External"/><Relationship Id="rId710" Type="http://schemas.openxmlformats.org/officeDocument/2006/relationships/hyperlink" Target="https://login.consultant.ru/link/?req=doc&amp;base=LAW&amp;n=357659&amp;date=18.03.2025" TargetMode="External"/><Relationship Id="rId808" Type="http://schemas.openxmlformats.org/officeDocument/2006/relationships/hyperlink" Target="https://login.consultant.ru/link/?req=doc&amp;base=LAW&amp;n=477553&amp;date=18.03.2025&amp;dst=100010&amp;field=134" TargetMode="External"/><Relationship Id="rId1340" Type="http://schemas.openxmlformats.org/officeDocument/2006/relationships/hyperlink" Target="https://login.consultant.ru/link/?req=doc&amp;base=LAW&amp;n=461372&amp;date=18.03.2025&amp;dst=100041&amp;field=134" TargetMode="External"/><Relationship Id="rId1438" Type="http://schemas.openxmlformats.org/officeDocument/2006/relationships/hyperlink" Target="https://login.consultant.ru/link/?req=doc&amp;base=LAW&amp;n=454400&amp;date=18.03.2025&amp;dst=100033&amp;field=134" TargetMode="External"/><Relationship Id="rId8" Type="http://schemas.openxmlformats.org/officeDocument/2006/relationships/hyperlink" Target="https://www.consultant.ru" TargetMode="External"/><Relationship Id="rId142" Type="http://schemas.openxmlformats.org/officeDocument/2006/relationships/hyperlink" Target="https://login.consultant.ru/link/?req=doc&amp;base=LAW&amp;n=465514&amp;date=18.03.2025&amp;dst=100141&amp;field=134" TargetMode="External"/><Relationship Id="rId447" Type="http://schemas.openxmlformats.org/officeDocument/2006/relationships/hyperlink" Target="https://login.consultant.ru/link/?req=doc&amp;base=LAW&amp;n=482484&amp;date=18.03.2025&amp;dst=101587&amp;field=134" TargetMode="External"/><Relationship Id="rId794" Type="http://schemas.openxmlformats.org/officeDocument/2006/relationships/hyperlink" Target="https://login.consultant.ru/link/?req=doc&amp;base=LAW&amp;n=463177&amp;date=18.03.2025&amp;dst=100020&amp;field=134" TargetMode="External"/><Relationship Id="rId1077" Type="http://schemas.openxmlformats.org/officeDocument/2006/relationships/hyperlink" Target="https://login.consultant.ru/link/?req=doc&amp;base=LAW&amp;n=142304&amp;date=18.03.2025&amp;dst=100241&amp;field=134" TargetMode="External"/><Relationship Id="rId1200" Type="http://schemas.openxmlformats.org/officeDocument/2006/relationships/hyperlink" Target="https://login.consultant.ru/link/?req=doc&amp;base=LAW&amp;n=436219&amp;date=18.03.2025&amp;dst=100032&amp;field=134" TargetMode="External"/><Relationship Id="rId654" Type="http://schemas.openxmlformats.org/officeDocument/2006/relationships/hyperlink" Target="https://login.consultant.ru/link/?req=doc&amp;base=LAW&amp;n=492043&amp;date=18.03.2025&amp;dst=56&amp;field=134" TargetMode="External"/><Relationship Id="rId861" Type="http://schemas.openxmlformats.org/officeDocument/2006/relationships/hyperlink" Target="https://login.consultant.ru/link/?req=doc&amp;base=LAW&amp;n=391935&amp;date=18.03.2025&amp;dst=100013&amp;field=134" TargetMode="External"/><Relationship Id="rId959" Type="http://schemas.openxmlformats.org/officeDocument/2006/relationships/hyperlink" Target="https://login.consultant.ru/link/?req=doc&amp;base=LAW&amp;n=157436&amp;date=18.03.2025" TargetMode="External"/><Relationship Id="rId1284" Type="http://schemas.openxmlformats.org/officeDocument/2006/relationships/hyperlink" Target="https://login.consultant.ru/link/?req=doc&amp;base=LAW&amp;n=446162&amp;date=18.03.2025&amp;dst=100151&amp;field=134" TargetMode="External"/><Relationship Id="rId1491" Type="http://schemas.openxmlformats.org/officeDocument/2006/relationships/hyperlink" Target="https://login.consultant.ru/link/?req=doc&amp;base=LAW&amp;n=27907&amp;date=18.03.2025" TargetMode="External"/><Relationship Id="rId1505" Type="http://schemas.openxmlformats.org/officeDocument/2006/relationships/hyperlink" Target="https://login.consultant.ru/link/?req=doc&amp;base=LAW&amp;n=106468&amp;date=18.03.2025&amp;dst=100591&amp;field=134" TargetMode="External"/><Relationship Id="rId1589" Type="http://schemas.openxmlformats.org/officeDocument/2006/relationships/hyperlink" Target="https://login.consultant.ru/link/?req=doc&amp;base=LAW&amp;n=120173&amp;date=18.03.2025" TargetMode="External"/><Relationship Id="rId293" Type="http://schemas.openxmlformats.org/officeDocument/2006/relationships/hyperlink" Target="https://login.consultant.ru/link/?req=doc&amp;base=LAW&amp;n=481262&amp;date=18.03.2025&amp;dst=100014&amp;field=134" TargetMode="External"/><Relationship Id="rId307" Type="http://schemas.openxmlformats.org/officeDocument/2006/relationships/hyperlink" Target="https://login.consultant.ru/link/?req=doc&amp;base=LAW&amp;n=427331&amp;date=18.03.2025&amp;dst=100018&amp;field=134" TargetMode="External"/><Relationship Id="rId514" Type="http://schemas.openxmlformats.org/officeDocument/2006/relationships/hyperlink" Target="https://login.consultant.ru/link/?req=doc&amp;base=LAW&amp;n=446162&amp;date=18.03.2025&amp;dst=100049&amp;field=134" TargetMode="External"/><Relationship Id="rId721" Type="http://schemas.openxmlformats.org/officeDocument/2006/relationships/hyperlink" Target="https://login.consultant.ru/link/?req=doc&amp;base=LAW&amp;n=465742&amp;date=18.03.2025&amp;dst=100014&amp;field=134" TargetMode="External"/><Relationship Id="rId1144" Type="http://schemas.openxmlformats.org/officeDocument/2006/relationships/hyperlink" Target="https://login.consultant.ru/link/?req=doc&amp;base=LAW&amp;n=491913&amp;date=18.03.2025&amp;dst=100014&amp;field=134" TargetMode="External"/><Relationship Id="rId1351" Type="http://schemas.openxmlformats.org/officeDocument/2006/relationships/hyperlink" Target="https://login.consultant.ru/link/?req=doc&amp;base=LAW&amp;n=482484&amp;date=18.03.2025&amp;dst=101647&amp;field=134" TargetMode="External"/><Relationship Id="rId1449" Type="http://schemas.openxmlformats.org/officeDocument/2006/relationships/hyperlink" Target="https://login.consultant.ru/link/?req=doc&amp;base=LAW&amp;n=470146&amp;date=18.03.2025&amp;dst=100334&amp;field=134" TargetMode="External"/><Relationship Id="rId88" Type="http://schemas.openxmlformats.org/officeDocument/2006/relationships/hyperlink" Target="https://login.consultant.ru/link/?req=doc&amp;base=LAW&amp;n=380350&amp;date=18.03.2025&amp;dst=100009&amp;field=134" TargetMode="External"/><Relationship Id="rId153" Type="http://schemas.openxmlformats.org/officeDocument/2006/relationships/hyperlink" Target="https://login.consultant.ru/link/?req=doc&amp;base=LAW&amp;n=482558&amp;date=18.03.2025&amp;dst=100009&amp;field=134" TargetMode="External"/><Relationship Id="rId360" Type="http://schemas.openxmlformats.org/officeDocument/2006/relationships/hyperlink" Target="https://login.consultant.ru/link/?req=doc&amp;base=LAW&amp;n=304090&amp;date=18.03.2025&amp;dst=100012&amp;field=134" TargetMode="External"/><Relationship Id="rId598" Type="http://schemas.openxmlformats.org/officeDocument/2006/relationships/hyperlink" Target="https://login.consultant.ru/link/?req=doc&amp;base=LAW&amp;n=163931&amp;date=18.03.2025&amp;dst=100010&amp;field=134" TargetMode="External"/><Relationship Id="rId819" Type="http://schemas.openxmlformats.org/officeDocument/2006/relationships/hyperlink" Target="https://login.consultant.ru/link/?req=doc&amp;base=LAW&amp;n=494452&amp;date=18.03.2025&amp;dst=100223&amp;field=134" TargetMode="External"/><Relationship Id="rId1004" Type="http://schemas.openxmlformats.org/officeDocument/2006/relationships/hyperlink" Target="https://login.consultant.ru/link/?req=doc&amp;base=LAW&amp;n=160454&amp;date=18.03.2025&amp;dst=100010&amp;field=134" TargetMode="External"/><Relationship Id="rId1211" Type="http://schemas.openxmlformats.org/officeDocument/2006/relationships/hyperlink" Target="https://login.consultant.ru/link/?req=doc&amp;base=LAW&amp;n=93980&amp;date=18.03.2025&amp;dst=100003&amp;field=134" TargetMode="External"/><Relationship Id="rId220" Type="http://schemas.openxmlformats.org/officeDocument/2006/relationships/hyperlink" Target="https://login.consultant.ru/link/?req=doc&amp;base=LAW&amp;n=428889&amp;date=18.03.2025&amp;dst=100015&amp;field=134" TargetMode="External"/><Relationship Id="rId458" Type="http://schemas.openxmlformats.org/officeDocument/2006/relationships/hyperlink" Target="https://login.consultant.ru/link/?req=doc&amp;base=LAW&amp;n=389010&amp;date=18.03.2025&amp;dst=100015&amp;field=134" TargetMode="External"/><Relationship Id="rId665" Type="http://schemas.openxmlformats.org/officeDocument/2006/relationships/hyperlink" Target="https://login.consultant.ru/link/?req=doc&amp;base=LAW&amp;n=461919&amp;date=18.03.2025&amp;dst=100011&amp;field=134" TargetMode="External"/><Relationship Id="rId872" Type="http://schemas.openxmlformats.org/officeDocument/2006/relationships/hyperlink" Target="https://login.consultant.ru/link/?req=doc&amp;base=LAW&amp;n=339533&amp;date=18.03.2025&amp;dst=100013&amp;field=134" TargetMode="External"/><Relationship Id="rId1088" Type="http://schemas.openxmlformats.org/officeDocument/2006/relationships/hyperlink" Target="https://login.consultant.ru/link/?req=doc&amp;base=LAW&amp;n=439965&amp;date=18.03.2025&amp;dst=100171&amp;field=134" TargetMode="External"/><Relationship Id="rId1295" Type="http://schemas.openxmlformats.org/officeDocument/2006/relationships/hyperlink" Target="https://login.consultant.ru/link/?req=doc&amp;base=LAW&amp;n=420801&amp;date=18.03.2025&amp;dst=100203&amp;field=134" TargetMode="External"/><Relationship Id="rId1309" Type="http://schemas.openxmlformats.org/officeDocument/2006/relationships/hyperlink" Target="https://login.consultant.ru/link/?req=doc&amp;base=LAW&amp;n=339097&amp;date=18.03.2025&amp;dst=100061&amp;field=134" TargetMode="External"/><Relationship Id="rId1516" Type="http://schemas.openxmlformats.org/officeDocument/2006/relationships/hyperlink" Target="https://login.consultant.ru/link/?req=doc&amp;base=LAW&amp;n=150302&amp;date=18.03.2025&amp;dst=100008&amp;field=134" TargetMode="External"/><Relationship Id="rId15" Type="http://schemas.openxmlformats.org/officeDocument/2006/relationships/hyperlink" Target="https://login.consultant.ru/link/?req=doc&amp;base=LAW&amp;n=158412&amp;date=18.03.2025&amp;dst=100008&amp;field=134" TargetMode="External"/><Relationship Id="rId318" Type="http://schemas.openxmlformats.org/officeDocument/2006/relationships/hyperlink" Target="https://login.consultant.ru/link/?req=doc&amp;base=LAW&amp;n=427331&amp;date=18.03.2025&amp;dst=100026&amp;field=134" TargetMode="External"/><Relationship Id="rId525" Type="http://schemas.openxmlformats.org/officeDocument/2006/relationships/hyperlink" Target="https://login.consultant.ru/link/?req=doc&amp;base=LAW&amp;n=447574&amp;date=18.03.2025&amp;dst=100009&amp;field=134" TargetMode="External"/><Relationship Id="rId732" Type="http://schemas.openxmlformats.org/officeDocument/2006/relationships/hyperlink" Target="https://login.consultant.ru/link/?req=doc&amp;base=LAW&amp;n=470146&amp;date=18.03.2025&amp;dst=100325&amp;field=134" TargetMode="External"/><Relationship Id="rId1155" Type="http://schemas.openxmlformats.org/officeDocument/2006/relationships/hyperlink" Target="https://login.consultant.ru/link/?req=doc&amp;base=LAW&amp;n=500469&amp;date=18.03.2025&amp;dst=100013&amp;field=134" TargetMode="External"/><Relationship Id="rId1362" Type="http://schemas.openxmlformats.org/officeDocument/2006/relationships/hyperlink" Target="https://login.consultant.ru/link/?req=doc&amp;base=LAW&amp;n=482686&amp;date=18.03.2025&amp;dst=100213&amp;field=134" TargetMode="External"/><Relationship Id="rId99" Type="http://schemas.openxmlformats.org/officeDocument/2006/relationships/hyperlink" Target="https://login.consultant.ru/link/?req=doc&amp;base=LAW&amp;n=389007&amp;date=18.03.2025&amp;dst=100012&amp;field=134" TargetMode="External"/><Relationship Id="rId164" Type="http://schemas.openxmlformats.org/officeDocument/2006/relationships/hyperlink" Target="https://login.consultant.ru/link/?req=doc&amp;base=LAW&amp;n=209081&amp;date=18.03.2025&amp;dst=100032&amp;field=134" TargetMode="External"/><Relationship Id="rId371" Type="http://schemas.openxmlformats.org/officeDocument/2006/relationships/hyperlink" Target="https://login.consultant.ru/link/?req=doc&amp;base=LAW&amp;n=405488&amp;date=18.03.2025&amp;dst=100015&amp;field=134" TargetMode="External"/><Relationship Id="rId1015" Type="http://schemas.openxmlformats.org/officeDocument/2006/relationships/hyperlink" Target="https://login.consultant.ru/link/?req=doc&amp;base=LAW&amp;n=446162&amp;date=18.03.2025&amp;dst=100102&amp;field=134" TargetMode="External"/><Relationship Id="rId1222" Type="http://schemas.openxmlformats.org/officeDocument/2006/relationships/hyperlink" Target="https://login.consultant.ru/link/?req=doc&amp;base=LAW&amp;n=436219&amp;date=18.03.2025&amp;dst=100042&amp;field=134" TargetMode="External"/><Relationship Id="rId469" Type="http://schemas.openxmlformats.org/officeDocument/2006/relationships/hyperlink" Target="https://login.consultant.ru/link/?req=doc&amp;base=LAW&amp;n=446162&amp;date=18.03.2025&amp;dst=100046&amp;field=134" TargetMode="External"/><Relationship Id="rId676" Type="http://schemas.openxmlformats.org/officeDocument/2006/relationships/hyperlink" Target="https://login.consultant.ru/link/?req=doc&amp;base=LAW&amp;n=446162&amp;date=18.03.2025&amp;dst=100071&amp;field=134" TargetMode="External"/><Relationship Id="rId883" Type="http://schemas.openxmlformats.org/officeDocument/2006/relationships/hyperlink" Target="https://login.consultant.ru/link/?req=doc&amp;base=LAW&amp;n=463079&amp;date=18.03.2025&amp;dst=288&amp;field=134" TargetMode="External"/><Relationship Id="rId1099" Type="http://schemas.openxmlformats.org/officeDocument/2006/relationships/hyperlink" Target="https://login.consultant.ru/link/?req=doc&amp;base=LAW&amp;n=439965&amp;date=18.03.2025&amp;dst=100182&amp;field=134" TargetMode="External"/><Relationship Id="rId1527" Type="http://schemas.openxmlformats.org/officeDocument/2006/relationships/hyperlink" Target="https://login.consultant.ru/link/?req=doc&amp;base=LAW&amp;n=73142&amp;date=18.03.2025&amp;dst=100008&amp;field=134" TargetMode="External"/><Relationship Id="rId26" Type="http://schemas.openxmlformats.org/officeDocument/2006/relationships/hyperlink" Target="https://login.consultant.ru/link/?req=doc&amp;base=LAW&amp;n=173169&amp;date=18.03.2025&amp;dst=100026&amp;field=134" TargetMode="External"/><Relationship Id="rId231" Type="http://schemas.openxmlformats.org/officeDocument/2006/relationships/hyperlink" Target="https://login.consultant.ru/link/?req=doc&amp;base=LAW&amp;n=479104&amp;date=18.03.2025&amp;dst=100270&amp;field=134" TargetMode="External"/><Relationship Id="rId329" Type="http://schemas.openxmlformats.org/officeDocument/2006/relationships/hyperlink" Target="https://login.consultant.ru/link/?req=doc&amp;base=LAW&amp;n=426130&amp;date=18.03.2025&amp;dst=100011&amp;field=134" TargetMode="External"/><Relationship Id="rId536" Type="http://schemas.openxmlformats.org/officeDocument/2006/relationships/hyperlink" Target="https://login.consultant.ru/link/?req=doc&amp;base=LAW&amp;n=142304&amp;date=18.03.2025" TargetMode="External"/><Relationship Id="rId1166" Type="http://schemas.openxmlformats.org/officeDocument/2006/relationships/hyperlink" Target="https://login.consultant.ru/link/?req=doc&amp;base=LAW&amp;n=483138&amp;date=18.03.2025&amp;dst=103244&amp;field=134" TargetMode="External"/><Relationship Id="rId1373" Type="http://schemas.openxmlformats.org/officeDocument/2006/relationships/hyperlink" Target="https://login.consultant.ru/link/?req=doc&amp;base=LAW&amp;n=341758&amp;date=18.03.2025&amp;dst=100047&amp;field=134" TargetMode="External"/><Relationship Id="rId175" Type="http://schemas.openxmlformats.org/officeDocument/2006/relationships/hyperlink" Target="https://login.consultant.ru/link/?req=doc&amp;base=LAW&amp;n=421841&amp;date=18.03.2025&amp;dst=100009&amp;field=134" TargetMode="External"/><Relationship Id="rId743" Type="http://schemas.openxmlformats.org/officeDocument/2006/relationships/hyperlink" Target="https://login.consultant.ru/link/?req=doc&amp;base=LAW&amp;n=444703&amp;date=18.03.2025&amp;dst=100075&amp;field=134" TargetMode="External"/><Relationship Id="rId950" Type="http://schemas.openxmlformats.org/officeDocument/2006/relationships/hyperlink" Target="https://login.consultant.ru/link/?req=doc&amp;base=LAW&amp;n=401943&amp;date=18.03.2025&amp;dst=100123&amp;field=134" TargetMode="External"/><Relationship Id="rId1026" Type="http://schemas.openxmlformats.org/officeDocument/2006/relationships/hyperlink" Target="https://login.consultant.ru/link/?req=doc&amp;base=LAW&amp;n=477371&amp;date=18.03.2025&amp;dst=100136&amp;field=134" TargetMode="External"/><Relationship Id="rId1580" Type="http://schemas.openxmlformats.org/officeDocument/2006/relationships/hyperlink" Target="https://login.consultant.ru/link/?req=doc&amp;base=LAW&amp;n=108811&amp;date=18.03.2025&amp;dst=100020&amp;field=134" TargetMode="External"/><Relationship Id="rId382" Type="http://schemas.openxmlformats.org/officeDocument/2006/relationships/hyperlink" Target="https://login.consultant.ru/link/?req=doc&amp;base=LAW&amp;n=339097&amp;date=18.03.2025&amp;dst=100032&amp;field=134" TargetMode="External"/><Relationship Id="rId603" Type="http://schemas.openxmlformats.org/officeDocument/2006/relationships/hyperlink" Target="https://login.consultant.ru/link/?req=doc&amp;base=LAW&amp;n=304061&amp;date=18.03.2025&amp;dst=100009&amp;field=134" TargetMode="External"/><Relationship Id="rId687" Type="http://schemas.openxmlformats.org/officeDocument/2006/relationships/hyperlink" Target="https://login.consultant.ru/link/?req=doc&amp;base=LAW&amp;n=446162&amp;date=18.03.2025&amp;dst=100072&amp;field=134" TargetMode="External"/><Relationship Id="rId810" Type="http://schemas.openxmlformats.org/officeDocument/2006/relationships/hyperlink" Target="https://login.consultant.ru/link/?req=doc&amp;base=LAW&amp;n=99661&amp;date=18.03.2025&amp;dst=100004&amp;field=134" TargetMode="External"/><Relationship Id="rId908" Type="http://schemas.openxmlformats.org/officeDocument/2006/relationships/hyperlink" Target="https://login.consultant.ru/link/?req=doc&amp;base=LAW&amp;n=436194&amp;date=18.03.2025&amp;dst=100033&amp;field=134" TargetMode="External"/><Relationship Id="rId1233" Type="http://schemas.openxmlformats.org/officeDocument/2006/relationships/hyperlink" Target="https://login.consultant.ru/link/?req=doc&amp;base=LAW&amp;n=436219&amp;date=18.03.2025&amp;dst=100048&amp;field=134" TargetMode="External"/><Relationship Id="rId1440" Type="http://schemas.openxmlformats.org/officeDocument/2006/relationships/hyperlink" Target="https://login.consultant.ru/link/?req=doc&amp;base=LAW&amp;n=436219&amp;date=18.03.2025&amp;dst=100067&amp;field=134" TargetMode="External"/><Relationship Id="rId1538" Type="http://schemas.openxmlformats.org/officeDocument/2006/relationships/hyperlink" Target="https://login.consultant.ru/link/?req=doc&amp;base=LAW&amp;n=117625&amp;date=18.03.2025&amp;dst=100130&amp;field=134" TargetMode="External"/><Relationship Id="rId242" Type="http://schemas.openxmlformats.org/officeDocument/2006/relationships/hyperlink" Target="https://login.consultant.ru/link/?req=doc&amp;base=LAW&amp;n=479104&amp;date=18.03.2025&amp;dst=100273&amp;field=134" TargetMode="External"/><Relationship Id="rId894" Type="http://schemas.openxmlformats.org/officeDocument/2006/relationships/hyperlink" Target="https://login.consultant.ru/link/?req=doc&amp;base=LAW&amp;n=191510&amp;date=18.03.2025&amp;dst=100009&amp;field=134" TargetMode="External"/><Relationship Id="rId1177" Type="http://schemas.openxmlformats.org/officeDocument/2006/relationships/hyperlink" Target="https://login.consultant.ru/link/?req=doc&amp;base=LAW&amp;n=339097&amp;date=18.03.2025&amp;dst=100056&amp;field=134" TargetMode="External"/><Relationship Id="rId1300" Type="http://schemas.openxmlformats.org/officeDocument/2006/relationships/hyperlink" Target="https://login.consultant.ru/link/?req=doc&amp;base=LAW&amp;n=157436&amp;date=18.03.2025" TargetMode="External"/><Relationship Id="rId37" Type="http://schemas.openxmlformats.org/officeDocument/2006/relationships/hyperlink" Target="https://login.consultant.ru/link/?req=doc&amp;base=LAW&amp;n=201653&amp;date=18.03.2025&amp;dst=100354&amp;field=134" TargetMode="External"/><Relationship Id="rId102" Type="http://schemas.openxmlformats.org/officeDocument/2006/relationships/hyperlink" Target="https://login.consultant.ru/link/?req=doc&amp;base=LAW&amp;n=405488&amp;date=18.03.2025&amp;dst=100009&amp;field=134" TargetMode="External"/><Relationship Id="rId547" Type="http://schemas.openxmlformats.org/officeDocument/2006/relationships/hyperlink" Target="https://login.consultant.ru/link/?req=doc&amp;base=LAW&amp;n=446158&amp;date=18.03.2025&amp;dst=100056&amp;field=134" TargetMode="External"/><Relationship Id="rId754" Type="http://schemas.openxmlformats.org/officeDocument/2006/relationships/hyperlink" Target="https://login.consultant.ru/link/?req=doc&amp;base=LAW&amp;n=475586&amp;date=18.03.2025&amp;dst=100021&amp;field=134" TargetMode="External"/><Relationship Id="rId961" Type="http://schemas.openxmlformats.org/officeDocument/2006/relationships/hyperlink" Target="https://login.consultant.ru/link/?req=doc&amp;base=LAW&amp;n=353255&amp;date=18.03.2025&amp;dst=100014&amp;field=134" TargetMode="External"/><Relationship Id="rId1384" Type="http://schemas.openxmlformats.org/officeDocument/2006/relationships/hyperlink" Target="https://login.consultant.ru/link/?req=doc&amp;base=LAW&amp;n=453972&amp;date=18.03.2025&amp;dst=100020&amp;field=134" TargetMode="External"/><Relationship Id="rId1591" Type="http://schemas.openxmlformats.org/officeDocument/2006/relationships/hyperlink" Target="https://login.consultant.ru/link/?req=doc&amp;base=LAW&amp;n=121349&amp;date=18.03.2025" TargetMode="External"/><Relationship Id="rId1605" Type="http://schemas.openxmlformats.org/officeDocument/2006/relationships/header" Target="header1.xml"/><Relationship Id="rId90" Type="http://schemas.openxmlformats.org/officeDocument/2006/relationships/hyperlink" Target="https://login.consultant.ru/link/?req=doc&amp;base=LAW&amp;n=382525&amp;date=18.03.2025&amp;dst=100008&amp;field=134" TargetMode="External"/><Relationship Id="rId186" Type="http://schemas.openxmlformats.org/officeDocument/2006/relationships/hyperlink" Target="https://login.consultant.ru/link/?req=doc&amp;base=LAW&amp;n=460572&amp;date=18.03.2025&amp;dst=100010&amp;field=134" TargetMode="External"/><Relationship Id="rId393" Type="http://schemas.openxmlformats.org/officeDocument/2006/relationships/hyperlink" Target="https://login.consultant.ru/link/?req=doc&amp;base=LAW&amp;n=482494&amp;date=18.03.2025&amp;dst=100009&amp;field=134" TargetMode="External"/><Relationship Id="rId407" Type="http://schemas.openxmlformats.org/officeDocument/2006/relationships/hyperlink" Target="https://login.consultant.ru/link/?req=doc&amp;base=LAW&amp;n=483448&amp;date=18.03.2025&amp;dst=100011&amp;field=134" TargetMode="External"/><Relationship Id="rId614" Type="http://schemas.openxmlformats.org/officeDocument/2006/relationships/hyperlink" Target="https://login.consultant.ru/link/?req=doc&amp;base=LAW&amp;n=481289&amp;date=18.03.2025&amp;dst=100343&amp;field=134" TargetMode="External"/><Relationship Id="rId821" Type="http://schemas.openxmlformats.org/officeDocument/2006/relationships/hyperlink" Target="https://login.consultant.ru/link/?req=doc&amp;base=LAW&amp;n=448232&amp;date=18.03.2025&amp;dst=100010&amp;field=134" TargetMode="External"/><Relationship Id="rId1037" Type="http://schemas.openxmlformats.org/officeDocument/2006/relationships/hyperlink" Target="https://login.consultant.ru/link/?req=doc&amp;base=LAW&amp;n=446162&amp;date=18.03.2025&amp;dst=100107&amp;field=134" TargetMode="External"/><Relationship Id="rId1244" Type="http://schemas.openxmlformats.org/officeDocument/2006/relationships/hyperlink" Target="https://login.consultant.ru/link/?req=doc&amp;base=LAW&amp;n=420801&amp;date=18.03.2025&amp;dst=100162&amp;field=134" TargetMode="External"/><Relationship Id="rId1451" Type="http://schemas.openxmlformats.org/officeDocument/2006/relationships/hyperlink" Target="https://login.consultant.ru/link/?req=doc&amp;base=LAW&amp;n=470146&amp;date=18.03.2025&amp;dst=100335&amp;field=134" TargetMode="External"/><Relationship Id="rId253" Type="http://schemas.openxmlformats.org/officeDocument/2006/relationships/hyperlink" Target="https://login.consultant.ru/link/?req=doc&amp;base=LAW&amp;n=466790&amp;date=18.03.2025" TargetMode="External"/><Relationship Id="rId460" Type="http://schemas.openxmlformats.org/officeDocument/2006/relationships/hyperlink" Target="https://login.consultant.ru/link/?req=doc&amp;base=LAW&amp;n=99661&amp;date=18.03.2025&amp;dst=100004&amp;field=134" TargetMode="External"/><Relationship Id="rId698" Type="http://schemas.openxmlformats.org/officeDocument/2006/relationships/hyperlink" Target="https://login.consultant.ru/link/?req=doc&amp;base=LAW&amp;n=464808&amp;date=18.03.2025&amp;dst=100034&amp;field=134" TargetMode="External"/><Relationship Id="rId919" Type="http://schemas.openxmlformats.org/officeDocument/2006/relationships/hyperlink" Target="https://login.consultant.ru/link/?req=doc&amp;base=LAW&amp;n=422782&amp;date=18.03.2025&amp;dst=100014&amp;field=134" TargetMode="External"/><Relationship Id="rId1090" Type="http://schemas.openxmlformats.org/officeDocument/2006/relationships/hyperlink" Target="https://login.consultant.ru/link/?req=doc&amp;base=LAW&amp;n=483020&amp;date=18.03.2025&amp;dst=1125&amp;field=134" TargetMode="External"/><Relationship Id="rId1104" Type="http://schemas.openxmlformats.org/officeDocument/2006/relationships/hyperlink" Target="https://login.consultant.ru/link/?req=doc&amp;base=LAW&amp;n=494436&amp;date=18.03.2025&amp;dst=100012&amp;field=134" TargetMode="External"/><Relationship Id="rId1311" Type="http://schemas.openxmlformats.org/officeDocument/2006/relationships/hyperlink" Target="https://login.consultant.ru/link/?req=doc&amp;base=LAW&amp;n=453972&amp;date=18.03.2025&amp;dst=100011&amp;field=134" TargetMode="External"/><Relationship Id="rId1549" Type="http://schemas.openxmlformats.org/officeDocument/2006/relationships/hyperlink" Target="https://login.consultant.ru/link/?req=doc&amp;base=LAW&amp;n=81067&amp;date=18.03.2025" TargetMode="External"/><Relationship Id="rId48" Type="http://schemas.openxmlformats.org/officeDocument/2006/relationships/hyperlink" Target="https://login.consultant.ru/link/?req=doc&amp;base=LAW&amp;n=200658&amp;date=18.03.2025&amp;dst=100008&amp;field=134" TargetMode="External"/><Relationship Id="rId113" Type="http://schemas.openxmlformats.org/officeDocument/2006/relationships/hyperlink" Target="https://login.consultant.ru/link/?req=doc&amp;base=LAW&amp;n=421863&amp;date=18.03.2025&amp;dst=100008&amp;field=134" TargetMode="External"/><Relationship Id="rId320" Type="http://schemas.openxmlformats.org/officeDocument/2006/relationships/hyperlink" Target="https://login.consultant.ru/link/?req=doc&amp;base=LAW&amp;n=384894&amp;date=18.03.2025&amp;dst=100017&amp;field=134" TargetMode="External"/><Relationship Id="rId558" Type="http://schemas.openxmlformats.org/officeDocument/2006/relationships/hyperlink" Target="https://login.consultant.ru/link/?req=doc&amp;base=LAW&amp;n=482894&amp;date=18.03.2025&amp;dst=100089&amp;field=134" TargetMode="External"/><Relationship Id="rId765" Type="http://schemas.openxmlformats.org/officeDocument/2006/relationships/hyperlink" Target="https://login.consultant.ru/link/?req=doc&amp;base=LAW&amp;n=488698&amp;date=18.03.2025&amp;dst=100015&amp;field=134" TargetMode="External"/><Relationship Id="rId972" Type="http://schemas.openxmlformats.org/officeDocument/2006/relationships/hyperlink" Target="https://login.consultant.ru/link/?req=doc&amp;base=LAW&amp;n=344774&amp;date=18.03.2025&amp;dst=100012&amp;field=134" TargetMode="External"/><Relationship Id="rId1188" Type="http://schemas.openxmlformats.org/officeDocument/2006/relationships/hyperlink" Target="https://login.consultant.ru/link/?req=doc&amp;base=LAW&amp;n=436219&amp;date=18.03.2025&amp;dst=100022&amp;field=134" TargetMode="External"/><Relationship Id="rId1395" Type="http://schemas.openxmlformats.org/officeDocument/2006/relationships/hyperlink" Target="https://login.consultant.ru/link/?req=doc&amp;base=LAW&amp;n=460474&amp;date=18.03.2025&amp;dst=100001&amp;field=134" TargetMode="External"/><Relationship Id="rId1409" Type="http://schemas.openxmlformats.org/officeDocument/2006/relationships/hyperlink" Target="https://login.consultant.ru/link/?req=doc&amp;base=LAW&amp;n=444703&amp;date=18.03.2025&amp;dst=100071&amp;field=134" TargetMode="External"/><Relationship Id="rId197" Type="http://schemas.openxmlformats.org/officeDocument/2006/relationships/hyperlink" Target="https://login.consultant.ru/link/?req=doc&amp;base=LAW&amp;n=421789&amp;date=18.03.2025&amp;dst=100174&amp;field=134" TargetMode="External"/><Relationship Id="rId418" Type="http://schemas.openxmlformats.org/officeDocument/2006/relationships/hyperlink" Target="https://login.consultant.ru/link/?req=doc&amp;base=LAW&amp;n=477353&amp;date=18.03.2025&amp;dst=100010&amp;field=134" TargetMode="External"/><Relationship Id="rId625" Type="http://schemas.openxmlformats.org/officeDocument/2006/relationships/hyperlink" Target="https://login.consultant.ru/link/?req=doc&amp;base=LAW&amp;n=482558&amp;date=18.03.2025&amp;dst=100013&amp;field=134" TargetMode="External"/><Relationship Id="rId832" Type="http://schemas.openxmlformats.org/officeDocument/2006/relationships/hyperlink" Target="https://login.consultant.ru/link/?req=doc&amp;base=LAW&amp;n=301064&amp;date=18.03.2025&amp;dst=100054&amp;field=134" TargetMode="External"/><Relationship Id="rId1048" Type="http://schemas.openxmlformats.org/officeDocument/2006/relationships/hyperlink" Target="https://login.consultant.ru/link/?req=doc&amp;base=LAW&amp;n=446158&amp;date=18.03.2025&amp;dst=100089&amp;field=134" TargetMode="External"/><Relationship Id="rId1255" Type="http://schemas.openxmlformats.org/officeDocument/2006/relationships/hyperlink" Target="https://login.consultant.ru/link/?req=doc&amp;base=LAW&amp;n=482484&amp;date=18.03.2025&amp;dst=101627&amp;field=134" TargetMode="External"/><Relationship Id="rId1462" Type="http://schemas.openxmlformats.org/officeDocument/2006/relationships/hyperlink" Target="https://login.consultant.ru/link/?req=doc&amp;base=LAW&amp;n=439916&amp;date=18.03.2025&amp;dst=100010&amp;field=134" TargetMode="External"/><Relationship Id="rId264" Type="http://schemas.openxmlformats.org/officeDocument/2006/relationships/hyperlink" Target="https://login.consultant.ru/link/?req=doc&amp;base=LAW&amp;n=414825&amp;date=18.03.2025&amp;dst=100012&amp;field=134" TargetMode="External"/><Relationship Id="rId471" Type="http://schemas.openxmlformats.org/officeDocument/2006/relationships/hyperlink" Target="https://login.consultant.ru/link/?req=doc&amp;base=LAW&amp;n=427331&amp;date=18.03.2025&amp;dst=100052&amp;field=134" TargetMode="External"/><Relationship Id="rId1115" Type="http://schemas.openxmlformats.org/officeDocument/2006/relationships/hyperlink" Target="https://login.consultant.ru/link/?req=doc&amp;base=LAW&amp;n=446162&amp;date=18.03.2025&amp;dst=100127&amp;field=134" TargetMode="External"/><Relationship Id="rId1322" Type="http://schemas.openxmlformats.org/officeDocument/2006/relationships/hyperlink" Target="https://login.consultant.ru/link/?req=doc&amp;base=LAW&amp;n=482484&amp;date=18.03.2025&amp;dst=101639&amp;field=134" TargetMode="External"/><Relationship Id="rId59" Type="http://schemas.openxmlformats.org/officeDocument/2006/relationships/hyperlink" Target="https://login.consultant.ru/link/?req=doc&amp;base=LAW&amp;n=303482&amp;date=18.03.2025&amp;dst=100084&amp;field=134" TargetMode="External"/><Relationship Id="rId124" Type="http://schemas.openxmlformats.org/officeDocument/2006/relationships/hyperlink" Target="https://login.consultant.ru/link/?req=doc&amp;base=LAW&amp;n=436212&amp;date=18.03.2025&amp;dst=100009&amp;field=134" TargetMode="External"/><Relationship Id="rId569" Type="http://schemas.openxmlformats.org/officeDocument/2006/relationships/hyperlink" Target="https://login.consultant.ru/link/?req=doc&amp;base=LAW&amp;n=493660&amp;date=18.03.2025&amp;dst=100013&amp;field=134" TargetMode="External"/><Relationship Id="rId776" Type="http://schemas.openxmlformats.org/officeDocument/2006/relationships/hyperlink" Target="https://login.consultant.ru/link/?req=doc&amp;base=LAW&amp;n=477347&amp;date=18.03.2025&amp;dst=100007&amp;field=134" TargetMode="External"/><Relationship Id="rId983" Type="http://schemas.openxmlformats.org/officeDocument/2006/relationships/hyperlink" Target="https://login.consultant.ru/link/?req=doc&amp;base=LAW&amp;n=157436&amp;date=18.03.2025" TargetMode="External"/><Relationship Id="rId1199" Type="http://schemas.openxmlformats.org/officeDocument/2006/relationships/hyperlink" Target="https://login.consultant.ru/link/?req=doc&amp;base=LAW&amp;n=436219&amp;date=18.03.2025&amp;dst=100031&amp;field=134" TargetMode="External"/><Relationship Id="rId331" Type="http://schemas.openxmlformats.org/officeDocument/2006/relationships/hyperlink" Target="https://login.consultant.ru/link/?req=doc&amp;base=LAW&amp;n=446162&amp;date=18.03.2025&amp;dst=100025&amp;field=134" TargetMode="External"/><Relationship Id="rId429" Type="http://schemas.openxmlformats.org/officeDocument/2006/relationships/hyperlink" Target="https://login.consultant.ru/link/?req=doc&amp;base=LAW&amp;n=446162&amp;date=18.03.2025&amp;dst=100040&amp;field=134" TargetMode="External"/><Relationship Id="rId636" Type="http://schemas.openxmlformats.org/officeDocument/2006/relationships/hyperlink" Target="https://login.consultant.ru/link/?req=doc&amp;base=LAW&amp;n=491063&amp;date=18.03.2025&amp;dst=100037&amp;field=134" TargetMode="External"/><Relationship Id="rId1059" Type="http://schemas.openxmlformats.org/officeDocument/2006/relationships/hyperlink" Target="https://login.consultant.ru/link/?req=doc&amp;base=LAW&amp;n=142304&amp;date=18.03.2025" TargetMode="External"/><Relationship Id="rId1266" Type="http://schemas.openxmlformats.org/officeDocument/2006/relationships/hyperlink" Target="https://login.consultant.ru/link/?req=doc&amp;base=LAW&amp;n=365766&amp;date=18.03.2025&amp;dst=100011&amp;field=134" TargetMode="External"/><Relationship Id="rId1473" Type="http://schemas.openxmlformats.org/officeDocument/2006/relationships/hyperlink" Target="https://login.consultant.ru/link/?req=doc&amp;base=ESU&amp;n=1978&amp;date=18.03.2025" TargetMode="External"/><Relationship Id="rId843" Type="http://schemas.openxmlformats.org/officeDocument/2006/relationships/hyperlink" Target="https://login.consultant.ru/link/?req=doc&amp;base=LAW&amp;n=439965&amp;date=18.03.2025&amp;dst=100156&amp;field=134" TargetMode="External"/><Relationship Id="rId1126" Type="http://schemas.openxmlformats.org/officeDocument/2006/relationships/hyperlink" Target="https://login.consultant.ru/link/?req=doc&amp;base=LAW&amp;n=142304&amp;date=18.03.2025" TargetMode="External"/><Relationship Id="rId275" Type="http://schemas.openxmlformats.org/officeDocument/2006/relationships/hyperlink" Target="https://login.consultant.ru/link/?req=doc&amp;base=LAW&amp;n=436212&amp;date=18.03.2025&amp;dst=100009&amp;field=134" TargetMode="External"/><Relationship Id="rId482" Type="http://schemas.openxmlformats.org/officeDocument/2006/relationships/hyperlink" Target="https://login.consultant.ru/link/?req=doc&amp;base=LAW&amp;n=353559&amp;date=18.03.2025&amp;dst=100010&amp;field=134" TargetMode="External"/><Relationship Id="rId703" Type="http://schemas.openxmlformats.org/officeDocument/2006/relationships/hyperlink" Target="https://login.consultant.ru/link/?req=doc&amp;base=LAW&amp;n=452832&amp;date=18.03.2025&amp;dst=100023&amp;field=134" TargetMode="External"/><Relationship Id="rId910" Type="http://schemas.openxmlformats.org/officeDocument/2006/relationships/hyperlink" Target="https://login.consultant.ru/link/?req=doc&amp;base=LAW&amp;n=488698&amp;date=18.03.2025&amp;dst=100015&amp;field=134" TargetMode="External"/><Relationship Id="rId1333" Type="http://schemas.openxmlformats.org/officeDocument/2006/relationships/hyperlink" Target="https://login.consultant.ru/link/?req=doc&amp;base=LAW&amp;n=482484&amp;date=18.03.2025&amp;dst=101644&amp;field=134" TargetMode="External"/><Relationship Id="rId1540" Type="http://schemas.openxmlformats.org/officeDocument/2006/relationships/hyperlink" Target="https://login.consultant.ru/link/?req=doc&amp;base=LAW&amp;n=117625&amp;date=18.03.2025&amp;dst=100206&amp;field=134" TargetMode="External"/><Relationship Id="rId135" Type="http://schemas.openxmlformats.org/officeDocument/2006/relationships/hyperlink" Target="https://login.consultant.ru/link/?req=doc&amp;base=LAW&amp;n=495361&amp;date=18.03.2025&amp;dst=100203&amp;field=134" TargetMode="External"/><Relationship Id="rId342" Type="http://schemas.openxmlformats.org/officeDocument/2006/relationships/hyperlink" Target="https://login.consultant.ru/link/?req=doc&amp;base=LAW&amp;n=433276&amp;date=18.03.2025&amp;dst=100233&amp;field=134" TargetMode="External"/><Relationship Id="rId787" Type="http://schemas.openxmlformats.org/officeDocument/2006/relationships/hyperlink" Target="https://login.consultant.ru/link/?req=doc&amp;base=LAW&amp;n=295207&amp;date=18.03.2025&amp;dst=100302&amp;field=134" TargetMode="External"/><Relationship Id="rId994" Type="http://schemas.openxmlformats.org/officeDocument/2006/relationships/hyperlink" Target="https://login.consultant.ru/link/?req=doc&amp;base=LAW&amp;n=482484&amp;date=18.03.2025&amp;dst=101603&amp;field=134" TargetMode="External"/><Relationship Id="rId1400" Type="http://schemas.openxmlformats.org/officeDocument/2006/relationships/hyperlink" Target="https://login.consultant.ru/link/?req=doc&amp;base=LAW&amp;n=446158&amp;date=18.03.2025&amp;dst=100100&amp;field=134" TargetMode="External"/><Relationship Id="rId202" Type="http://schemas.openxmlformats.org/officeDocument/2006/relationships/hyperlink" Target="https://login.consultant.ru/link/?req=doc&amp;base=LAW&amp;n=483113&amp;date=18.03.2025&amp;dst=100099&amp;field=134" TargetMode="External"/><Relationship Id="rId647" Type="http://schemas.openxmlformats.org/officeDocument/2006/relationships/hyperlink" Target="https://login.consultant.ru/link/?req=doc&amp;base=LAW&amp;n=446162&amp;date=18.03.2025&amp;dst=100068&amp;field=134" TargetMode="External"/><Relationship Id="rId854" Type="http://schemas.openxmlformats.org/officeDocument/2006/relationships/hyperlink" Target="https://login.consultant.ru/link/?req=doc&amp;base=LAW&amp;n=446158&amp;date=18.03.2025&amp;dst=100076&amp;field=134" TargetMode="External"/><Relationship Id="rId1277" Type="http://schemas.openxmlformats.org/officeDocument/2006/relationships/hyperlink" Target="https://login.consultant.ru/link/?req=doc&amp;base=LAW&amp;n=482484&amp;date=18.03.2025&amp;dst=101631&amp;field=134" TargetMode="External"/><Relationship Id="rId1484" Type="http://schemas.openxmlformats.org/officeDocument/2006/relationships/hyperlink" Target="https://login.consultant.ru/link/?req=doc&amp;base=EXP&amp;n=225189&amp;date=18.03.2025" TargetMode="External"/><Relationship Id="rId286" Type="http://schemas.openxmlformats.org/officeDocument/2006/relationships/hyperlink" Target="https://login.consultant.ru/link/?req=doc&amp;base=LAW&amp;n=304090&amp;date=18.03.2025&amp;dst=100009&amp;field=134" TargetMode="External"/><Relationship Id="rId493" Type="http://schemas.openxmlformats.org/officeDocument/2006/relationships/hyperlink" Target="https://login.consultant.ru/link/?req=doc&amp;base=LAW&amp;n=389010&amp;date=18.03.2025&amp;dst=100020&amp;field=134" TargetMode="External"/><Relationship Id="rId507" Type="http://schemas.openxmlformats.org/officeDocument/2006/relationships/hyperlink" Target="https://login.consultant.ru/link/?req=doc&amp;base=LAW&amp;n=436219&amp;date=18.03.2025&amp;dst=100012&amp;field=134" TargetMode="External"/><Relationship Id="rId714" Type="http://schemas.openxmlformats.org/officeDocument/2006/relationships/hyperlink" Target="https://login.consultant.ru/link/?req=doc&amp;base=LAW&amp;n=353259&amp;date=18.03.2025&amp;dst=100025&amp;field=134" TargetMode="External"/><Relationship Id="rId921" Type="http://schemas.openxmlformats.org/officeDocument/2006/relationships/hyperlink" Target="https://login.consultant.ru/link/?req=doc&amp;base=LAW&amp;n=446162&amp;date=18.03.2025&amp;dst=100090&amp;field=134" TargetMode="External"/><Relationship Id="rId1137" Type="http://schemas.openxmlformats.org/officeDocument/2006/relationships/hyperlink" Target="https://login.consultant.ru/link/?req=doc&amp;base=LAW&amp;n=446162&amp;date=18.03.2025&amp;dst=100130&amp;field=134" TargetMode="External"/><Relationship Id="rId1344" Type="http://schemas.openxmlformats.org/officeDocument/2006/relationships/hyperlink" Target="https://login.consultant.ru/link/?req=doc&amp;base=LAW&amp;n=341758&amp;date=18.03.2025&amp;dst=100013&amp;field=134" TargetMode="External"/><Relationship Id="rId1551" Type="http://schemas.openxmlformats.org/officeDocument/2006/relationships/hyperlink" Target="https://login.consultant.ru/link/?req=doc&amp;base=LAW&amp;n=140346&amp;date=18.03.2025&amp;dst=100118&amp;field=134" TargetMode="External"/><Relationship Id="rId50" Type="http://schemas.openxmlformats.org/officeDocument/2006/relationships/hyperlink" Target="https://login.consultant.ru/link/?req=doc&amp;base=LAW&amp;n=216077&amp;date=18.03.2025&amp;dst=100008&amp;field=134" TargetMode="External"/><Relationship Id="rId146" Type="http://schemas.openxmlformats.org/officeDocument/2006/relationships/hyperlink" Target="https://login.consultant.ru/link/?req=doc&amp;base=LAW&amp;n=479276&amp;date=18.03.2025&amp;dst=100009&amp;field=134" TargetMode="External"/><Relationship Id="rId353" Type="http://schemas.openxmlformats.org/officeDocument/2006/relationships/hyperlink" Target="https://login.consultant.ru/link/?req=doc&amp;base=LAW&amp;n=372212&amp;date=18.03.2025&amp;dst=100048&amp;field=134" TargetMode="External"/><Relationship Id="rId560" Type="http://schemas.openxmlformats.org/officeDocument/2006/relationships/hyperlink" Target="https://login.consultant.ru/link/?req=doc&amp;base=LAW&amp;n=452832&amp;date=18.03.2025&amp;dst=100015&amp;field=134" TargetMode="External"/><Relationship Id="rId798" Type="http://schemas.openxmlformats.org/officeDocument/2006/relationships/hyperlink" Target="https://login.consultant.ru/link/?req=doc&amp;base=LAW&amp;n=482824&amp;date=18.03.2025" TargetMode="External"/><Relationship Id="rId1190" Type="http://schemas.openxmlformats.org/officeDocument/2006/relationships/hyperlink" Target="https://login.consultant.ru/link/?req=doc&amp;base=LAW&amp;n=482484&amp;date=18.03.2025&amp;dst=101616&amp;field=134" TargetMode="External"/><Relationship Id="rId1204" Type="http://schemas.openxmlformats.org/officeDocument/2006/relationships/hyperlink" Target="https://login.consultant.ru/link/?req=doc&amp;base=LAW&amp;n=401919&amp;date=18.03.2025&amp;dst=4&amp;field=134" TargetMode="External"/><Relationship Id="rId1411" Type="http://schemas.openxmlformats.org/officeDocument/2006/relationships/hyperlink" Target="https://login.consultant.ru/link/?req=doc&amp;base=LAW&amp;n=370056&amp;date=18.03.2025&amp;dst=100015&amp;field=134" TargetMode="External"/><Relationship Id="rId213" Type="http://schemas.openxmlformats.org/officeDocument/2006/relationships/hyperlink" Target="https://login.consultant.ru/link/?req=doc&amp;base=LAW&amp;n=483138&amp;date=18.03.2025&amp;dst=103224&amp;field=134" TargetMode="External"/><Relationship Id="rId420" Type="http://schemas.openxmlformats.org/officeDocument/2006/relationships/hyperlink" Target="https://login.consultant.ru/link/?req=doc&amp;base=LAW&amp;n=381385&amp;date=18.03.2025&amp;dst=100019&amp;field=134" TargetMode="External"/><Relationship Id="rId658" Type="http://schemas.openxmlformats.org/officeDocument/2006/relationships/hyperlink" Target="https://login.consultant.ru/link/?req=doc&amp;base=LAW&amp;n=354457&amp;date=18.03.2025&amp;dst=100011&amp;field=134" TargetMode="External"/><Relationship Id="rId865" Type="http://schemas.openxmlformats.org/officeDocument/2006/relationships/hyperlink" Target="https://login.consultant.ru/link/?req=doc&amp;base=LAW&amp;n=465433&amp;date=18.03.2025&amp;dst=100151&amp;field=134" TargetMode="External"/><Relationship Id="rId1050" Type="http://schemas.openxmlformats.org/officeDocument/2006/relationships/hyperlink" Target="https://login.consultant.ru/link/?req=doc&amp;base=LAW&amp;n=499990&amp;date=18.03.2025&amp;dst=100020&amp;field=134" TargetMode="External"/><Relationship Id="rId1288" Type="http://schemas.openxmlformats.org/officeDocument/2006/relationships/hyperlink" Target="https://login.consultant.ru/link/?req=doc&amp;base=LAW&amp;n=359675&amp;date=18.03.2025&amp;dst=100005&amp;field=134" TargetMode="External"/><Relationship Id="rId1495" Type="http://schemas.openxmlformats.org/officeDocument/2006/relationships/hyperlink" Target="https://login.consultant.ru/link/?req=doc&amp;base=LAW&amp;n=110175&amp;date=18.03.2025&amp;dst=100061&amp;field=134" TargetMode="External"/><Relationship Id="rId1509" Type="http://schemas.openxmlformats.org/officeDocument/2006/relationships/hyperlink" Target="https://login.consultant.ru/link/?req=doc&amp;base=LAW&amp;n=54456&amp;date=18.03.2025" TargetMode="External"/><Relationship Id="rId297" Type="http://schemas.openxmlformats.org/officeDocument/2006/relationships/hyperlink" Target="https://login.consultant.ru/link/?req=doc&amp;base=LAW&amp;n=394983&amp;date=18.03.2025&amp;dst=100013&amp;field=134" TargetMode="External"/><Relationship Id="rId518" Type="http://schemas.openxmlformats.org/officeDocument/2006/relationships/hyperlink" Target="https://login.consultant.ru/link/?req=doc&amp;base=LAW&amp;n=463082&amp;date=18.03.2025&amp;dst=100015&amp;field=134" TargetMode="External"/><Relationship Id="rId725" Type="http://schemas.openxmlformats.org/officeDocument/2006/relationships/hyperlink" Target="https://login.consultant.ru/link/?req=doc&amp;base=LAW&amp;n=444703&amp;date=18.03.2025&amp;dst=100014&amp;field=134" TargetMode="External"/><Relationship Id="rId932" Type="http://schemas.openxmlformats.org/officeDocument/2006/relationships/hyperlink" Target="https://login.consultant.ru/link/?req=doc&amp;base=LAW&amp;n=446158&amp;date=18.03.2025&amp;dst=100080&amp;field=134" TargetMode="External"/><Relationship Id="rId1148" Type="http://schemas.openxmlformats.org/officeDocument/2006/relationships/hyperlink" Target="https://login.consultant.ru/link/?req=doc&amp;base=LAW&amp;n=482484&amp;date=18.03.2025&amp;dst=101609&amp;field=134" TargetMode="External"/><Relationship Id="rId1355" Type="http://schemas.openxmlformats.org/officeDocument/2006/relationships/hyperlink" Target="https://login.consultant.ru/link/?req=doc&amp;base=LAW&amp;n=383353&amp;date=18.03.2025&amp;dst=100055&amp;field=134" TargetMode="External"/><Relationship Id="rId1562" Type="http://schemas.openxmlformats.org/officeDocument/2006/relationships/hyperlink" Target="https://login.consultant.ru/link/?req=doc&amp;base=LAW&amp;n=93588&amp;date=18.03.2025&amp;dst=100060&amp;field=134" TargetMode="External"/><Relationship Id="rId157" Type="http://schemas.openxmlformats.org/officeDocument/2006/relationships/hyperlink" Target="https://login.consultant.ru/link/?req=doc&amp;base=LAW&amp;n=491952&amp;date=18.03.2025&amp;dst=100021&amp;field=134" TargetMode="External"/><Relationship Id="rId364" Type="http://schemas.openxmlformats.org/officeDocument/2006/relationships/hyperlink" Target="https://login.consultant.ru/link/?req=doc&amp;base=LAW&amp;n=443738&amp;date=18.03.2025&amp;dst=100052&amp;field=134" TargetMode="External"/><Relationship Id="rId1008" Type="http://schemas.openxmlformats.org/officeDocument/2006/relationships/hyperlink" Target="https://login.consultant.ru/link/?req=doc&amp;base=LAW&amp;n=482558&amp;date=18.03.2025&amp;dst=100032&amp;field=134" TargetMode="External"/><Relationship Id="rId1215" Type="http://schemas.openxmlformats.org/officeDocument/2006/relationships/hyperlink" Target="https://login.consultant.ru/link/?req=doc&amp;base=LAW&amp;n=482484&amp;date=18.03.2025&amp;dst=101619&amp;field=134" TargetMode="External"/><Relationship Id="rId1422" Type="http://schemas.openxmlformats.org/officeDocument/2006/relationships/hyperlink" Target="https://login.consultant.ru/link/?req=doc&amp;base=LAW&amp;n=494979&amp;date=18.03.2025&amp;dst=5339&amp;field=134" TargetMode="External"/><Relationship Id="rId61" Type="http://schemas.openxmlformats.org/officeDocument/2006/relationships/hyperlink" Target="https://login.consultant.ru/link/?req=doc&amp;base=LAW&amp;n=304061&amp;date=18.03.2025&amp;dst=100008&amp;field=134" TargetMode="External"/><Relationship Id="rId571" Type="http://schemas.openxmlformats.org/officeDocument/2006/relationships/hyperlink" Target="https://login.consultant.ru/link/?req=doc&amp;base=LAW&amp;n=446158&amp;date=18.03.2025&amp;dst=100061&amp;field=134" TargetMode="External"/><Relationship Id="rId669" Type="http://schemas.openxmlformats.org/officeDocument/2006/relationships/hyperlink" Target="https://login.consultant.ru/link/?req=doc&amp;base=LAW&amp;n=404143&amp;date=18.03.2025&amp;dst=100011&amp;field=134" TargetMode="External"/><Relationship Id="rId876" Type="http://schemas.openxmlformats.org/officeDocument/2006/relationships/hyperlink" Target="https://login.consultant.ru/link/?req=doc&amp;base=LAW&amp;n=482573&amp;date=18.03.2025&amp;dst=100009&amp;field=134" TargetMode="External"/><Relationship Id="rId1299" Type="http://schemas.openxmlformats.org/officeDocument/2006/relationships/hyperlink" Target="https://login.consultant.ru/link/?req=doc&amp;base=LAW&amp;n=198854&amp;date=18.03.2025&amp;dst=100010&amp;field=134" TargetMode="External"/><Relationship Id="rId19" Type="http://schemas.openxmlformats.org/officeDocument/2006/relationships/hyperlink" Target="https://login.consultant.ru/link/?req=doc&amp;base=LAW&amp;n=340338&amp;date=18.03.2025&amp;dst=100334&amp;field=134" TargetMode="External"/><Relationship Id="rId224" Type="http://schemas.openxmlformats.org/officeDocument/2006/relationships/hyperlink" Target="https://login.consultant.ru/link/?req=doc&amp;base=LAW&amp;n=330148&amp;date=18.03.2025&amp;dst=100067&amp;field=134" TargetMode="External"/><Relationship Id="rId431" Type="http://schemas.openxmlformats.org/officeDocument/2006/relationships/hyperlink" Target="https://login.consultant.ru/link/?req=doc&amp;base=LAW&amp;n=450390&amp;date=18.03.2025&amp;dst=100018&amp;field=134" TargetMode="External"/><Relationship Id="rId529" Type="http://schemas.openxmlformats.org/officeDocument/2006/relationships/hyperlink" Target="https://login.consultant.ru/link/?req=doc&amp;base=LAW&amp;n=482484&amp;date=18.03.2025&amp;dst=101591&amp;field=134" TargetMode="External"/><Relationship Id="rId736" Type="http://schemas.openxmlformats.org/officeDocument/2006/relationships/hyperlink" Target="https://login.consultant.ru/link/?req=doc&amp;base=LAW&amp;n=158342&amp;date=18.03.2025&amp;dst=100010&amp;field=134" TargetMode="External"/><Relationship Id="rId1061" Type="http://schemas.openxmlformats.org/officeDocument/2006/relationships/hyperlink" Target="https://login.consultant.ru/link/?req=doc&amp;base=LAW&amp;n=446162&amp;date=18.03.2025&amp;dst=100114&amp;field=134" TargetMode="External"/><Relationship Id="rId1159" Type="http://schemas.openxmlformats.org/officeDocument/2006/relationships/hyperlink" Target="https://login.consultant.ru/link/?req=doc&amp;base=LAW&amp;n=499990&amp;date=18.03.2025&amp;dst=100028&amp;field=134" TargetMode="External"/><Relationship Id="rId1366" Type="http://schemas.openxmlformats.org/officeDocument/2006/relationships/hyperlink" Target="https://login.consultant.ru/link/?req=doc&amp;base=LAW&amp;n=341758&amp;date=18.03.2025&amp;dst=100040&amp;field=134" TargetMode="External"/><Relationship Id="rId168" Type="http://schemas.openxmlformats.org/officeDocument/2006/relationships/hyperlink" Target="https://login.consultant.ru/link/?req=doc&amp;base=LAW&amp;n=465629&amp;date=18.03.2025&amp;dst=100010&amp;field=134" TargetMode="External"/><Relationship Id="rId943" Type="http://schemas.openxmlformats.org/officeDocument/2006/relationships/hyperlink" Target="https://login.consultant.ru/link/?req=doc&amp;base=LAW&amp;n=446162&amp;date=18.03.2025&amp;dst=100092&amp;field=134" TargetMode="External"/><Relationship Id="rId1019" Type="http://schemas.openxmlformats.org/officeDocument/2006/relationships/hyperlink" Target="https://login.consultant.ru/link/?req=doc&amp;base=LAW&amp;n=421901&amp;date=18.03.2025&amp;dst=100010&amp;field=134" TargetMode="External"/><Relationship Id="rId1573" Type="http://schemas.openxmlformats.org/officeDocument/2006/relationships/hyperlink" Target="https://login.consultant.ru/link/?req=doc&amp;base=LAW&amp;n=131958&amp;date=18.03.2025&amp;dst=100008&amp;field=134" TargetMode="External"/><Relationship Id="rId72" Type="http://schemas.openxmlformats.org/officeDocument/2006/relationships/hyperlink" Target="https://login.consultant.ru/link/?req=doc&amp;base=LAW&amp;n=341758&amp;date=18.03.2025&amp;dst=100008&amp;field=134" TargetMode="External"/><Relationship Id="rId375" Type="http://schemas.openxmlformats.org/officeDocument/2006/relationships/hyperlink" Target="https://login.consultant.ru/link/?req=doc&amp;base=LAW&amp;n=142304&amp;date=18.03.2025" TargetMode="External"/><Relationship Id="rId582" Type="http://schemas.openxmlformats.org/officeDocument/2006/relationships/hyperlink" Target="https://login.consultant.ru/link/?req=doc&amp;base=LAW&amp;n=426618&amp;date=18.03.2025&amp;dst=100013&amp;field=134" TargetMode="External"/><Relationship Id="rId803" Type="http://schemas.openxmlformats.org/officeDocument/2006/relationships/hyperlink" Target="https://login.consultant.ru/link/?req=doc&amp;base=LAW&amp;n=491019&amp;date=18.03.2025&amp;dst=100014&amp;field=134" TargetMode="External"/><Relationship Id="rId1226" Type="http://schemas.openxmlformats.org/officeDocument/2006/relationships/hyperlink" Target="https://login.consultant.ru/link/?req=doc&amp;base=LAW&amp;n=439454&amp;date=18.03.2025&amp;dst=100010&amp;field=134" TargetMode="External"/><Relationship Id="rId1433" Type="http://schemas.openxmlformats.org/officeDocument/2006/relationships/hyperlink" Target="https://login.consultant.ru/link/?req=doc&amp;base=LAW&amp;n=494979&amp;date=18.03.2025&amp;dst=23721&amp;field=134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login.consultant.ru/link/?req=doc&amp;base=LAW&amp;n=408285&amp;date=18.03.2025&amp;dst=100017&amp;field=134" TargetMode="External"/><Relationship Id="rId442" Type="http://schemas.openxmlformats.org/officeDocument/2006/relationships/hyperlink" Target="https://login.consultant.ru/link/?req=doc&amp;base=LAW&amp;n=312547&amp;date=18.03.2025&amp;dst=100043&amp;field=134" TargetMode="External"/><Relationship Id="rId887" Type="http://schemas.openxmlformats.org/officeDocument/2006/relationships/hyperlink" Target="https://login.consultant.ru/link/?req=doc&amp;base=LAW&amp;n=450390&amp;date=18.03.2025&amp;dst=100024&amp;field=134" TargetMode="External"/><Relationship Id="rId1072" Type="http://schemas.openxmlformats.org/officeDocument/2006/relationships/hyperlink" Target="https://login.consultant.ru/link/?req=doc&amp;base=LAW&amp;n=153090&amp;date=18.03.2025&amp;dst=100011&amp;field=134" TargetMode="External"/><Relationship Id="rId1500" Type="http://schemas.openxmlformats.org/officeDocument/2006/relationships/hyperlink" Target="https://login.consultant.ru/link/?req=doc&amp;base=LAW&amp;n=127973&amp;date=18.03.2025&amp;dst=100027&amp;field=134" TargetMode="External"/><Relationship Id="rId302" Type="http://schemas.openxmlformats.org/officeDocument/2006/relationships/hyperlink" Target="https://login.consultant.ru/link/?req=doc&amp;base=LAW&amp;n=446158&amp;date=18.03.2025&amp;dst=100030&amp;field=134" TargetMode="External"/><Relationship Id="rId747" Type="http://schemas.openxmlformats.org/officeDocument/2006/relationships/hyperlink" Target="https://login.consultant.ru/link/?req=doc&amp;base=LAW&amp;n=479337&amp;date=18.03.2025&amp;dst=100211&amp;field=134" TargetMode="External"/><Relationship Id="rId954" Type="http://schemas.openxmlformats.org/officeDocument/2006/relationships/hyperlink" Target="https://login.consultant.ru/link/?req=doc&amp;base=LAW&amp;n=353255&amp;date=18.03.2025&amp;dst=100012&amp;field=134" TargetMode="External"/><Relationship Id="rId1377" Type="http://schemas.openxmlformats.org/officeDocument/2006/relationships/hyperlink" Target="https://login.consultant.ru/link/?req=doc&amp;base=LAW&amp;n=383353&amp;date=18.03.2025&amp;dst=100058&amp;field=134" TargetMode="External"/><Relationship Id="rId1584" Type="http://schemas.openxmlformats.org/officeDocument/2006/relationships/hyperlink" Target="https://login.consultant.ru/link/?req=doc&amp;base=LAW&amp;n=115305&amp;date=18.03.2025" TargetMode="External"/><Relationship Id="rId83" Type="http://schemas.openxmlformats.org/officeDocument/2006/relationships/hyperlink" Target="https://login.consultant.ru/link/?req=doc&amp;base=LAW&amp;n=358792&amp;date=18.03.2025&amp;dst=100009&amp;field=134" TargetMode="External"/><Relationship Id="rId179" Type="http://schemas.openxmlformats.org/officeDocument/2006/relationships/hyperlink" Target="https://login.consultant.ru/link/?req=doc&amp;base=LAW&amp;n=381385&amp;date=18.03.2025&amp;dst=100010&amp;field=134" TargetMode="External"/><Relationship Id="rId386" Type="http://schemas.openxmlformats.org/officeDocument/2006/relationships/hyperlink" Target="https://login.consultant.ru/link/?req=doc&amp;base=LAW&amp;n=405488&amp;date=18.03.2025&amp;dst=100019&amp;field=134" TargetMode="External"/><Relationship Id="rId593" Type="http://schemas.openxmlformats.org/officeDocument/2006/relationships/hyperlink" Target="https://login.consultant.ru/link/?req=doc&amp;base=LAW&amp;n=421841&amp;date=18.03.2025&amp;dst=100010&amp;field=134" TargetMode="External"/><Relationship Id="rId607" Type="http://schemas.openxmlformats.org/officeDocument/2006/relationships/hyperlink" Target="https://login.consultant.ru/link/?req=doc&amp;base=LAW&amp;n=481289&amp;date=18.03.2025&amp;dst=100365&amp;field=134" TargetMode="External"/><Relationship Id="rId814" Type="http://schemas.openxmlformats.org/officeDocument/2006/relationships/hyperlink" Target="https://login.consultant.ru/link/?req=doc&amp;base=LAW&amp;n=181825&amp;date=18.03.2025&amp;dst=100012&amp;field=134" TargetMode="External"/><Relationship Id="rId1237" Type="http://schemas.openxmlformats.org/officeDocument/2006/relationships/hyperlink" Target="https://login.consultant.ru/link/?req=doc&amp;base=LAW&amp;n=436219&amp;date=18.03.2025&amp;dst=100052&amp;field=134" TargetMode="External"/><Relationship Id="rId1444" Type="http://schemas.openxmlformats.org/officeDocument/2006/relationships/hyperlink" Target="https://login.consultant.ru/link/?req=doc&amp;base=LAW&amp;n=2713&amp;date=18.03.2025" TargetMode="External"/><Relationship Id="rId246" Type="http://schemas.openxmlformats.org/officeDocument/2006/relationships/hyperlink" Target="https://login.consultant.ru/link/?req=doc&amp;base=LAW&amp;n=479104&amp;date=18.03.2025&amp;dst=100276&amp;field=134" TargetMode="External"/><Relationship Id="rId453" Type="http://schemas.openxmlformats.org/officeDocument/2006/relationships/hyperlink" Target="https://login.consultant.ru/link/?req=doc&amp;base=LAW&amp;n=446162&amp;date=18.03.2025&amp;dst=100042&amp;field=134" TargetMode="External"/><Relationship Id="rId660" Type="http://schemas.openxmlformats.org/officeDocument/2006/relationships/hyperlink" Target="https://login.consultant.ru/link/?req=doc&amp;base=LAW&amp;n=354457&amp;date=18.03.2025&amp;dst=100013&amp;field=134" TargetMode="External"/><Relationship Id="rId898" Type="http://schemas.openxmlformats.org/officeDocument/2006/relationships/hyperlink" Target="https://login.consultant.ru/link/?req=doc&amp;base=LAW&amp;n=487135&amp;date=18.03.2025&amp;dst=100561&amp;field=134" TargetMode="External"/><Relationship Id="rId1083" Type="http://schemas.openxmlformats.org/officeDocument/2006/relationships/hyperlink" Target="https://login.consultant.ru/link/?req=doc&amp;base=LAW&amp;n=380350&amp;date=18.03.2025&amp;dst=100016&amp;field=134" TargetMode="External"/><Relationship Id="rId1290" Type="http://schemas.openxmlformats.org/officeDocument/2006/relationships/hyperlink" Target="https://login.consultant.ru/link/?req=doc&amp;base=LAW&amp;n=420801&amp;date=18.03.2025&amp;dst=100198&amp;field=134" TargetMode="External"/><Relationship Id="rId1304" Type="http://schemas.openxmlformats.org/officeDocument/2006/relationships/hyperlink" Target="https://login.consultant.ru/link/?req=doc&amp;base=LAW&amp;n=198854&amp;date=18.03.2025&amp;dst=100018&amp;field=134" TargetMode="External"/><Relationship Id="rId1511" Type="http://schemas.openxmlformats.org/officeDocument/2006/relationships/hyperlink" Target="https://login.consultant.ru/link/?req=doc&amp;base=LAW&amp;n=146165&amp;date=18.03.2025&amp;dst=100078&amp;field=134" TargetMode="External"/><Relationship Id="rId106" Type="http://schemas.openxmlformats.org/officeDocument/2006/relationships/hyperlink" Target="https://login.consultant.ru/link/?req=doc&amp;base=LAW&amp;n=421833&amp;date=18.03.2025&amp;dst=100023&amp;field=134" TargetMode="External"/><Relationship Id="rId313" Type="http://schemas.openxmlformats.org/officeDocument/2006/relationships/hyperlink" Target="https://login.consultant.ru/link/?req=doc&amp;base=LAW&amp;n=427331&amp;date=18.03.2025&amp;dst=100023&amp;field=134" TargetMode="External"/><Relationship Id="rId758" Type="http://schemas.openxmlformats.org/officeDocument/2006/relationships/hyperlink" Target="https://login.consultant.ru/link/?req=doc&amp;base=LAW&amp;n=99661&amp;date=18.03.2025&amp;dst=100004&amp;field=134" TargetMode="External"/><Relationship Id="rId965" Type="http://schemas.openxmlformats.org/officeDocument/2006/relationships/hyperlink" Target="https://login.consultant.ru/link/?req=doc&amp;base=LAW&amp;n=439965&amp;date=18.03.2025&amp;dst=100162&amp;field=134" TargetMode="External"/><Relationship Id="rId1150" Type="http://schemas.openxmlformats.org/officeDocument/2006/relationships/hyperlink" Target="https://login.consultant.ru/link/?req=doc&amp;base=LAW&amp;n=482484&amp;date=18.03.2025&amp;dst=101610&amp;field=134" TargetMode="External"/><Relationship Id="rId1388" Type="http://schemas.openxmlformats.org/officeDocument/2006/relationships/hyperlink" Target="https://login.consultant.ru/link/?req=doc&amp;base=LAW&amp;n=489351&amp;date=18.03.2025&amp;dst=374&amp;field=134" TargetMode="External"/><Relationship Id="rId1595" Type="http://schemas.openxmlformats.org/officeDocument/2006/relationships/hyperlink" Target="https://login.consultant.ru/link/?req=doc&amp;base=LAW&amp;n=133399&amp;date=18.03.2025&amp;dst=100008&amp;field=134" TargetMode="External"/><Relationship Id="rId160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19801&amp;date=18.03.2025&amp;dst=100098&amp;field=134" TargetMode="External"/><Relationship Id="rId94" Type="http://schemas.openxmlformats.org/officeDocument/2006/relationships/hyperlink" Target="https://login.consultant.ru/link/?req=doc&amp;base=LAW&amp;n=483138&amp;date=18.03.2025&amp;dst=103216&amp;field=134" TargetMode="External"/><Relationship Id="rId397" Type="http://schemas.openxmlformats.org/officeDocument/2006/relationships/hyperlink" Target="https://login.consultant.ru/link/?req=doc&amp;base=LAW&amp;n=427331&amp;date=18.03.2025&amp;dst=100046&amp;field=134" TargetMode="External"/><Relationship Id="rId520" Type="http://schemas.openxmlformats.org/officeDocument/2006/relationships/hyperlink" Target="https://login.consultant.ru/link/?req=doc&amp;base=LAW&amp;n=482574&amp;date=18.03.2025&amp;dst=100010&amp;field=134" TargetMode="External"/><Relationship Id="rId618" Type="http://schemas.openxmlformats.org/officeDocument/2006/relationships/hyperlink" Target="https://login.consultant.ru/link/?req=doc&amp;base=LAW&amp;n=200658&amp;date=18.03.2025&amp;dst=100014&amp;field=134" TargetMode="External"/><Relationship Id="rId825" Type="http://schemas.openxmlformats.org/officeDocument/2006/relationships/hyperlink" Target="https://login.consultant.ru/link/?req=doc&amp;base=LAW&amp;n=458893&amp;date=18.03.2025&amp;dst=100009&amp;field=134" TargetMode="External"/><Relationship Id="rId1248" Type="http://schemas.openxmlformats.org/officeDocument/2006/relationships/hyperlink" Target="https://login.consultant.ru/link/?req=doc&amp;base=LAW&amp;n=482484&amp;date=18.03.2025&amp;dst=101625&amp;field=134" TargetMode="External"/><Relationship Id="rId1455" Type="http://schemas.openxmlformats.org/officeDocument/2006/relationships/hyperlink" Target="https://login.consultant.ru/link/?req=doc&amp;base=LAW&amp;n=330148&amp;date=18.03.2025" TargetMode="External"/><Relationship Id="rId257" Type="http://schemas.openxmlformats.org/officeDocument/2006/relationships/hyperlink" Target="https://login.consultant.ru/link/?req=doc&amp;base=LAW&amp;n=420985&amp;date=18.03.2025&amp;dst=100156&amp;field=134" TargetMode="External"/><Relationship Id="rId464" Type="http://schemas.openxmlformats.org/officeDocument/2006/relationships/hyperlink" Target="https://login.consultant.ru/link/?req=doc&amp;base=LAW&amp;n=445510&amp;date=18.03.2025&amp;dst=100001&amp;field=134" TargetMode="External"/><Relationship Id="rId1010" Type="http://schemas.openxmlformats.org/officeDocument/2006/relationships/hyperlink" Target="https://login.consultant.ru/link/?req=doc&amp;base=LAW&amp;n=482558&amp;date=18.03.2025&amp;dst=100035&amp;field=134" TargetMode="External"/><Relationship Id="rId1094" Type="http://schemas.openxmlformats.org/officeDocument/2006/relationships/hyperlink" Target="https://login.consultant.ru/link/?req=doc&amp;base=LAW&amp;n=439965&amp;date=18.03.2025&amp;dst=100176&amp;field=134" TargetMode="External"/><Relationship Id="rId1108" Type="http://schemas.openxmlformats.org/officeDocument/2006/relationships/hyperlink" Target="https://login.consultant.ru/link/?req=doc&amp;base=LAW&amp;n=470125&amp;date=18.03.2025&amp;dst=100002&amp;field=134" TargetMode="External"/><Relationship Id="rId1315" Type="http://schemas.openxmlformats.org/officeDocument/2006/relationships/hyperlink" Target="https://login.consultant.ru/link/?req=doc&amp;base=LAW&amp;n=476984&amp;date=18.03.2025&amp;dst=100010&amp;field=134" TargetMode="External"/><Relationship Id="rId117" Type="http://schemas.openxmlformats.org/officeDocument/2006/relationships/hyperlink" Target="https://login.consultant.ru/link/?req=doc&amp;base=LAW&amp;n=431855&amp;date=18.03.2025&amp;dst=100012&amp;field=134" TargetMode="External"/><Relationship Id="rId671" Type="http://schemas.openxmlformats.org/officeDocument/2006/relationships/hyperlink" Target="https://login.consultant.ru/link/?req=doc&amp;base=LAW&amp;n=482885&amp;date=18.03.2025&amp;dst=1213&amp;field=134" TargetMode="External"/><Relationship Id="rId769" Type="http://schemas.openxmlformats.org/officeDocument/2006/relationships/hyperlink" Target="https://login.consultant.ru/link/?req=doc&amp;base=LAW&amp;n=482484&amp;date=18.03.2025&amp;dst=101593&amp;field=134" TargetMode="External"/><Relationship Id="rId976" Type="http://schemas.openxmlformats.org/officeDocument/2006/relationships/hyperlink" Target="https://login.consultant.ru/link/?req=doc&amp;base=LAW&amp;n=465514&amp;date=18.03.2025&amp;dst=100141&amp;field=134" TargetMode="External"/><Relationship Id="rId1399" Type="http://schemas.openxmlformats.org/officeDocument/2006/relationships/hyperlink" Target="https://login.consultant.ru/link/?req=doc&amp;base=LAW&amp;n=173169&amp;date=18.03.2025&amp;dst=100063&amp;field=134" TargetMode="External"/><Relationship Id="rId324" Type="http://schemas.openxmlformats.org/officeDocument/2006/relationships/hyperlink" Target="https://login.consultant.ru/link/?req=doc&amp;base=LAW&amp;n=485618&amp;date=18.03.2025&amp;dst=101367&amp;field=134" TargetMode="External"/><Relationship Id="rId531" Type="http://schemas.openxmlformats.org/officeDocument/2006/relationships/hyperlink" Target="https://login.consultant.ru/link/?req=doc&amp;base=LAW&amp;n=470146&amp;date=18.03.2025&amp;dst=100322&amp;field=134" TargetMode="External"/><Relationship Id="rId629" Type="http://schemas.openxmlformats.org/officeDocument/2006/relationships/hyperlink" Target="https://login.consultant.ru/link/?req=doc&amp;base=LAW&amp;n=491063&amp;date=18.03.2025&amp;dst=100077&amp;field=134" TargetMode="External"/><Relationship Id="rId1161" Type="http://schemas.openxmlformats.org/officeDocument/2006/relationships/hyperlink" Target="https://login.consultant.ru/link/?req=doc&amp;base=LAW&amp;n=446158&amp;date=18.03.2025&amp;dst=100097&amp;field=134" TargetMode="External"/><Relationship Id="rId1259" Type="http://schemas.openxmlformats.org/officeDocument/2006/relationships/hyperlink" Target="https://login.consultant.ru/link/?req=doc&amp;base=LAW&amp;n=446162&amp;date=18.03.2025&amp;dst=100144&amp;field=134" TargetMode="External"/><Relationship Id="rId1466" Type="http://schemas.openxmlformats.org/officeDocument/2006/relationships/hyperlink" Target="https://login.consultant.ru/link/?req=doc&amp;base=ESU&amp;n=16064&amp;date=18.03.2025" TargetMode="External"/><Relationship Id="rId836" Type="http://schemas.openxmlformats.org/officeDocument/2006/relationships/hyperlink" Target="https://login.consultant.ru/link/?req=doc&amp;base=LAW&amp;n=431855&amp;date=18.03.2025&amp;dst=100012&amp;field=134" TargetMode="External"/><Relationship Id="rId1021" Type="http://schemas.openxmlformats.org/officeDocument/2006/relationships/hyperlink" Target="https://login.consultant.ru/link/?req=doc&amp;base=LAW&amp;n=421901&amp;date=18.03.2025&amp;dst=100014&amp;field=134" TargetMode="External"/><Relationship Id="rId1119" Type="http://schemas.openxmlformats.org/officeDocument/2006/relationships/hyperlink" Target="https://login.consultant.ru/link/?req=doc&amp;base=LAW&amp;n=479276&amp;date=18.03.2025&amp;dst=100009&amp;field=134" TargetMode="External"/><Relationship Id="rId903" Type="http://schemas.openxmlformats.org/officeDocument/2006/relationships/hyperlink" Target="https://login.consultant.ru/link/?req=doc&amp;base=LAW&amp;n=489340&amp;date=18.03.2025&amp;dst=100396&amp;field=134" TargetMode="External"/><Relationship Id="rId1326" Type="http://schemas.openxmlformats.org/officeDocument/2006/relationships/hyperlink" Target="https://login.consultant.ru/link/?req=doc&amp;base=LAW&amp;n=477896&amp;date=18.03.2025&amp;dst=100013&amp;field=134" TargetMode="External"/><Relationship Id="rId1533" Type="http://schemas.openxmlformats.org/officeDocument/2006/relationships/hyperlink" Target="https://login.consultant.ru/link/?req=doc&amp;base=LAW&amp;n=72890&amp;date=18.03.2025&amp;dst=100008&amp;field=134" TargetMode="External"/><Relationship Id="rId32" Type="http://schemas.openxmlformats.org/officeDocument/2006/relationships/hyperlink" Target="https://login.consultant.ru/link/?req=doc&amp;base=LAW&amp;n=182613&amp;date=18.03.2025&amp;dst=100008&amp;field=134" TargetMode="External"/><Relationship Id="rId1600" Type="http://schemas.openxmlformats.org/officeDocument/2006/relationships/hyperlink" Target="https://login.consultant.ru/link/?req=doc&amp;base=LAW&amp;n=126574&amp;date=18.03.2025" TargetMode="External"/><Relationship Id="rId181" Type="http://schemas.openxmlformats.org/officeDocument/2006/relationships/hyperlink" Target="https://login.consultant.ru/link/?req=doc&amp;base=LAW&amp;n=465629&amp;date=18.03.2025&amp;dst=100012&amp;field=134" TargetMode="External"/><Relationship Id="rId279" Type="http://schemas.openxmlformats.org/officeDocument/2006/relationships/hyperlink" Target="https://login.consultant.ru/link/?req=doc&amp;base=LAW&amp;n=99661&amp;date=18.03.2025&amp;dst=100004&amp;field=134" TargetMode="External"/><Relationship Id="rId486" Type="http://schemas.openxmlformats.org/officeDocument/2006/relationships/hyperlink" Target="https://login.consultant.ru/link/?req=doc&amp;base=LAW&amp;n=454050&amp;date=18.03.2025&amp;dst=100014&amp;field=134" TargetMode="External"/><Relationship Id="rId693" Type="http://schemas.openxmlformats.org/officeDocument/2006/relationships/hyperlink" Target="https://login.consultant.ru/link/?req=doc&amp;base=LAW&amp;n=465629&amp;date=18.03.2025&amp;dst=100019&amp;field=134" TargetMode="External"/><Relationship Id="rId139" Type="http://schemas.openxmlformats.org/officeDocument/2006/relationships/hyperlink" Target="https://login.consultant.ru/link/?req=doc&amp;base=LAW&amp;n=459973&amp;date=18.03.2025&amp;dst=100130&amp;field=134" TargetMode="External"/><Relationship Id="rId346" Type="http://schemas.openxmlformats.org/officeDocument/2006/relationships/hyperlink" Target="https://login.consultant.ru/link/?req=doc&amp;base=LAW&amp;n=446158&amp;date=18.03.2025&amp;dst=100037&amp;field=134" TargetMode="External"/><Relationship Id="rId553" Type="http://schemas.openxmlformats.org/officeDocument/2006/relationships/hyperlink" Target="https://login.consultant.ru/link/?req=doc&amp;base=LAW&amp;n=446158&amp;date=18.03.2025&amp;dst=100057&amp;field=134" TargetMode="External"/><Relationship Id="rId760" Type="http://schemas.openxmlformats.org/officeDocument/2006/relationships/hyperlink" Target="https://login.consultant.ru/link/?req=doc&amp;base=LAW&amp;n=439909&amp;date=18.03.2025&amp;dst=100075&amp;field=134" TargetMode="External"/><Relationship Id="rId998" Type="http://schemas.openxmlformats.org/officeDocument/2006/relationships/hyperlink" Target="https://login.consultant.ru/link/?req=doc&amp;base=LAW&amp;n=405236&amp;date=18.03.2025&amp;dst=100009&amp;field=134" TargetMode="External"/><Relationship Id="rId1183" Type="http://schemas.openxmlformats.org/officeDocument/2006/relationships/hyperlink" Target="https://login.consultant.ru/link/?req=doc&amp;base=LAW&amp;n=449413&amp;date=18.03.2025&amp;dst=100039&amp;field=134" TargetMode="External"/><Relationship Id="rId1390" Type="http://schemas.openxmlformats.org/officeDocument/2006/relationships/hyperlink" Target="https://login.consultant.ru/link/?req=doc&amp;base=LAW&amp;n=421841&amp;date=18.03.2025&amp;dst=100014&amp;field=134" TargetMode="External"/><Relationship Id="rId206" Type="http://schemas.openxmlformats.org/officeDocument/2006/relationships/hyperlink" Target="https://login.consultant.ru/link/?req=doc&amp;base=LAW&amp;n=389011&amp;date=18.03.2025&amp;dst=100009&amp;field=134" TargetMode="External"/><Relationship Id="rId413" Type="http://schemas.openxmlformats.org/officeDocument/2006/relationships/hyperlink" Target="https://login.consultant.ru/link/?req=doc&amp;base=LAW&amp;n=499989&amp;date=18.03.2025&amp;dst=100010&amp;field=134" TargetMode="External"/><Relationship Id="rId858" Type="http://schemas.openxmlformats.org/officeDocument/2006/relationships/hyperlink" Target="https://login.consultant.ru/link/?req=doc&amp;base=LAW&amp;n=304070&amp;date=18.03.2025&amp;dst=100037&amp;field=134" TargetMode="External"/><Relationship Id="rId1043" Type="http://schemas.openxmlformats.org/officeDocument/2006/relationships/hyperlink" Target="https://login.consultant.ru/link/?req=doc&amp;base=LAW&amp;n=455339&amp;date=18.03.2025&amp;dst=100662&amp;field=134" TargetMode="External"/><Relationship Id="rId1488" Type="http://schemas.openxmlformats.org/officeDocument/2006/relationships/hyperlink" Target="https://login.consultant.ru/link/?req=doc&amp;base=LAW&amp;n=27775&amp;date=18.03.2025" TargetMode="External"/><Relationship Id="rId620" Type="http://schemas.openxmlformats.org/officeDocument/2006/relationships/hyperlink" Target="https://login.consultant.ru/link/?req=doc&amp;base=LAW&amp;n=159501&amp;date=18.03.2025" TargetMode="External"/><Relationship Id="rId718" Type="http://schemas.openxmlformats.org/officeDocument/2006/relationships/hyperlink" Target="https://login.consultant.ru/link/?req=doc&amp;base=LAW&amp;n=360471&amp;date=18.03.2025&amp;dst=100016&amp;field=134" TargetMode="External"/><Relationship Id="rId925" Type="http://schemas.openxmlformats.org/officeDocument/2006/relationships/hyperlink" Target="https://login.consultant.ru/link/?req=doc&amp;base=LAW&amp;n=494616&amp;date=18.03.2025&amp;dst=42&amp;field=134" TargetMode="External"/><Relationship Id="rId1250" Type="http://schemas.openxmlformats.org/officeDocument/2006/relationships/hyperlink" Target="https://login.consultant.ru/link/?req=doc&amp;base=LAW&amp;n=420985&amp;date=18.03.2025&amp;dst=100169&amp;field=134" TargetMode="External"/><Relationship Id="rId1348" Type="http://schemas.openxmlformats.org/officeDocument/2006/relationships/hyperlink" Target="https://login.consultant.ru/link/?req=doc&amp;base=LAW&amp;n=341758&amp;date=18.03.2025&amp;dst=100014&amp;field=134" TargetMode="External"/><Relationship Id="rId1555" Type="http://schemas.openxmlformats.org/officeDocument/2006/relationships/hyperlink" Target="https://login.consultant.ru/link/?req=doc&amp;base=LAW&amp;n=106463&amp;date=18.03.2025&amp;dst=100086&amp;field=134" TargetMode="External"/><Relationship Id="rId1110" Type="http://schemas.openxmlformats.org/officeDocument/2006/relationships/hyperlink" Target="https://login.consultant.ru/link/?req=doc&amp;base=LAW&amp;n=439965&amp;date=18.03.2025&amp;dst=100188&amp;field=134" TargetMode="External"/><Relationship Id="rId1208" Type="http://schemas.openxmlformats.org/officeDocument/2006/relationships/hyperlink" Target="https://login.consultant.ru/link/?req=doc&amp;base=LAW&amp;n=482560&amp;date=18.03.2025&amp;dst=100014&amp;field=134" TargetMode="External"/><Relationship Id="rId1415" Type="http://schemas.openxmlformats.org/officeDocument/2006/relationships/hyperlink" Target="https://login.consultant.ru/link/?req=doc&amp;base=LAW&amp;n=482692&amp;date=18.03.2025&amp;dst=100403&amp;field=134" TargetMode="External"/><Relationship Id="rId54" Type="http://schemas.openxmlformats.org/officeDocument/2006/relationships/hyperlink" Target="https://login.consultant.ru/link/?req=doc&amp;base=LAW&amp;n=291213&amp;date=18.03.2025&amp;dst=100008&amp;field=134" TargetMode="External"/><Relationship Id="rId270" Type="http://schemas.openxmlformats.org/officeDocument/2006/relationships/hyperlink" Target="https://login.consultant.ru/link/?req=doc&amp;base=LAW&amp;n=383353&amp;date=18.03.2025&amp;dst=100042&amp;field=134" TargetMode="External"/><Relationship Id="rId130" Type="http://schemas.openxmlformats.org/officeDocument/2006/relationships/hyperlink" Target="https://login.consultant.ru/link/?req=doc&amp;base=LAW&amp;n=449413&amp;date=18.03.2025&amp;dst=100034&amp;field=134" TargetMode="External"/><Relationship Id="rId368" Type="http://schemas.openxmlformats.org/officeDocument/2006/relationships/hyperlink" Target="https://login.consultant.ru/link/?req=doc&amp;base=LAW&amp;n=384894&amp;date=18.03.2025&amp;dst=100022&amp;field=134" TargetMode="External"/><Relationship Id="rId575" Type="http://schemas.openxmlformats.org/officeDocument/2006/relationships/hyperlink" Target="https://login.consultant.ru/link/?req=doc&amp;base=LAW&amp;n=446162&amp;date=18.03.2025&amp;dst=100063&amp;field=134" TargetMode="External"/><Relationship Id="rId782" Type="http://schemas.openxmlformats.org/officeDocument/2006/relationships/hyperlink" Target="https://login.consultant.ru/link/?req=doc&amp;base=LAW&amp;n=446158&amp;date=18.03.2025&amp;dst=100067&amp;field=134" TargetMode="External"/><Relationship Id="rId228" Type="http://schemas.openxmlformats.org/officeDocument/2006/relationships/hyperlink" Target="https://login.consultant.ru/link/?req=doc&amp;base=LAW&amp;n=500469&amp;date=18.03.2025&amp;dst=100013&amp;field=134" TargetMode="External"/><Relationship Id="rId435" Type="http://schemas.openxmlformats.org/officeDocument/2006/relationships/hyperlink" Target="https://login.consultant.ru/link/?req=doc&amp;base=LAW&amp;n=482833&amp;date=18.03.2025&amp;dst=22&amp;field=134" TargetMode="External"/><Relationship Id="rId642" Type="http://schemas.openxmlformats.org/officeDocument/2006/relationships/hyperlink" Target="https://login.consultant.ru/link/?req=doc&amp;base=LAW&amp;n=464808&amp;date=18.03.2025&amp;dst=100018&amp;field=134" TargetMode="External"/><Relationship Id="rId1065" Type="http://schemas.openxmlformats.org/officeDocument/2006/relationships/hyperlink" Target="https://login.consultant.ru/link/?req=doc&amp;base=LAW&amp;n=446162&amp;date=18.03.2025&amp;dst=100116&amp;field=134" TargetMode="External"/><Relationship Id="rId1272" Type="http://schemas.openxmlformats.org/officeDocument/2006/relationships/hyperlink" Target="https://login.consultant.ru/link/?req=doc&amp;base=LAW&amp;n=482484&amp;date=18.03.2025&amp;dst=101630&amp;field=134" TargetMode="External"/><Relationship Id="rId502" Type="http://schemas.openxmlformats.org/officeDocument/2006/relationships/hyperlink" Target="https://login.consultant.ru/link/?req=doc&amp;base=LAW&amp;n=446158&amp;date=18.03.2025&amp;dst=100044&amp;field=134" TargetMode="External"/><Relationship Id="rId947" Type="http://schemas.openxmlformats.org/officeDocument/2006/relationships/hyperlink" Target="https://login.consultant.ru/link/?req=doc&amp;base=LAW&amp;n=401943&amp;date=18.03.2025&amp;dst=100009&amp;field=134" TargetMode="External"/><Relationship Id="rId1132" Type="http://schemas.openxmlformats.org/officeDocument/2006/relationships/hyperlink" Target="https://login.consultant.ru/link/?req=doc&amp;base=LAW&amp;n=347929&amp;date=18.03.2025&amp;dst=100013&amp;field=134" TargetMode="External"/><Relationship Id="rId1577" Type="http://schemas.openxmlformats.org/officeDocument/2006/relationships/hyperlink" Target="https://login.consultant.ru/link/?req=doc&amp;base=LAW&amp;n=108787&amp;date=18.03.2025" TargetMode="External"/><Relationship Id="rId76" Type="http://schemas.openxmlformats.org/officeDocument/2006/relationships/hyperlink" Target="https://login.consultant.ru/link/?req=doc&amp;base=LAW&amp;n=347929&amp;date=18.03.2025&amp;dst=100009&amp;field=134" TargetMode="External"/><Relationship Id="rId807" Type="http://schemas.openxmlformats.org/officeDocument/2006/relationships/hyperlink" Target="https://login.consultant.ru/link/?req=doc&amp;base=LAW&amp;n=151005&amp;date=18.03.2025&amp;dst=100006&amp;field=134" TargetMode="External"/><Relationship Id="rId1437" Type="http://schemas.openxmlformats.org/officeDocument/2006/relationships/hyperlink" Target="https://login.consultant.ru/link/?req=doc&amp;base=LAW&amp;n=454400&amp;date=18.03.2025&amp;dst=100018&amp;field=134" TargetMode="External"/><Relationship Id="rId1504" Type="http://schemas.openxmlformats.org/officeDocument/2006/relationships/hyperlink" Target="https://login.consultant.ru/link/?req=doc&amp;base=LAW&amp;n=144770&amp;date=18.03.2025&amp;dst=103543&amp;field=134" TargetMode="External"/><Relationship Id="rId292" Type="http://schemas.openxmlformats.org/officeDocument/2006/relationships/hyperlink" Target="https://login.consultant.ru/link/?req=doc&amp;base=LAW&amp;n=446158&amp;date=18.03.2025&amp;dst=100020&amp;field=134" TargetMode="External"/><Relationship Id="rId597" Type="http://schemas.openxmlformats.org/officeDocument/2006/relationships/hyperlink" Target="https://login.consultant.ru/link/?req=doc&amp;base=LAW&amp;n=346666&amp;date=18.03.2025&amp;dst=100215&amp;field=134" TargetMode="External"/><Relationship Id="rId152" Type="http://schemas.openxmlformats.org/officeDocument/2006/relationships/hyperlink" Target="https://login.consultant.ru/link/?req=doc&amp;base=LAW&amp;n=482559&amp;date=18.03.2025&amp;dst=100008&amp;field=134" TargetMode="External"/><Relationship Id="rId457" Type="http://schemas.openxmlformats.org/officeDocument/2006/relationships/hyperlink" Target="https://login.consultant.ru/link/?req=doc&amp;base=LAW&amp;n=431880&amp;date=18.03.2025&amp;dst=100134&amp;field=134" TargetMode="External"/><Relationship Id="rId1087" Type="http://schemas.openxmlformats.org/officeDocument/2006/relationships/hyperlink" Target="https://login.consultant.ru/link/?req=doc&amp;base=LAW&amp;n=459973&amp;date=18.03.2025&amp;dst=100130&amp;field=134" TargetMode="External"/><Relationship Id="rId1294" Type="http://schemas.openxmlformats.org/officeDocument/2006/relationships/hyperlink" Target="https://login.consultant.ru/link/?req=doc&amp;base=LAW&amp;n=420801&amp;date=18.03.2025&amp;dst=100201&amp;field=134" TargetMode="External"/><Relationship Id="rId664" Type="http://schemas.openxmlformats.org/officeDocument/2006/relationships/hyperlink" Target="https://login.consultant.ru/link/?req=doc&amp;base=LAW&amp;n=452832&amp;date=18.03.2025&amp;dst=100020&amp;field=134" TargetMode="External"/><Relationship Id="rId871" Type="http://schemas.openxmlformats.org/officeDocument/2006/relationships/hyperlink" Target="https://login.consultant.ru/link/?req=doc&amp;base=LAW&amp;n=485117&amp;date=18.03.2025&amp;dst=100020&amp;field=134" TargetMode="External"/><Relationship Id="rId969" Type="http://schemas.openxmlformats.org/officeDocument/2006/relationships/hyperlink" Target="https://login.consultant.ru/link/?req=doc&amp;base=LAW&amp;n=344774&amp;date=18.03.2025&amp;dst=100009&amp;field=134" TargetMode="External"/><Relationship Id="rId1599" Type="http://schemas.openxmlformats.org/officeDocument/2006/relationships/hyperlink" Target="https://login.consultant.ru/link/?req=doc&amp;base=LAW&amp;n=126571&amp;date=18.03.2025&amp;dst=100008&amp;field=134" TargetMode="External"/><Relationship Id="rId317" Type="http://schemas.openxmlformats.org/officeDocument/2006/relationships/hyperlink" Target="https://login.consultant.ru/link/?req=doc&amp;base=LAW&amp;n=446158&amp;date=18.03.2025&amp;dst=100031&amp;field=134" TargetMode="External"/><Relationship Id="rId524" Type="http://schemas.openxmlformats.org/officeDocument/2006/relationships/hyperlink" Target="https://login.consultant.ru/link/?req=doc&amp;base=LAW&amp;n=446158&amp;date=18.03.2025&amp;dst=100048&amp;field=134" TargetMode="External"/><Relationship Id="rId731" Type="http://schemas.openxmlformats.org/officeDocument/2006/relationships/hyperlink" Target="https://login.consultant.ru/link/?req=doc&amp;base=LAW&amp;n=99661&amp;date=18.03.2025&amp;dst=100004&amp;field=134" TargetMode="External"/><Relationship Id="rId1154" Type="http://schemas.openxmlformats.org/officeDocument/2006/relationships/hyperlink" Target="https://login.consultant.ru/link/?req=doc&amp;base=LAW&amp;n=446158&amp;date=18.03.2025&amp;dst=100096&amp;field=134" TargetMode="External"/><Relationship Id="rId1361" Type="http://schemas.openxmlformats.org/officeDocument/2006/relationships/hyperlink" Target="https://login.consultant.ru/link/?req=doc&amp;base=LAW&amp;n=341758&amp;date=18.03.2025&amp;dst=100038&amp;field=134" TargetMode="External"/><Relationship Id="rId1459" Type="http://schemas.openxmlformats.org/officeDocument/2006/relationships/hyperlink" Target="https://login.consultant.ru/link/?req=doc&amp;base=LAW&amp;n=354458&amp;date=18.03.2025&amp;dst=100014&amp;field=134" TargetMode="External"/><Relationship Id="rId98" Type="http://schemas.openxmlformats.org/officeDocument/2006/relationships/hyperlink" Target="https://login.consultant.ru/link/?req=doc&amp;base=LAW&amp;n=389011&amp;date=18.03.2025&amp;dst=100008&amp;field=134" TargetMode="External"/><Relationship Id="rId829" Type="http://schemas.openxmlformats.org/officeDocument/2006/relationships/hyperlink" Target="https://login.consultant.ru/link/?req=doc&amp;base=LAW&amp;n=345272&amp;date=18.03.2025&amp;dst=100008&amp;field=134" TargetMode="External"/><Relationship Id="rId1014" Type="http://schemas.openxmlformats.org/officeDocument/2006/relationships/hyperlink" Target="https://login.consultant.ru/link/?req=doc&amp;base=LAW&amp;n=482558&amp;date=18.03.2025&amp;dst=100044&amp;field=134" TargetMode="External"/><Relationship Id="rId1221" Type="http://schemas.openxmlformats.org/officeDocument/2006/relationships/hyperlink" Target="https://login.consultant.ru/link/?req=doc&amp;base=LAW&amp;n=389388&amp;date=18.03.2025&amp;dst=100003&amp;field=134" TargetMode="External"/><Relationship Id="rId1319" Type="http://schemas.openxmlformats.org/officeDocument/2006/relationships/hyperlink" Target="https://login.consultant.ru/link/?req=doc&amp;base=LAW&amp;n=412807&amp;date=18.03.2025&amp;dst=100034&amp;field=134" TargetMode="External"/><Relationship Id="rId1526" Type="http://schemas.openxmlformats.org/officeDocument/2006/relationships/hyperlink" Target="https://login.consultant.ru/link/?req=doc&amp;base=LAW&amp;n=74605&amp;date=18.03.2025&amp;dst=100040&amp;field=134" TargetMode="External"/><Relationship Id="rId25" Type="http://schemas.openxmlformats.org/officeDocument/2006/relationships/hyperlink" Target="https://login.consultant.ru/link/?req=doc&amp;base=LAW&amp;n=173120&amp;date=18.03.2025&amp;dst=100057&amp;field=134" TargetMode="External"/><Relationship Id="rId174" Type="http://schemas.openxmlformats.org/officeDocument/2006/relationships/hyperlink" Target="https://login.consultant.ru/link/?req=doc&amp;base=LAW&amp;n=358792&amp;date=18.03.2025&amp;dst=100015&amp;field=134" TargetMode="External"/><Relationship Id="rId381" Type="http://schemas.openxmlformats.org/officeDocument/2006/relationships/hyperlink" Target="https://login.consultant.ru/link/?req=doc&amp;base=LAW&amp;n=427331&amp;date=18.03.2025&amp;dst=100039&amp;field=134" TargetMode="External"/><Relationship Id="rId241" Type="http://schemas.openxmlformats.org/officeDocument/2006/relationships/hyperlink" Target="https://login.consultant.ru/link/?req=doc&amp;base=LAW&amp;n=482888&amp;date=18.03.2025&amp;dst=100665&amp;field=134" TargetMode="External"/><Relationship Id="rId479" Type="http://schemas.openxmlformats.org/officeDocument/2006/relationships/hyperlink" Target="https://login.consultant.ru/link/?req=doc&amp;base=LAW&amp;n=163513&amp;date=18.03.2025&amp;dst=100011&amp;field=134" TargetMode="External"/><Relationship Id="rId686" Type="http://schemas.openxmlformats.org/officeDocument/2006/relationships/hyperlink" Target="https://login.consultant.ru/link/?req=doc&amp;base=LAW&amp;n=198999&amp;date=18.03.2025&amp;dst=100011&amp;field=134" TargetMode="External"/><Relationship Id="rId893" Type="http://schemas.openxmlformats.org/officeDocument/2006/relationships/hyperlink" Target="https://login.consultant.ru/link/?req=doc&amp;base=LAW&amp;n=470690&amp;date=18.03.2025" TargetMode="External"/><Relationship Id="rId339" Type="http://schemas.openxmlformats.org/officeDocument/2006/relationships/hyperlink" Target="https://login.consultant.ru/link/?req=doc&amp;base=LAW&amp;n=427331&amp;date=18.03.2025&amp;dst=100033&amp;field=134" TargetMode="External"/><Relationship Id="rId546" Type="http://schemas.openxmlformats.org/officeDocument/2006/relationships/hyperlink" Target="https://login.consultant.ru/link/?req=doc&amp;base=LAW&amp;n=446162&amp;date=18.03.2025&amp;dst=100055&amp;field=134" TargetMode="External"/><Relationship Id="rId753" Type="http://schemas.openxmlformats.org/officeDocument/2006/relationships/hyperlink" Target="https://login.consultant.ru/link/?req=doc&amp;base=LAW&amp;n=460474&amp;date=18.03.2025&amp;dst=100001&amp;field=134" TargetMode="External"/><Relationship Id="rId1176" Type="http://schemas.openxmlformats.org/officeDocument/2006/relationships/hyperlink" Target="https://login.consultant.ru/link/?req=doc&amp;base=LAW&amp;n=483138&amp;date=18.03.2025&amp;dst=103246&amp;field=134" TargetMode="External"/><Relationship Id="rId1383" Type="http://schemas.openxmlformats.org/officeDocument/2006/relationships/hyperlink" Target="https://login.consultant.ru/link/?req=doc&amp;base=LAW&amp;n=453972&amp;date=18.03.2025&amp;dst=100019&amp;field=134" TargetMode="External"/><Relationship Id="rId101" Type="http://schemas.openxmlformats.org/officeDocument/2006/relationships/hyperlink" Target="https://login.consultant.ru/link/?req=doc&amp;base=LAW&amp;n=405236&amp;date=18.03.2025&amp;dst=100009&amp;field=134" TargetMode="External"/><Relationship Id="rId406" Type="http://schemas.openxmlformats.org/officeDocument/2006/relationships/hyperlink" Target="https://login.consultant.ru/link/?req=doc&amp;base=LAW&amp;n=446162&amp;date=18.03.2025&amp;dst=100038&amp;field=134" TargetMode="External"/><Relationship Id="rId960" Type="http://schemas.openxmlformats.org/officeDocument/2006/relationships/hyperlink" Target="https://login.consultant.ru/link/?req=doc&amp;base=LAW&amp;n=178864&amp;date=18.03.2025&amp;dst=100026&amp;field=134" TargetMode="External"/><Relationship Id="rId1036" Type="http://schemas.openxmlformats.org/officeDocument/2006/relationships/hyperlink" Target="https://login.consultant.ru/link/?req=doc&amp;base=LAW&amp;n=454872&amp;date=18.03.2025&amp;dst=100011&amp;field=134" TargetMode="External"/><Relationship Id="rId1243" Type="http://schemas.openxmlformats.org/officeDocument/2006/relationships/hyperlink" Target="https://login.consultant.ru/link/?req=doc&amp;base=LAW&amp;n=483138&amp;date=18.03.2025&amp;dst=103314&amp;field=134" TargetMode="External"/><Relationship Id="rId1590" Type="http://schemas.openxmlformats.org/officeDocument/2006/relationships/hyperlink" Target="https://login.consultant.ru/link/?req=doc&amp;base=LAW&amp;n=121190&amp;date=18.03.2025" TargetMode="External"/><Relationship Id="rId613" Type="http://schemas.openxmlformats.org/officeDocument/2006/relationships/hyperlink" Target="https://login.consultant.ru/link/?req=doc&amp;base=LAW&amp;n=200658&amp;date=18.03.2025&amp;dst=100012&amp;field=134" TargetMode="External"/><Relationship Id="rId820" Type="http://schemas.openxmlformats.org/officeDocument/2006/relationships/hyperlink" Target="https://login.consultant.ru/link/?req=doc&amp;base=LAW&amp;n=494996&amp;date=18.03.2025&amp;dst=100368&amp;field=134" TargetMode="External"/><Relationship Id="rId918" Type="http://schemas.openxmlformats.org/officeDocument/2006/relationships/hyperlink" Target="https://login.consultant.ru/link/?req=doc&amp;base=LAW&amp;n=436194&amp;date=18.03.2025&amp;dst=100038&amp;field=134" TargetMode="External"/><Relationship Id="rId1450" Type="http://schemas.openxmlformats.org/officeDocument/2006/relationships/hyperlink" Target="https://login.consultant.ru/link/?req=doc&amp;base=LAW&amp;n=182613&amp;date=18.03.2025&amp;dst=100018&amp;field=134" TargetMode="External"/><Relationship Id="rId1548" Type="http://schemas.openxmlformats.org/officeDocument/2006/relationships/hyperlink" Target="https://login.consultant.ru/link/?req=doc&amp;base=LAW&amp;n=149967&amp;date=18.03.2025&amp;dst=100220&amp;field=134" TargetMode="External"/><Relationship Id="rId1103" Type="http://schemas.openxmlformats.org/officeDocument/2006/relationships/hyperlink" Target="https://login.consultant.ru/link/?req=doc&amp;base=LAW&amp;n=439965&amp;date=18.03.2025&amp;dst=100183&amp;field=134" TargetMode="External"/><Relationship Id="rId1310" Type="http://schemas.openxmlformats.org/officeDocument/2006/relationships/hyperlink" Target="https://login.consultant.ru/link/?req=doc&amp;base=LAW&amp;n=483138&amp;date=18.03.2025&amp;dst=103317&amp;field=134" TargetMode="External"/><Relationship Id="rId1408" Type="http://schemas.openxmlformats.org/officeDocument/2006/relationships/hyperlink" Target="https://login.consultant.ru/link/?req=doc&amp;base=LAW&amp;n=304070&amp;date=18.03.2025&amp;dst=100057&amp;field=134" TargetMode="External"/><Relationship Id="rId47" Type="http://schemas.openxmlformats.org/officeDocument/2006/relationships/hyperlink" Target="https://login.consultant.ru/link/?req=doc&amp;base=LAW&amp;n=200678&amp;date=18.03.2025&amp;dst=100009&amp;field=134" TargetMode="External"/><Relationship Id="rId196" Type="http://schemas.openxmlformats.org/officeDocument/2006/relationships/hyperlink" Target="https://login.consultant.ru/link/?req=doc&amp;base=LAW&amp;n=482827&amp;date=18.03.2025&amp;dst=100330&amp;field=134" TargetMode="External"/><Relationship Id="rId263" Type="http://schemas.openxmlformats.org/officeDocument/2006/relationships/hyperlink" Target="https://login.consultant.ru/link/?req=doc&amp;base=LAW&amp;n=493077&amp;date=18.03.2025&amp;dst=100018&amp;field=134" TargetMode="External"/><Relationship Id="rId470" Type="http://schemas.openxmlformats.org/officeDocument/2006/relationships/hyperlink" Target="https://login.consultant.ru/link/?req=doc&amp;base=LAW&amp;n=482484&amp;date=18.03.2025&amp;dst=101590&amp;field=134" TargetMode="External"/><Relationship Id="rId123" Type="http://schemas.openxmlformats.org/officeDocument/2006/relationships/hyperlink" Target="https://login.consultant.ru/link/?req=doc&amp;base=LAW&amp;n=436194&amp;date=18.03.2025&amp;dst=100016&amp;field=134" TargetMode="External"/><Relationship Id="rId330" Type="http://schemas.openxmlformats.org/officeDocument/2006/relationships/hyperlink" Target="https://login.consultant.ru/link/?req=doc&amp;base=LAW&amp;n=223290&amp;date=18.03.2025&amp;dst=100010&amp;field=134" TargetMode="External"/><Relationship Id="rId568" Type="http://schemas.openxmlformats.org/officeDocument/2006/relationships/hyperlink" Target="https://login.consultant.ru/link/?req=doc&amp;base=LAW&amp;n=142304&amp;date=18.03.2025" TargetMode="External"/><Relationship Id="rId775" Type="http://schemas.openxmlformats.org/officeDocument/2006/relationships/hyperlink" Target="https://login.consultant.ru/link/?req=doc&amp;base=LAW&amp;n=482484&amp;date=18.03.2025&amp;dst=101595&amp;field=134" TargetMode="External"/><Relationship Id="rId982" Type="http://schemas.openxmlformats.org/officeDocument/2006/relationships/hyperlink" Target="https://login.consultant.ru/link/?req=doc&amp;base=LAW&amp;n=446162&amp;date=18.03.2025&amp;dst=100095&amp;field=134" TargetMode="External"/><Relationship Id="rId1198" Type="http://schemas.openxmlformats.org/officeDocument/2006/relationships/hyperlink" Target="https://login.consultant.ru/link/?req=doc&amp;base=LAW&amp;n=436219&amp;date=18.03.2025&amp;dst=100030&amp;field=134" TargetMode="External"/><Relationship Id="rId428" Type="http://schemas.openxmlformats.org/officeDocument/2006/relationships/hyperlink" Target="https://login.consultant.ru/link/?req=doc&amp;base=LAW&amp;n=470133&amp;date=18.03.2025&amp;dst=100010&amp;field=134" TargetMode="External"/><Relationship Id="rId635" Type="http://schemas.openxmlformats.org/officeDocument/2006/relationships/hyperlink" Target="https://login.consultant.ru/link/?req=doc&amp;base=LAW&amp;n=491063&amp;date=18.03.2025&amp;dst=100010&amp;field=134" TargetMode="External"/><Relationship Id="rId842" Type="http://schemas.openxmlformats.org/officeDocument/2006/relationships/hyperlink" Target="https://login.consultant.ru/link/?req=doc&amp;base=LAW&amp;n=358195&amp;date=18.03.2025&amp;dst=100062&amp;field=134" TargetMode="External"/><Relationship Id="rId1058" Type="http://schemas.openxmlformats.org/officeDocument/2006/relationships/hyperlink" Target="https://login.consultant.ru/link/?req=doc&amp;base=LAW&amp;n=446162&amp;date=18.03.2025&amp;dst=100112&amp;field=134" TargetMode="External"/><Relationship Id="rId1265" Type="http://schemas.openxmlformats.org/officeDocument/2006/relationships/hyperlink" Target="https://login.consultant.ru/link/?req=doc&amp;base=LAW&amp;n=361663&amp;date=18.03.2025&amp;dst=100010&amp;field=134" TargetMode="External"/><Relationship Id="rId1472" Type="http://schemas.openxmlformats.org/officeDocument/2006/relationships/hyperlink" Target="https://login.consultant.ru/link/?req=doc&amp;base=ESU&amp;n=1946&amp;date=18.03.2025" TargetMode="External"/><Relationship Id="rId702" Type="http://schemas.openxmlformats.org/officeDocument/2006/relationships/hyperlink" Target="https://login.consultant.ru/link/?req=doc&amp;base=LAW&amp;n=446162&amp;date=18.03.2025&amp;dst=100073&amp;field=134" TargetMode="External"/><Relationship Id="rId1125" Type="http://schemas.openxmlformats.org/officeDocument/2006/relationships/hyperlink" Target="https://login.consultant.ru/link/?req=doc&amp;base=LAW&amp;n=190435&amp;date=18.03.2025&amp;dst=100016&amp;field=134" TargetMode="External"/><Relationship Id="rId1332" Type="http://schemas.openxmlformats.org/officeDocument/2006/relationships/hyperlink" Target="https://login.consultant.ru/link/?req=doc&amp;base=LAW&amp;n=150909&amp;date=18.03.2025&amp;dst=100011&amp;field=134" TargetMode="External"/><Relationship Id="rId69" Type="http://schemas.openxmlformats.org/officeDocument/2006/relationships/hyperlink" Target="https://login.consultant.ru/link/?req=doc&amp;base=LAW&amp;n=339097&amp;date=18.03.2025&amp;dst=100009&amp;field=134" TargetMode="External"/><Relationship Id="rId285" Type="http://schemas.openxmlformats.org/officeDocument/2006/relationships/hyperlink" Target="https://login.consultant.ru/link/?req=doc&amp;base=LAW&amp;n=384894&amp;date=18.03.2025&amp;dst=100011&amp;field=134" TargetMode="External"/><Relationship Id="rId492" Type="http://schemas.openxmlformats.org/officeDocument/2006/relationships/hyperlink" Target="https://login.consultant.ru/link/?req=doc&amp;base=LAW&amp;n=405680&amp;date=18.03.2025&amp;dst=100008&amp;field=134" TargetMode="External"/><Relationship Id="rId797" Type="http://schemas.openxmlformats.org/officeDocument/2006/relationships/hyperlink" Target="https://login.consultant.ru/link/?req=doc&amp;base=LAW&amp;n=446158&amp;date=18.03.2025&amp;dst=100070&amp;field=134" TargetMode="External"/><Relationship Id="rId145" Type="http://schemas.openxmlformats.org/officeDocument/2006/relationships/hyperlink" Target="https://login.consultant.ru/link/?req=doc&amp;base=LAW&amp;n=478533&amp;date=18.03.2025&amp;dst=100031&amp;field=134" TargetMode="External"/><Relationship Id="rId352" Type="http://schemas.openxmlformats.org/officeDocument/2006/relationships/hyperlink" Target="https://login.consultant.ru/link/?req=doc&amp;base=LAW&amp;n=372212&amp;date=18.03.2025&amp;dst=100019&amp;field=134" TargetMode="External"/><Relationship Id="rId1287" Type="http://schemas.openxmlformats.org/officeDocument/2006/relationships/hyperlink" Target="https://login.consultant.ru/link/?req=doc&amp;base=LAW&amp;n=330361&amp;date=18.03.2025&amp;dst=100391&amp;field=134" TargetMode="External"/><Relationship Id="rId212" Type="http://schemas.openxmlformats.org/officeDocument/2006/relationships/hyperlink" Target="https://login.consultant.ru/link/?req=doc&amp;base=LAW&amp;n=483138&amp;date=18.03.2025&amp;dst=103223&amp;field=134" TargetMode="External"/><Relationship Id="rId657" Type="http://schemas.openxmlformats.org/officeDocument/2006/relationships/hyperlink" Target="https://login.consultant.ru/link/?req=doc&amp;base=LAW&amp;n=480743&amp;date=18.03.2025&amp;dst=100009&amp;field=134" TargetMode="External"/><Relationship Id="rId864" Type="http://schemas.openxmlformats.org/officeDocument/2006/relationships/hyperlink" Target="https://login.consultant.ru/link/?req=doc&amp;base=LAW&amp;n=450390&amp;date=18.03.2025&amp;dst=100021&amp;field=134" TargetMode="External"/><Relationship Id="rId1494" Type="http://schemas.openxmlformats.org/officeDocument/2006/relationships/hyperlink" Target="https://login.consultant.ru/link/?req=doc&amp;base=LAW&amp;n=101761&amp;date=18.03.2025" TargetMode="External"/><Relationship Id="rId517" Type="http://schemas.openxmlformats.org/officeDocument/2006/relationships/hyperlink" Target="https://login.consultant.ru/link/?req=doc&amp;base=LAW&amp;n=458511&amp;date=18.03.2025&amp;dst=100017&amp;field=134" TargetMode="External"/><Relationship Id="rId724" Type="http://schemas.openxmlformats.org/officeDocument/2006/relationships/hyperlink" Target="https://login.consultant.ru/link/?req=doc&amp;base=LAW&amp;n=346673&amp;date=18.03.2025&amp;dst=100017&amp;field=134" TargetMode="External"/><Relationship Id="rId931" Type="http://schemas.openxmlformats.org/officeDocument/2006/relationships/hyperlink" Target="https://login.consultant.ru/link/?req=doc&amp;base=LAW&amp;n=498977&amp;date=18.03.2025&amp;dst=100006&amp;field=134" TargetMode="External"/><Relationship Id="rId1147" Type="http://schemas.openxmlformats.org/officeDocument/2006/relationships/hyperlink" Target="https://login.consultant.ru/link/?req=doc&amp;base=LAW&amp;n=446162&amp;date=18.03.2025&amp;dst=100134&amp;field=134" TargetMode="External"/><Relationship Id="rId1354" Type="http://schemas.openxmlformats.org/officeDocument/2006/relationships/hyperlink" Target="https://login.consultant.ru/link/?req=doc&amp;base=LAW&amp;n=341758&amp;date=18.03.2025&amp;dst=100022&amp;field=134" TargetMode="External"/><Relationship Id="rId1561" Type="http://schemas.openxmlformats.org/officeDocument/2006/relationships/hyperlink" Target="https://login.consultant.ru/link/?req=doc&amp;base=LAW&amp;n=93588&amp;date=18.03.2025&amp;dst=100028&amp;field=134" TargetMode="External"/><Relationship Id="rId60" Type="http://schemas.openxmlformats.org/officeDocument/2006/relationships/hyperlink" Target="https://login.consultant.ru/link/?req=doc&amp;base=LAW&amp;n=304090&amp;date=18.03.2025&amp;dst=100008&amp;field=134" TargetMode="External"/><Relationship Id="rId1007" Type="http://schemas.openxmlformats.org/officeDocument/2006/relationships/hyperlink" Target="https://login.consultant.ru/link/?req=doc&amp;base=LAW&amp;n=446162&amp;date=18.03.2025&amp;dst=100101&amp;field=134" TargetMode="External"/><Relationship Id="rId1214" Type="http://schemas.openxmlformats.org/officeDocument/2006/relationships/hyperlink" Target="https://login.consultant.ru/link/?req=doc&amp;base=LAW&amp;n=436219&amp;date=18.03.2025&amp;dst=100039&amp;field=134" TargetMode="External"/><Relationship Id="rId1421" Type="http://schemas.openxmlformats.org/officeDocument/2006/relationships/hyperlink" Target="https://login.consultant.ru/link/?req=doc&amp;base=LAW&amp;n=482484&amp;date=18.03.2025&amp;dst=101655&amp;field=134" TargetMode="External"/><Relationship Id="rId1519" Type="http://schemas.openxmlformats.org/officeDocument/2006/relationships/hyperlink" Target="https://login.consultant.ru/link/?req=doc&amp;base=LAW&amp;n=132961&amp;date=18.03.2025&amp;dst=100018&amp;field=134" TargetMode="External"/><Relationship Id="rId18" Type="http://schemas.openxmlformats.org/officeDocument/2006/relationships/hyperlink" Target="https://login.consultant.ru/link/?req=doc&amp;base=LAW&amp;n=163513&amp;date=18.03.2025&amp;dst=100009&amp;field=134" TargetMode="External"/><Relationship Id="rId167" Type="http://schemas.openxmlformats.org/officeDocument/2006/relationships/hyperlink" Target="https://login.consultant.ru/link/?req=doc&amp;base=LAW&amp;n=454050&amp;date=18.03.2025&amp;dst=100010&amp;field=134" TargetMode="External"/><Relationship Id="rId374" Type="http://schemas.openxmlformats.org/officeDocument/2006/relationships/hyperlink" Target="https://login.consultant.ru/link/?req=doc&amp;base=LAW&amp;n=446158&amp;date=18.03.2025&amp;dst=100038&amp;field=134" TargetMode="External"/><Relationship Id="rId581" Type="http://schemas.openxmlformats.org/officeDocument/2006/relationships/hyperlink" Target="https://login.consultant.ru/link/?req=doc&amp;base=LAW&amp;n=286719&amp;date=18.03.2025&amp;dst=100017&amp;field=134" TargetMode="External"/><Relationship Id="rId234" Type="http://schemas.openxmlformats.org/officeDocument/2006/relationships/hyperlink" Target="https://login.consultant.ru/link/?req=doc&amp;base=LAW&amp;n=408285&amp;date=18.03.2025&amp;dst=101313&amp;field=134" TargetMode="External"/><Relationship Id="rId679" Type="http://schemas.openxmlformats.org/officeDocument/2006/relationships/hyperlink" Target="https://login.consultant.ru/link/?req=doc&amp;base=LAW&amp;n=475512&amp;date=18.03.2025&amp;dst=9&amp;field=134" TargetMode="External"/><Relationship Id="rId886" Type="http://schemas.openxmlformats.org/officeDocument/2006/relationships/hyperlink" Target="https://login.consultant.ru/link/?req=doc&amp;base=LAW&amp;n=465433&amp;date=18.03.2025&amp;dst=100152&amp;field=134" TargetMode="External"/><Relationship Id="rId2" Type="http://schemas.microsoft.com/office/2007/relationships/stylesWithEffects" Target="stylesWithEffects.xml"/><Relationship Id="rId441" Type="http://schemas.openxmlformats.org/officeDocument/2006/relationships/hyperlink" Target="https://login.consultant.ru/link/?req=doc&amp;base=LAW&amp;n=312547&amp;date=18.03.2025&amp;dst=100010&amp;field=134" TargetMode="External"/><Relationship Id="rId539" Type="http://schemas.openxmlformats.org/officeDocument/2006/relationships/hyperlink" Target="https://login.consultant.ru/link/?req=doc&amp;base=LAW&amp;n=384894&amp;date=18.03.2025&amp;dst=100026&amp;field=134" TargetMode="External"/><Relationship Id="rId746" Type="http://schemas.openxmlformats.org/officeDocument/2006/relationships/hyperlink" Target="https://login.consultant.ru/link/?req=doc&amp;base=LAW&amp;n=482771&amp;date=18.03.2025&amp;dst=100010&amp;field=134" TargetMode="External"/><Relationship Id="rId1071" Type="http://schemas.openxmlformats.org/officeDocument/2006/relationships/hyperlink" Target="https://login.consultant.ru/link/?req=doc&amp;base=LAW&amp;n=446162&amp;date=18.03.2025&amp;dst=100119&amp;field=134" TargetMode="External"/><Relationship Id="rId1169" Type="http://schemas.openxmlformats.org/officeDocument/2006/relationships/hyperlink" Target="https://login.consultant.ru/link/?req=doc&amp;base=LAW&amp;n=440500&amp;date=18.03.2025&amp;dst=100016&amp;field=134" TargetMode="External"/><Relationship Id="rId1376" Type="http://schemas.openxmlformats.org/officeDocument/2006/relationships/hyperlink" Target="https://login.consultant.ru/link/?req=doc&amp;base=LAW&amp;n=341758&amp;date=18.03.2025&amp;dst=100052&amp;field=134" TargetMode="External"/><Relationship Id="rId1583" Type="http://schemas.openxmlformats.org/officeDocument/2006/relationships/hyperlink" Target="https://login.consultant.ru/link/?req=doc&amp;base=LAW&amp;n=115257&amp;date=18.03.2025" TargetMode="External"/><Relationship Id="rId301" Type="http://schemas.openxmlformats.org/officeDocument/2006/relationships/hyperlink" Target="https://login.consultant.ru/link/?req=doc&amp;base=LAW&amp;n=465629&amp;date=18.03.2025&amp;dst=100015&amp;field=134" TargetMode="External"/><Relationship Id="rId953" Type="http://schemas.openxmlformats.org/officeDocument/2006/relationships/hyperlink" Target="https://login.consultant.ru/link/?req=doc&amp;base=LAW&amp;n=446158&amp;date=18.03.2025&amp;dst=100085&amp;field=134" TargetMode="External"/><Relationship Id="rId1029" Type="http://schemas.openxmlformats.org/officeDocument/2006/relationships/hyperlink" Target="https://login.consultant.ru/link/?req=doc&amp;base=LAW&amp;n=434587&amp;date=18.03.2025&amp;dst=100011&amp;field=134" TargetMode="External"/><Relationship Id="rId1236" Type="http://schemas.openxmlformats.org/officeDocument/2006/relationships/hyperlink" Target="https://login.consultant.ru/link/?req=doc&amp;base=LAW&amp;n=483138&amp;date=18.03.2025&amp;dst=103980&amp;field=134" TargetMode="External"/><Relationship Id="rId82" Type="http://schemas.openxmlformats.org/officeDocument/2006/relationships/hyperlink" Target="https://login.consultant.ru/link/?req=doc&amp;base=LAW&amp;n=454939&amp;date=18.03.2025&amp;dst=100052&amp;field=134" TargetMode="External"/><Relationship Id="rId606" Type="http://schemas.openxmlformats.org/officeDocument/2006/relationships/hyperlink" Target="https://login.consultant.ru/link/?req=doc&amp;base=LAW&amp;n=383353&amp;date=18.03.2025&amp;dst=100047&amp;field=134" TargetMode="External"/><Relationship Id="rId813" Type="http://schemas.openxmlformats.org/officeDocument/2006/relationships/hyperlink" Target="https://login.consultant.ru/link/?req=doc&amp;base=LAW&amp;n=383353&amp;date=18.03.2025&amp;dst=100048&amp;field=134" TargetMode="External"/><Relationship Id="rId1443" Type="http://schemas.openxmlformats.org/officeDocument/2006/relationships/hyperlink" Target="https://login.consultant.ru/link/?req=doc&amp;base=LAW&amp;n=479357&amp;date=18.03.2025&amp;dst=100150&amp;field=134" TargetMode="External"/><Relationship Id="rId1303" Type="http://schemas.openxmlformats.org/officeDocument/2006/relationships/hyperlink" Target="https://login.consultant.ru/link/?req=doc&amp;base=LAW&amp;n=198854&amp;date=18.03.2025&amp;dst=100016&amp;field=134" TargetMode="External"/><Relationship Id="rId1510" Type="http://schemas.openxmlformats.org/officeDocument/2006/relationships/hyperlink" Target="https://login.consultant.ru/link/?req=doc&amp;base=LAW&amp;n=54517&amp;date=18.03.2025&amp;dst=100020&amp;field=134" TargetMode="External"/><Relationship Id="rId1608" Type="http://schemas.openxmlformats.org/officeDocument/2006/relationships/footer" Target="footer2.xml"/><Relationship Id="rId189" Type="http://schemas.openxmlformats.org/officeDocument/2006/relationships/hyperlink" Target="https://login.consultant.ru/link/?req=doc&amp;base=LAW&amp;n=494453&amp;date=18.03.2025&amp;dst=100036&amp;field=134" TargetMode="External"/><Relationship Id="rId396" Type="http://schemas.openxmlformats.org/officeDocument/2006/relationships/hyperlink" Target="https://login.consultant.ru/link/?req=doc&amp;base=LAW&amp;n=427331&amp;date=18.03.2025&amp;dst=100044&amp;field=134" TargetMode="External"/><Relationship Id="rId256" Type="http://schemas.openxmlformats.org/officeDocument/2006/relationships/hyperlink" Target="https://login.consultant.ru/link/?req=doc&amp;base=LAW&amp;n=339097&amp;date=18.03.2025&amp;dst=100015&amp;field=134" TargetMode="External"/><Relationship Id="rId463" Type="http://schemas.openxmlformats.org/officeDocument/2006/relationships/hyperlink" Target="https://login.consultant.ru/link/?req=doc&amp;base=LAW&amp;n=431839&amp;date=18.03.2025&amp;dst=100010&amp;field=134" TargetMode="External"/><Relationship Id="rId670" Type="http://schemas.openxmlformats.org/officeDocument/2006/relationships/hyperlink" Target="https://login.consultant.ru/link/?req=doc&amp;base=LAW&amp;n=464808&amp;date=18.03.2025&amp;dst=100024&amp;field=134" TargetMode="External"/><Relationship Id="rId1093" Type="http://schemas.openxmlformats.org/officeDocument/2006/relationships/hyperlink" Target="https://login.consultant.ru/link/?req=doc&amp;base=LAW&amp;n=439965&amp;date=18.03.2025&amp;dst=100174&amp;field=134" TargetMode="External"/><Relationship Id="rId116" Type="http://schemas.openxmlformats.org/officeDocument/2006/relationships/hyperlink" Target="https://login.consultant.ru/link/?req=doc&amp;base=LAW&amp;n=431839&amp;date=18.03.2025&amp;dst=100008&amp;field=134" TargetMode="External"/><Relationship Id="rId323" Type="http://schemas.openxmlformats.org/officeDocument/2006/relationships/hyperlink" Target="https://login.consultant.ru/link/?req=doc&amp;base=LAW&amp;n=427331&amp;date=18.03.2025&amp;dst=100027&amp;field=134" TargetMode="External"/><Relationship Id="rId530" Type="http://schemas.openxmlformats.org/officeDocument/2006/relationships/hyperlink" Target="https://login.consultant.ru/link/?req=doc&amp;base=LAW&amp;n=173120&amp;date=18.03.2025&amp;dst=100057&amp;field=134" TargetMode="External"/><Relationship Id="rId768" Type="http://schemas.openxmlformats.org/officeDocument/2006/relationships/hyperlink" Target="https://login.consultant.ru/link/?req=doc&amp;base=LAW&amp;n=446158&amp;date=18.03.2025&amp;dst=100066&amp;field=134" TargetMode="External"/><Relationship Id="rId975" Type="http://schemas.openxmlformats.org/officeDocument/2006/relationships/hyperlink" Target="https://login.consultant.ru/link/?req=doc&amp;base=LAW&amp;n=449413&amp;date=18.03.2025&amp;dst=100035&amp;field=134" TargetMode="External"/><Relationship Id="rId1160" Type="http://schemas.openxmlformats.org/officeDocument/2006/relationships/hyperlink" Target="https://login.consultant.ru/link/?req=doc&amp;base=LAW&amp;n=470146&amp;date=18.03.2025&amp;dst=100327&amp;field=134" TargetMode="External"/><Relationship Id="rId1398" Type="http://schemas.openxmlformats.org/officeDocument/2006/relationships/hyperlink" Target="https://login.consultant.ru/link/?req=doc&amp;base=LAW&amp;n=421841&amp;date=18.03.2025&amp;dst=100019&amp;field=134" TargetMode="External"/><Relationship Id="rId628" Type="http://schemas.openxmlformats.org/officeDocument/2006/relationships/hyperlink" Target="https://login.consultant.ru/link/?req=doc&amp;base=LAW&amp;n=382199&amp;date=18.03.2025&amp;dst=100009&amp;field=134" TargetMode="External"/><Relationship Id="rId835" Type="http://schemas.openxmlformats.org/officeDocument/2006/relationships/hyperlink" Target="https://login.consultant.ru/link/?req=doc&amp;base=LAW&amp;n=347929&amp;date=18.03.2025&amp;dst=100011&amp;field=134" TargetMode="External"/><Relationship Id="rId1258" Type="http://schemas.openxmlformats.org/officeDocument/2006/relationships/hyperlink" Target="https://login.consultant.ru/link/?req=doc&amp;base=LAW&amp;n=420801&amp;date=18.03.2025&amp;dst=100176&amp;field=134" TargetMode="External"/><Relationship Id="rId1465" Type="http://schemas.openxmlformats.org/officeDocument/2006/relationships/hyperlink" Target="https://login.consultant.ru/link/?req=doc&amp;base=ESU&amp;n=636&amp;date=18.03.2025" TargetMode="External"/><Relationship Id="rId1020" Type="http://schemas.openxmlformats.org/officeDocument/2006/relationships/hyperlink" Target="https://login.consultant.ru/link/?req=doc&amp;base=LAW&amp;n=421901&amp;date=18.03.2025&amp;dst=100012&amp;field=134" TargetMode="External"/><Relationship Id="rId1118" Type="http://schemas.openxmlformats.org/officeDocument/2006/relationships/hyperlink" Target="https://login.consultant.ru/link/?req=doc&amp;base=LAW&amp;n=396238&amp;date=18.03.2025&amp;dst=100033&amp;field=134" TargetMode="External"/><Relationship Id="rId1325" Type="http://schemas.openxmlformats.org/officeDocument/2006/relationships/hyperlink" Target="https://login.consultant.ru/link/?req=doc&amp;base=LAW&amp;n=482484&amp;date=18.03.2025&amp;dst=101641&amp;field=134" TargetMode="External"/><Relationship Id="rId1532" Type="http://schemas.openxmlformats.org/officeDocument/2006/relationships/hyperlink" Target="https://login.consultant.ru/link/?req=doc&amp;base=LAW&amp;n=93632&amp;date=18.03.2025&amp;dst=100044&amp;field=134" TargetMode="External"/><Relationship Id="rId902" Type="http://schemas.openxmlformats.org/officeDocument/2006/relationships/hyperlink" Target="https://login.consultant.ru/link/?req=doc&amp;base=LAW&amp;n=487135&amp;date=18.03.2025&amp;dst=100577&amp;field=134" TargetMode="External"/><Relationship Id="rId31" Type="http://schemas.openxmlformats.org/officeDocument/2006/relationships/hyperlink" Target="https://login.consultant.ru/link/?req=doc&amp;base=LAW&amp;n=405751&amp;date=18.03.2025&amp;dst=100290&amp;field=134" TargetMode="External"/><Relationship Id="rId180" Type="http://schemas.openxmlformats.org/officeDocument/2006/relationships/hyperlink" Target="https://login.consultant.ru/link/?req=doc&amp;base=LAW&amp;n=444703&amp;date=18.03.2025&amp;dst=100010&amp;field=134" TargetMode="External"/><Relationship Id="rId278" Type="http://schemas.openxmlformats.org/officeDocument/2006/relationships/hyperlink" Target="https://login.consultant.ru/link/?req=doc&amp;base=LAW&amp;n=446158&amp;date=18.03.2025&amp;dst=100016&amp;field=134" TargetMode="External"/><Relationship Id="rId485" Type="http://schemas.openxmlformats.org/officeDocument/2006/relationships/hyperlink" Target="https://login.consultant.ru/link/?req=doc&amp;base=LAW&amp;n=163513&amp;date=18.03.2025&amp;dst=100014&amp;field=134" TargetMode="External"/><Relationship Id="rId692" Type="http://schemas.openxmlformats.org/officeDocument/2006/relationships/hyperlink" Target="https://login.consultant.ru/link/?req=doc&amp;base=LAW&amp;n=464808&amp;date=18.03.2025&amp;dst=100032&amp;field=134" TargetMode="External"/><Relationship Id="rId138" Type="http://schemas.openxmlformats.org/officeDocument/2006/relationships/hyperlink" Target="https://login.consultant.ru/link/?req=doc&amp;base=LAW&amp;n=454050&amp;date=18.03.2025&amp;dst=100009&amp;field=134" TargetMode="External"/><Relationship Id="rId345" Type="http://schemas.openxmlformats.org/officeDocument/2006/relationships/hyperlink" Target="https://login.consultant.ru/link/?req=doc&amp;base=LAW&amp;n=484589&amp;date=18.03.2025&amp;dst=100012&amp;field=134" TargetMode="External"/><Relationship Id="rId552" Type="http://schemas.openxmlformats.org/officeDocument/2006/relationships/hyperlink" Target="https://login.consultant.ru/link/?req=doc&amp;base=LAW&amp;n=482885&amp;date=18.03.2025&amp;dst=1910&amp;field=134" TargetMode="External"/><Relationship Id="rId997" Type="http://schemas.openxmlformats.org/officeDocument/2006/relationships/hyperlink" Target="https://login.consultant.ru/link/?req=doc&amp;base=LAW&amp;n=414796&amp;date=18.03.2025&amp;dst=100024&amp;field=134" TargetMode="External"/><Relationship Id="rId1182" Type="http://schemas.openxmlformats.org/officeDocument/2006/relationships/hyperlink" Target="https://login.consultant.ru/link/?req=doc&amp;base=LAW&amp;n=455339&amp;date=18.03.2025&amp;dst=100667&amp;field=134" TargetMode="External"/><Relationship Id="rId205" Type="http://schemas.openxmlformats.org/officeDocument/2006/relationships/hyperlink" Target="https://login.consultant.ru/link/?req=doc&amp;base=LAW&amp;n=142304&amp;date=18.03.2025" TargetMode="External"/><Relationship Id="rId412" Type="http://schemas.openxmlformats.org/officeDocument/2006/relationships/hyperlink" Target="https://login.consultant.ru/link/?req=doc&amp;base=LAW&amp;n=294591&amp;date=18.03.2025&amp;dst=100010&amp;field=134" TargetMode="External"/><Relationship Id="rId857" Type="http://schemas.openxmlformats.org/officeDocument/2006/relationships/hyperlink" Target="https://login.consultant.ru/link/?req=doc&amp;base=LAW&amp;n=446158&amp;date=18.03.2025&amp;dst=100078&amp;field=134" TargetMode="External"/><Relationship Id="rId1042" Type="http://schemas.openxmlformats.org/officeDocument/2006/relationships/hyperlink" Target="https://login.consultant.ru/link/?req=doc&amp;base=LAW&amp;n=310107&amp;date=18.03.2025&amp;dst=100258&amp;field=134" TargetMode="External"/><Relationship Id="rId1487" Type="http://schemas.openxmlformats.org/officeDocument/2006/relationships/hyperlink" Target="https://login.consultant.ru/link/?req=doc&amp;base=LAW&amp;n=139887&amp;date=18.03.2025&amp;dst=100026&amp;field=134" TargetMode="External"/><Relationship Id="rId717" Type="http://schemas.openxmlformats.org/officeDocument/2006/relationships/hyperlink" Target="https://login.consultant.ru/link/?req=doc&amp;base=LAW&amp;n=353259&amp;date=18.03.2025&amp;dst=100029&amp;field=134" TargetMode="External"/><Relationship Id="rId924" Type="http://schemas.openxmlformats.org/officeDocument/2006/relationships/hyperlink" Target="https://login.consultant.ru/link/?req=doc&amp;base=LAW&amp;n=479337&amp;date=18.03.2025&amp;dst=100211&amp;field=134" TargetMode="External"/><Relationship Id="rId1347" Type="http://schemas.openxmlformats.org/officeDocument/2006/relationships/hyperlink" Target="https://login.consultant.ru/link/?req=doc&amp;base=LAW&amp;n=457937&amp;date=18.03.2025&amp;dst=100013&amp;field=134" TargetMode="External"/><Relationship Id="rId1554" Type="http://schemas.openxmlformats.org/officeDocument/2006/relationships/hyperlink" Target="https://login.consultant.ru/link/?req=doc&amp;base=LAW&amp;n=106463&amp;date=18.03.2025&amp;dst=100031&amp;field=134" TargetMode="External"/><Relationship Id="rId53" Type="http://schemas.openxmlformats.org/officeDocument/2006/relationships/hyperlink" Target="https://login.consultant.ru/link/?req=doc&amp;base=LAW&amp;n=286719&amp;date=18.03.2025&amp;dst=100017&amp;field=134" TargetMode="External"/><Relationship Id="rId1207" Type="http://schemas.openxmlformats.org/officeDocument/2006/relationships/hyperlink" Target="https://login.consultant.ru/link/?req=doc&amp;base=LAW&amp;n=436219&amp;date=18.03.2025&amp;dst=100034&amp;field=134" TargetMode="External"/><Relationship Id="rId1414" Type="http://schemas.openxmlformats.org/officeDocument/2006/relationships/hyperlink" Target="https://login.consultant.ru/link/?req=doc&amp;base=LAW&amp;n=482692&amp;date=18.03.2025&amp;dst=100403&amp;field=134" TargetMode="External"/><Relationship Id="rId367" Type="http://schemas.openxmlformats.org/officeDocument/2006/relationships/hyperlink" Target="https://login.consultant.ru/link/?req=doc&amp;base=LAW&amp;n=446162&amp;date=18.03.2025&amp;dst=100034&amp;field=134" TargetMode="External"/><Relationship Id="rId574" Type="http://schemas.openxmlformats.org/officeDocument/2006/relationships/hyperlink" Target="https://login.consultant.ru/link/?req=doc&amp;base=LAW&amp;n=446162&amp;date=18.03.2025&amp;dst=100062&amp;field=134" TargetMode="External"/><Relationship Id="rId227" Type="http://schemas.openxmlformats.org/officeDocument/2006/relationships/hyperlink" Target="https://login.consultant.ru/link/?req=doc&amp;base=LAW&amp;n=446162&amp;date=18.03.2025&amp;dst=100012&amp;field=134" TargetMode="External"/><Relationship Id="rId781" Type="http://schemas.openxmlformats.org/officeDocument/2006/relationships/hyperlink" Target="https://login.consultant.ru/link/?req=doc&amp;base=LAW&amp;n=436219&amp;date=18.03.2025&amp;dst=100020&amp;field=134" TargetMode="External"/><Relationship Id="rId879" Type="http://schemas.openxmlformats.org/officeDocument/2006/relationships/hyperlink" Target="https://login.consultant.ru/link/?req=doc&amp;base=LAW&amp;n=489340&amp;date=18.03.2025&amp;dst=325&amp;field=134" TargetMode="External"/><Relationship Id="rId434" Type="http://schemas.openxmlformats.org/officeDocument/2006/relationships/hyperlink" Target="https://login.consultant.ru/link/?req=doc&amp;base=LAW&amp;n=482692&amp;date=18.03.2025&amp;dst=1171&amp;field=134" TargetMode="External"/><Relationship Id="rId641" Type="http://schemas.openxmlformats.org/officeDocument/2006/relationships/hyperlink" Target="https://login.consultant.ru/link/?req=doc&amp;base=LAW&amp;n=454050&amp;date=18.03.2025&amp;dst=100024&amp;field=134" TargetMode="External"/><Relationship Id="rId739" Type="http://schemas.openxmlformats.org/officeDocument/2006/relationships/hyperlink" Target="https://login.consultant.ru/link/?req=doc&amp;base=LAW&amp;n=446162&amp;date=18.03.2025&amp;dst=100076&amp;field=134" TargetMode="External"/><Relationship Id="rId1064" Type="http://schemas.openxmlformats.org/officeDocument/2006/relationships/hyperlink" Target="https://login.consultant.ru/link/?req=doc&amp;base=LAW&amp;n=365707&amp;date=18.03.2025&amp;dst=100009&amp;field=134" TargetMode="External"/><Relationship Id="rId1271" Type="http://schemas.openxmlformats.org/officeDocument/2006/relationships/hyperlink" Target="https://login.consultant.ru/link/?req=doc&amp;base=LAW&amp;n=446162&amp;date=18.03.2025&amp;dst=100148&amp;field=134" TargetMode="External"/><Relationship Id="rId1369" Type="http://schemas.openxmlformats.org/officeDocument/2006/relationships/hyperlink" Target="https://login.consultant.ru/link/?req=doc&amp;base=LAW&amp;n=341758&amp;date=18.03.2025&amp;dst=100046&amp;field=134" TargetMode="External"/><Relationship Id="rId1576" Type="http://schemas.openxmlformats.org/officeDocument/2006/relationships/hyperlink" Target="https://login.consultant.ru/link/?req=doc&amp;base=LAW&amp;n=107686&amp;date=18.03.2025" TargetMode="External"/><Relationship Id="rId501" Type="http://schemas.openxmlformats.org/officeDocument/2006/relationships/hyperlink" Target="https://login.consultant.ru/link/?req=doc&amp;base=LAW&amp;n=339097&amp;date=18.03.2025&amp;dst=100044&amp;field=134" TargetMode="External"/><Relationship Id="rId946" Type="http://schemas.openxmlformats.org/officeDocument/2006/relationships/hyperlink" Target="https://login.consultant.ru/link/?req=doc&amp;base=LAW&amp;n=339097&amp;date=18.03.2025&amp;dst=100053&amp;field=134" TargetMode="External"/><Relationship Id="rId1131" Type="http://schemas.openxmlformats.org/officeDocument/2006/relationships/hyperlink" Target="https://login.consultant.ru/link/?req=doc&amp;base=LAW&amp;n=142304&amp;date=18.03.2025" TargetMode="External"/><Relationship Id="rId1229" Type="http://schemas.openxmlformats.org/officeDocument/2006/relationships/hyperlink" Target="https://login.consultant.ru/link/?req=doc&amp;base=LAW&amp;n=483138&amp;date=18.03.2025&amp;dst=103303&amp;field=134" TargetMode="External"/><Relationship Id="rId75" Type="http://schemas.openxmlformats.org/officeDocument/2006/relationships/hyperlink" Target="https://login.consultant.ru/link/?req=doc&amp;base=LAW&amp;n=346666&amp;date=18.03.2025&amp;dst=100212&amp;field=134" TargetMode="External"/><Relationship Id="rId806" Type="http://schemas.openxmlformats.org/officeDocument/2006/relationships/hyperlink" Target="https://login.consultant.ru/link/?req=doc&amp;base=LAW&amp;n=482558&amp;date=18.03.2025&amp;dst=100030&amp;field=134" TargetMode="External"/><Relationship Id="rId1436" Type="http://schemas.openxmlformats.org/officeDocument/2006/relationships/hyperlink" Target="https://login.consultant.ru/link/?req=doc&amp;base=LAW&amp;n=436219&amp;date=18.03.2025&amp;dst=100066&amp;field=134" TargetMode="External"/><Relationship Id="rId1503" Type="http://schemas.openxmlformats.org/officeDocument/2006/relationships/hyperlink" Target="https://login.consultant.ru/link/?req=doc&amp;base=LAW&amp;n=144770&amp;date=18.03.2025&amp;dst=100638&amp;field=134" TargetMode="External"/><Relationship Id="rId291" Type="http://schemas.openxmlformats.org/officeDocument/2006/relationships/hyperlink" Target="https://login.consultant.ru/link/?req=doc&amp;base=LAW&amp;n=455411&amp;date=18.03.2025&amp;dst=100016&amp;field=134" TargetMode="External"/><Relationship Id="rId151" Type="http://schemas.openxmlformats.org/officeDocument/2006/relationships/hyperlink" Target="https://login.consultant.ru/link/?req=doc&amp;base=LAW&amp;n=482560&amp;date=18.03.2025&amp;dst=100009&amp;field=134" TargetMode="External"/><Relationship Id="rId389" Type="http://schemas.openxmlformats.org/officeDocument/2006/relationships/hyperlink" Target="https://login.consultant.ru/link/?req=doc&amp;base=LAW&amp;n=427331&amp;date=18.03.2025&amp;dst=100042&amp;field=134" TargetMode="External"/><Relationship Id="rId596" Type="http://schemas.openxmlformats.org/officeDocument/2006/relationships/hyperlink" Target="https://login.consultant.ru/link/?req=doc&amp;base=LAW&amp;n=455339&amp;date=18.03.2025&amp;dst=100655&amp;field=134" TargetMode="External"/><Relationship Id="rId249" Type="http://schemas.openxmlformats.org/officeDocument/2006/relationships/hyperlink" Target="https://login.consultant.ru/link/?req=doc&amp;base=LAW&amp;n=482484&amp;date=18.03.2025&amp;dst=101581&amp;field=134" TargetMode="External"/><Relationship Id="rId456" Type="http://schemas.openxmlformats.org/officeDocument/2006/relationships/hyperlink" Target="https://login.consultant.ru/link/?req=doc&amp;base=LAW&amp;n=389010&amp;date=18.03.2025&amp;dst=100014&amp;field=134" TargetMode="External"/><Relationship Id="rId663" Type="http://schemas.openxmlformats.org/officeDocument/2006/relationships/hyperlink" Target="https://login.consultant.ru/link/?req=doc&amp;base=LAW&amp;n=354457&amp;date=18.03.2025&amp;dst=100014&amp;field=134" TargetMode="External"/><Relationship Id="rId870" Type="http://schemas.openxmlformats.org/officeDocument/2006/relationships/hyperlink" Target="https://login.consultant.ru/link/?req=doc&amp;base=LAW&amp;n=301063&amp;date=18.03.2025&amp;dst=100009&amp;field=134" TargetMode="External"/><Relationship Id="rId1086" Type="http://schemas.openxmlformats.org/officeDocument/2006/relationships/hyperlink" Target="https://login.consultant.ru/link/?req=doc&amp;base=LAW&amp;n=389011&amp;date=18.03.2025&amp;dst=100010&amp;field=134" TargetMode="External"/><Relationship Id="rId1293" Type="http://schemas.openxmlformats.org/officeDocument/2006/relationships/hyperlink" Target="https://login.consultant.ru/link/?req=doc&amp;base=LAW&amp;n=420801&amp;date=18.03.2025&amp;dst=100199&amp;field=134" TargetMode="External"/><Relationship Id="rId109" Type="http://schemas.openxmlformats.org/officeDocument/2006/relationships/hyperlink" Target="https://login.consultant.ru/link/?req=doc&amp;base=LAW&amp;n=421892&amp;date=18.03.2025&amp;dst=100008&amp;field=134" TargetMode="External"/><Relationship Id="rId316" Type="http://schemas.openxmlformats.org/officeDocument/2006/relationships/hyperlink" Target="https://login.consultant.ru/link/?req=doc&amp;base=LAW&amp;n=427331&amp;date=18.03.2025&amp;dst=100025&amp;field=134" TargetMode="External"/><Relationship Id="rId523" Type="http://schemas.openxmlformats.org/officeDocument/2006/relationships/hyperlink" Target="https://login.consultant.ru/link/?req=doc&amp;base=LAW&amp;n=358792&amp;date=18.03.2025&amp;dst=100024&amp;field=134" TargetMode="External"/><Relationship Id="rId968" Type="http://schemas.openxmlformats.org/officeDocument/2006/relationships/hyperlink" Target="https://login.consultant.ru/link/?req=doc&amp;base=LAW&amp;n=303482&amp;date=18.03.2025&amp;dst=100084&amp;field=134" TargetMode="External"/><Relationship Id="rId1153" Type="http://schemas.openxmlformats.org/officeDocument/2006/relationships/hyperlink" Target="https://login.consultant.ru/link/?req=doc&amp;base=LAW&amp;n=483241&amp;date=18.03.2025&amp;dst=18&amp;field=134" TargetMode="External"/><Relationship Id="rId1598" Type="http://schemas.openxmlformats.org/officeDocument/2006/relationships/hyperlink" Target="https://login.consultant.ru/link/?req=doc&amp;base=LAW&amp;n=122561&amp;date=18.03.2025&amp;dst=100037&amp;field=134" TargetMode="External"/><Relationship Id="rId97" Type="http://schemas.openxmlformats.org/officeDocument/2006/relationships/hyperlink" Target="https://login.consultant.ru/link/?req=doc&amp;base=LAW&amp;n=389010&amp;date=18.03.2025&amp;dst=100009&amp;field=134" TargetMode="External"/><Relationship Id="rId730" Type="http://schemas.openxmlformats.org/officeDocument/2006/relationships/hyperlink" Target="https://login.consultant.ru/link/?req=doc&amp;base=LAW&amp;n=439965&amp;date=18.03.2025&amp;dst=100154&amp;field=134" TargetMode="External"/><Relationship Id="rId828" Type="http://schemas.openxmlformats.org/officeDocument/2006/relationships/hyperlink" Target="https://login.consultant.ru/link/?req=doc&amp;base=LAW&amp;n=99661&amp;date=18.03.2025&amp;dst=100004&amp;field=134" TargetMode="External"/><Relationship Id="rId1013" Type="http://schemas.openxmlformats.org/officeDocument/2006/relationships/hyperlink" Target="https://login.consultant.ru/link/?req=doc&amp;base=LAW&amp;n=482558&amp;date=18.03.2025&amp;dst=100036&amp;field=134" TargetMode="External"/><Relationship Id="rId1360" Type="http://schemas.openxmlformats.org/officeDocument/2006/relationships/hyperlink" Target="https://login.consultant.ru/link/?req=doc&amp;base=LAW&amp;n=137356&amp;date=18.03.2025&amp;dst=100009&amp;field=134" TargetMode="External"/><Relationship Id="rId1458" Type="http://schemas.openxmlformats.org/officeDocument/2006/relationships/hyperlink" Target="https://login.consultant.ru/link/?req=doc&amp;base=LAW&amp;n=439909&amp;date=18.03.2025&amp;dst=100129&amp;field=134" TargetMode="External"/><Relationship Id="rId1220" Type="http://schemas.openxmlformats.org/officeDocument/2006/relationships/hyperlink" Target="https://login.consultant.ru/link/?req=doc&amp;base=LAW&amp;n=436219&amp;date=18.03.2025&amp;dst=100041&amp;field=134" TargetMode="External"/><Relationship Id="rId1318" Type="http://schemas.openxmlformats.org/officeDocument/2006/relationships/hyperlink" Target="https://login.consultant.ru/link/?req=doc&amp;base=LAW&amp;n=412807&amp;date=18.03.2025&amp;dst=100012&amp;field=134" TargetMode="External"/><Relationship Id="rId1525" Type="http://schemas.openxmlformats.org/officeDocument/2006/relationships/hyperlink" Target="https://login.consultant.ru/link/?req=doc&amp;base=LAW&amp;n=122577&amp;date=18.03.2025" TargetMode="External"/><Relationship Id="rId24" Type="http://schemas.openxmlformats.org/officeDocument/2006/relationships/hyperlink" Target="https://login.consultant.ru/link/?req=doc&amp;base=LAW&amp;n=165905&amp;date=18.03.2025&amp;dst=100008&amp;field=134" TargetMode="External"/><Relationship Id="rId173" Type="http://schemas.openxmlformats.org/officeDocument/2006/relationships/hyperlink" Target="https://login.consultant.ru/link/?req=doc&amp;base=LAW&amp;n=358792&amp;date=18.03.2025&amp;dst=100013&amp;field=134" TargetMode="External"/><Relationship Id="rId380" Type="http://schemas.openxmlformats.org/officeDocument/2006/relationships/hyperlink" Target="https://login.consultant.ru/link/?req=doc&amp;base=LAW&amp;n=384894&amp;date=18.03.2025&amp;dst=100024&amp;field=134" TargetMode="External"/><Relationship Id="rId240" Type="http://schemas.openxmlformats.org/officeDocument/2006/relationships/hyperlink" Target="https://login.consultant.ru/link/?req=doc&amp;base=LAW&amp;n=446162&amp;date=18.03.2025&amp;dst=100018&amp;field=134" TargetMode="External"/><Relationship Id="rId478" Type="http://schemas.openxmlformats.org/officeDocument/2006/relationships/hyperlink" Target="https://login.consultant.ru/link/?req=doc&amp;base=LAW&amp;n=339097&amp;date=18.03.2025&amp;dst=100039&amp;field=134" TargetMode="External"/><Relationship Id="rId685" Type="http://schemas.openxmlformats.org/officeDocument/2006/relationships/hyperlink" Target="https://login.consultant.ru/link/?req=doc&amp;base=LAW&amp;n=482885&amp;date=18.03.2025&amp;dst=101866&amp;field=134" TargetMode="External"/><Relationship Id="rId892" Type="http://schemas.openxmlformats.org/officeDocument/2006/relationships/hyperlink" Target="https://login.consultant.ru/link/?req=doc&amp;base=LAW&amp;n=407365&amp;date=18.03.2025&amp;dst=100001&amp;field=134" TargetMode="External"/><Relationship Id="rId100" Type="http://schemas.openxmlformats.org/officeDocument/2006/relationships/hyperlink" Target="https://login.consultant.ru/link/?req=doc&amp;base=LAW&amp;n=389111&amp;date=18.03.2025&amp;dst=100194&amp;field=134" TargetMode="External"/><Relationship Id="rId338" Type="http://schemas.openxmlformats.org/officeDocument/2006/relationships/hyperlink" Target="https://login.consultant.ru/link/?req=doc&amp;base=LAW&amp;n=485618&amp;date=18.03.2025&amp;dst=101367&amp;field=134" TargetMode="External"/><Relationship Id="rId545" Type="http://schemas.openxmlformats.org/officeDocument/2006/relationships/hyperlink" Target="https://login.consultant.ru/link/?req=doc&amp;base=LAW&amp;n=148516&amp;date=18.03.2025&amp;dst=100011&amp;field=134" TargetMode="External"/><Relationship Id="rId752" Type="http://schemas.openxmlformats.org/officeDocument/2006/relationships/hyperlink" Target="https://login.consultant.ru/link/?req=doc&amp;base=LAW&amp;n=498004&amp;date=18.03.2025&amp;dst=100173&amp;field=134" TargetMode="External"/><Relationship Id="rId1175" Type="http://schemas.openxmlformats.org/officeDocument/2006/relationships/hyperlink" Target="https://login.consultant.ru/link/?req=doc&amp;base=LAW&amp;n=479254&amp;date=18.03.2025&amp;dst=100009&amp;field=134" TargetMode="External"/><Relationship Id="rId1382" Type="http://schemas.openxmlformats.org/officeDocument/2006/relationships/hyperlink" Target="https://login.consultant.ru/link/?req=doc&amp;base=LAW&amp;n=453972&amp;date=18.03.2025&amp;dst=100018&amp;field=134" TargetMode="External"/><Relationship Id="rId405" Type="http://schemas.openxmlformats.org/officeDocument/2006/relationships/hyperlink" Target="https://login.consultant.ru/link/?req=doc&amp;base=LAW&amp;n=201131&amp;date=18.03.2025&amp;dst=100015&amp;field=134" TargetMode="External"/><Relationship Id="rId612" Type="http://schemas.openxmlformats.org/officeDocument/2006/relationships/hyperlink" Target="https://login.consultant.ru/link/?req=doc&amp;base=LAW&amp;n=491952&amp;date=18.03.2025&amp;dst=100021&amp;field=134" TargetMode="External"/><Relationship Id="rId1035" Type="http://schemas.openxmlformats.org/officeDocument/2006/relationships/hyperlink" Target="https://login.consultant.ru/link/?req=doc&amp;base=LAW&amp;n=446162&amp;date=18.03.2025&amp;dst=100106&amp;field=134" TargetMode="External"/><Relationship Id="rId1242" Type="http://schemas.openxmlformats.org/officeDocument/2006/relationships/hyperlink" Target="https://login.consultant.ru/link/?req=doc&amp;base=LAW&amp;n=420985&amp;date=18.03.2025&amp;dst=100158&amp;field=134" TargetMode="External"/><Relationship Id="rId917" Type="http://schemas.openxmlformats.org/officeDocument/2006/relationships/hyperlink" Target="https://login.consultant.ru/link/?req=doc&amp;base=LAW&amp;n=450390&amp;date=18.03.2025&amp;dst=100034&amp;field=134" TargetMode="External"/><Relationship Id="rId1102" Type="http://schemas.openxmlformats.org/officeDocument/2006/relationships/hyperlink" Target="https://login.consultant.ru/link/?req=doc&amp;base=LAW&amp;n=423991&amp;date=18.03.2025&amp;dst=100011&amp;field=134" TargetMode="External"/><Relationship Id="rId1547" Type="http://schemas.openxmlformats.org/officeDocument/2006/relationships/hyperlink" Target="https://login.consultant.ru/link/?req=doc&amp;base=LAW&amp;n=149967&amp;date=18.03.2025&amp;dst=100028&amp;field=134" TargetMode="External"/><Relationship Id="rId46" Type="http://schemas.openxmlformats.org/officeDocument/2006/relationships/hyperlink" Target="https://login.consultant.ru/link/?req=doc&amp;base=LAW&amp;n=200662&amp;date=18.03.2025&amp;dst=100008&amp;field=134" TargetMode="External"/><Relationship Id="rId1407" Type="http://schemas.openxmlformats.org/officeDocument/2006/relationships/hyperlink" Target="https://login.consultant.ru/link/?req=doc&amp;base=LAW&amp;n=482484&amp;date=18.03.2025&amp;dst=101654&amp;field=134" TargetMode="External"/><Relationship Id="rId195" Type="http://schemas.openxmlformats.org/officeDocument/2006/relationships/hyperlink" Target="https://login.consultant.ru/link/?req=doc&amp;base=LAW&amp;n=405751&amp;date=18.03.2025&amp;dst=100290&amp;field=134" TargetMode="External"/><Relationship Id="rId262" Type="http://schemas.openxmlformats.org/officeDocument/2006/relationships/hyperlink" Target="https://login.consultant.ru/link/?req=doc&amp;base=LAW&amp;n=421863&amp;date=18.03.2025&amp;dst=100009&amp;field=134" TargetMode="External"/><Relationship Id="rId567" Type="http://schemas.openxmlformats.org/officeDocument/2006/relationships/hyperlink" Target="https://login.consultant.ru/link/?req=doc&amp;base=LAW&amp;n=454050&amp;date=18.03.2025&amp;dst=100019&amp;field=134" TargetMode="External"/><Relationship Id="rId1197" Type="http://schemas.openxmlformats.org/officeDocument/2006/relationships/hyperlink" Target="https://login.consultant.ru/link/?req=doc&amp;base=LAW&amp;n=494979&amp;date=18.03.2025&amp;dst=771&amp;field=134" TargetMode="External"/><Relationship Id="rId122" Type="http://schemas.openxmlformats.org/officeDocument/2006/relationships/hyperlink" Target="https://login.consultant.ru/link/?req=doc&amp;base=LAW&amp;n=436219&amp;date=18.03.2025&amp;dst=100009&amp;field=134" TargetMode="External"/><Relationship Id="rId774" Type="http://schemas.openxmlformats.org/officeDocument/2006/relationships/hyperlink" Target="https://login.consultant.ru/link/?req=doc&amp;base=LAW&amp;n=446162&amp;date=18.03.2025&amp;dst=100081&amp;field=134" TargetMode="External"/><Relationship Id="rId981" Type="http://schemas.openxmlformats.org/officeDocument/2006/relationships/hyperlink" Target="https://login.consultant.ru/link/?req=doc&amp;base=LAW&amp;n=486317&amp;date=18.03.2025&amp;dst=100011&amp;field=134" TargetMode="External"/><Relationship Id="rId1057" Type="http://schemas.openxmlformats.org/officeDocument/2006/relationships/hyperlink" Target="https://login.consultant.ru/link/?req=doc&amp;base=LAW&amp;n=446162&amp;date=18.03.2025&amp;dst=100111&amp;field=134" TargetMode="External"/><Relationship Id="rId427" Type="http://schemas.openxmlformats.org/officeDocument/2006/relationships/hyperlink" Target="https://login.consultant.ru/link/?req=doc&amp;base=LAW&amp;n=459430&amp;date=18.03.2025&amp;dst=100051&amp;field=134" TargetMode="External"/><Relationship Id="rId634" Type="http://schemas.openxmlformats.org/officeDocument/2006/relationships/hyperlink" Target="https://login.consultant.ru/link/?req=doc&amp;base=LAW&amp;n=482558&amp;date=18.03.2025&amp;dst=100023&amp;field=134" TargetMode="External"/><Relationship Id="rId841" Type="http://schemas.openxmlformats.org/officeDocument/2006/relationships/hyperlink" Target="https://login.consultant.ru/link/?req=doc&amp;base=LAW&amp;n=482484&amp;date=18.03.2025&amp;dst=101602&amp;field=134" TargetMode="External"/><Relationship Id="rId1264" Type="http://schemas.openxmlformats.org/officeDocument/2006/relationships/hyperlink" Target="https://login.consultant.ru/link/?req=doc&amp;base=LAW&amp;n=323473&amp;date=18.03.2025&amp;dst=100010&amp;field=134" TargetMode="External"/><Relationship Id="rId1471" Type="http://schemas.openxmlformats.org/officeDocument/2006/relationships/hyperlink" Target="https://login.consultant.ru/link/?req=doc&amp;base=ESU&amp;n=2054&amp;date=18.03.2025" TargetMode="External"/><Relationship Id="rId1569" Type="http://schemas.openxmlformats.org/officeDocument/2006/relationships/hyperlink" Target="https://login.consultant.ru/link/?req=doc&amp;base=LAW&amp;n=146194&amp;date=18.03.2025&amp;dst=100330&amp;field=134" TargetMode="External"/><Relationship Id="rId701" Type="http://schemas.openxmlformats.org/officeDocument/2006/relationships/hyperlink" Target="https://login.consultant.ru/link/?req=doc&amp;base=LAW&amp;n=330148&amp;date=18.03.2025&amp;dst=100061&amp;field=134" TargetMode="External"/><Relationship Id="rId939" Type="http://schemas.openxmlformats.org/officeDocument/2006/relationships/hyperlink" Target="https://login.consultant.ru/link/?req=doc&amp;base=LAW&amp;n=444703&amp;date=18.03.2025&amp;dst=100067&amp;field=134" TargetMode="External"/><Relationship Id="rId1124" Type="http://schemas.openxmlformats.org/officeDocument/2006/relationships/hyperlink" Target="https://login.consultant.ru/link/?req=doc&amp;base=LAW&amp;n=465629&amp;date=18.03.2025&amp;dst=100027&amp;field=134" TargetMode="External"/><Relationship Id="rId1331" Type="http://schemas.openxmlformats.org/officeDocument/2006/relationships/hyperlink" Target="https://login.consultant.ru/link/?req=doc&amp;base=LAW&amp;n=482484&amp;date=18.03.2025&amp;dst=101643&amp;field=134" TargetMode="External"/><Relationship Id="rId68" Type="http://schemas.openxmlformats.org/officeDocument/2006/relationships/hyperlink" Target="https://login.consultant.ru/link/?req=doc&amp;base=LAW&amp;n=492082&amp;date=18.03.2025&amp;dst=101315&amp;field=134" TargetMode="External"/><Relationship Id="rId1429" Type="http://schemas.openxmlformats.org/officeDocument/2006/relationships/hyperlink" Target="https://login.consultant.ru/link/?req=doc&amp;base=LAW&amp;n=454139&amp;date=18.03.2025&amp;dst=101401&amp;field=134" TargetMode="External"/><Relationship Id="rId284" Type="http://schemas.openxmlformats.org/officeDocument/2006/relationships/hyperlink" Target="https://login.consultant.ru/link/?req=doc&amp;base=LAW&amp;n=339097&amp;date=18.03.2025&amp;dst=100016&amp;field=134" TargetMode="External"/><Relationship Id="rId491" Type="http://schemas.openxmlformats.org/officeDocument/2006/relationships/hyperlink" Target="https://login.consultant.ru/link/?req=doc&amp;base=LAW&amp;n=446158&amp;date=18.03.2025&amp;dst=100042&amp;field=134" TargetMode="External"/><Relationship Id="rId144" Type="http://schemas.openxmlformats.org/officeDocument/2006/relationships/hyperlink" Target="https://login.consultant.ru/link/?req=doc&amp;base=LAW&amp;n=478532&amp;date=18.03.2025&amp;dst=100008&amp;field=134" TargetMode="External"/><Relationship Id="rId589" Type="http://schemas.openxmlformats.org/officeDocument/2006/relationships/hyperlink" Target="https://login.consultant.ru/link/?req=doc&amp;base=LAW&amp;n=150844&amp;date=18.03.2025&amp;dst=100005&amp;field=134" TargetMode="External"/><Relationship Id="rId796" Type="http://schemas.openxmlformats.org/officeDocument/2006/relationships/hyperlink" Target="https://login.consultant.ru/link/?req=doc&amp;base=LAW&amp;n=384894&amp;date=18.03.2025&amp;dst=100028&amp;field=134" TargetMode="External"/><Relationship Id="rId351" Type="http://schemas.openxmlformats.org/officeDocument/2006/relationships/hyperlink" Target="https://login.consultant.ru/link/?req=doc&amp;base=LAW&amp;n=339097&amp;date=18.03.2025&amp;dst=100020&amp;field=134" TargetMode="External"/><Relationship Id="rId449" Type="http://schemas.openxmlformats.org/officeDocument/2006/relationships/hyperlink" Target="https://login.consultant.ru/link/?req=doc&amp;base=LAW&amp;n=150602&amp;date=18.03.2025&amp;dst=100010&amp;field=134" TargetMode="External"/><Relationship Id="rId656" Type="http://schemas.openxmlformats.org/officeDocument/2006/relationships/hyperlink" Target="https://login.consultant.ru/link/?req=doc&amp;base=LAW&amp;n=354457&amp;date=18.03.2025&amp;dst=100010&amp;field=134" TargetMode="External"/><Relationship Id="rId863" Type="http://schemas.openxmlformats.org/officeDocument/2006/relationships/hyperlink" Target="https://login.consultant.ru/link/?req=doc&amp;base=LAW&amp;n=491807&amp;date=18.03.2025&amp;dst=100217&amp;field=134" TargetMode="External"/><Relationship Id="rId1079" Type="http://schemas.openxmlformats.org/officeDocument/2006/relationships/hyperlink" Target="https://login.consultant.ru/link/?req=doc&amp;base=LAW&amp;n=471345&amp;date=18.03.2025&amp;dst=100013&amp;field=134" TargetMode="External"/><Relationship Id="rId1286" Type="http://schemas.openxmlformats.org/officeDocument/2006/relationships/hyperlink" Target="https://login.consultant.ru/link/?req=doc&amp;base=LAW&amp;n=330361&amp;date=18.03.2025&amp;dst=100016&amp;field=134" TargetMode="External"/><Relationship Id="rId1493" Type="http://schemas.openxmlformats.org/officeDocument/2006/relationships/hyperlink" Target="https://login.consultant.ru/link/?req=doc&amp;base=LAW&amp;n=131906&amp;date=18.03.2025&amp;dst=100135&amp;field=134" TargetMode="External"/><Relationship Id="rId211" Type="http://schemas.openxmlformats.org/officeDocument/2006/relationships/hyperlink" Target="https://login.consultant.ru/link/?req=doc&amp;base=LAW&amp;n=483138&amp;date=18.03.2025&amp;dst=103217&amp;field=134" TargetMode="External"/><Relationship Id="rId309" Type="http://schemas.openxmlformats.org/officeDocument/2006/relationships/hyperlink" Target="https://login.consultant.ru/link/?req=doc&amp;base=LAW&amp;n=464808&amp;date=18.03.2025&amp;dst=100010&amp;field=134" TargetMode="External"/><Relationship Id="rId516" Type="http://schemas.openxmlformats.org/officeDocument/2006/relationships/hyperlink" Target="https://login.consultant.ru/link/?req=doc&amp;base=LAW&amp;n=93980&amp;date=18.03.2025" TargetMode="External"/><Relationship Id="rId1146" Type="http://schemas.openxmlformats.org/officeDocument/2006/relationships/hyperlink" Target="https://login.consultant.ru/link/?req=doc&amp;base=LAW&amp;n=446162&amp;date=18.03.2025&amp;dst=100132&amp;field=134" TargetMode="External"/><Relationship Id="rId723" Type="http://schemas.openxmlformats.org/officeDocument/2006/relationships/hyperlink" Target="https://login.consultant.ru/link/?req=doc&amp;base=LAW&amp;n=357659&amp;date=18.03.2025" TargetMode="External"/><Relationship Id="rId930" Type="http://schemas.openxmlformats.org/officeDocument/2006/relationships/hyperlink" Target="https://login.consultant.ru/link/?req=doc&amp;base=LAW&amp;n=444703&amp;date=18.03.2025&amp;dst=100063&amp;field=134" TargetMode="External"/><Relationship Id="rId1006" Type="http://schemas.openxmlformats.org/officeDocument/2006/relationships/hyperlink" Target="https://login.consultant.ru/link/?req=doc&amp;base=LAW&amp;n=462490&amp;date=18.03.2025&amp;dst=100012&amp;field=134" TargetMode="External"/><Relationship Id="rId1353" Type="http://schemas.openxmlformats.org/officeDocument/2006/relationships/hyperlink" Target="https://login.consultant.ru/link/?req=doc&amp;base=LAW&amp;n=441712&amp;date=18.03.2025&amp;dst=100010&amp;field=134" TargetMode="External"/><Relationship Id="rId1560" Type="http://schemas.openxmlformats.org/officeDocument/2006/relationships/hyperlink" Target="https://login.consultant.ru/link/?req=doc&amp;base=LAW&amp;n=93588&amp;date=18.03.2025&amp;dst=100008&amp;field=134" TargetMode="External"/><Relationship Id="rId1213" Type="http://schemas.openxmlformats.org/officeDocument/2006/relationships/hyperlink" Target="https://login.consultant.ru/link/?req=doc&amp;base=LAW&amp;n=482484&amp;date=18.03.2025&amp;dst=101618&amp;field=134" TargetMode="External"/><Relationship Id="rId1420" Type="http://schemas.openxmlformats.org/officeDocument/2006/relationships/hyperlink" Target="https://login.consultant.ru/link/?req=doc&amp;base=LAW&amp;n=217181&amp;date=18.03.2025" TargetMode="External"/><Relationship Id="rId1518" Type="http://schemas.openxmlformats.org/officeDocument/2006/relationships/hyperlink" Target="https://login.consultant.ru/link/?req=doc&amp;base=LAW&amp;n=64923&amp;date=18.03.2025" TargetMode="External"/><Relationship Id="rId17" Type="http://schemas.openxmlformats.org/officeDocument/2006/relationships/hyperlink" Target="https://login.consultant.ru/link/?req=doc&amp;base=LAW&amp;n=330148&amp;date=18.03.2025&amp;dst=100066&amp;field=134" TargetMode="External"/><Relationship Id="rId166" Type="http://schemas.openxmlformats.org/officeDocument/2006/relationships/hyperlink" Target="https://login.consultant.ru/link/?req=doc&amp;base=LAW&amp;n=358792&amp;date=18.03.2025&amp;dst=100011&amp;field=134" TargetMode="External"/><Relationship Id="rId373" Type="http://schemas.openxmlformats.org/officeDocument/2006/relationships/hyperlink" Target="https://login.consultant.ru/link/?req=doc&amp;base=LAW&amp;n=93980&amp;date=18.03.2025" TargetMode="External"/><Relationship Id="rId580" Type="http://schemas.openxmlformats.org/officeDocument/2006/relationships/hyperlink" Target="https://login.consultant.ru/link/?req=doc&amp;base=LAW&amp;n=487135&amp;date=18.03.2025&amp;dst=100577&amp;field=134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482484&amp;date=18.03.2025&amp;dst=101576&amp;field=134" TargetMode="External"/><Relationship Id="rId440" Type="http://schemas.openxmlformats.org/officeDocument/2006/relationships/hyperlink" Target="https://login.consultant.ru/link/?req=doc&amp;base=LAW&amp;n=482484&amp;date=18.03.2025&amp;dst=101586&amp;field=134" TargetMode="External"/><Relationship Id="rId678" Type="http://schemas.openxmlformats.org/officeDocument/2006/relationships/hyperlink" Target="https://login.consultant.ru/link/?req=doc&amp;base=LAW&amp;n=479103&amp;date=18.03.2025&amp;dst=100871&amp;field=134" TargetMode="External"/><Relationship Id="rId885" Type="http://schemas.openxmlformats.org/officeDocument/2006/relationships/hyperlink" Target="https://login.consultant.ru/link/?req=doc&amp;base=LAW&amp;n=494439&amp;date=18.03.2025&amp;dst=100339&amp;field=134" TargetMode="External"/><Relationship Id="rId1070" Type="http://schemas.openxmlformats.org/officeDocument/2006/relationships/hyperlink" Target="https://login.consultant.ru/link/?req=doc&amp;base=LAW&amp;n=158014&amp;date=18.03.2025&amp;dst=100011&amp;field=134" TargetMode="External"/><Relationship Id="rId300" Type="http://schemas.openxmlformats.org/officeDocument/2006/relationships/hyperlink" Target="https://login.consultant.ru/link/?req=doc&amp;base=LAW&amp;n=446158&amp;date=18.03.2025&amp;dst=100027&amp;field=134" TargetMode="External"/><Relationship Id="rId538" Type="http://schemas.openxmlformats.org/officeDocument/2006/relationships/hyperlink" Target="https://login.consultant.ru/link/?req=doc&amp;base=LAW&amp;n=446158&amp;date=18.03.2025&amp;dst=100055&amp;field=134" TargetMode="External"/><Relationship Id="rId745" Type="http://schemas.openxmlformats.org/officeDocument/2006/relationships/hyperlink" Target="https://login.consultant.ru/link/?req=doc&amp;base=LAW&amp;n=444703&amp;date=18.03.2025&amp;dst=100016&amp;field=134" TargetMode="External"/><Relationship Id="rId952" Type="http://schemas.openxmlformats.org/officeDocument/2006/relationships/hyperlink" Target="https://login.consultant.ru/link/?req=doc&amp;base=LAW&amp;n=401943&amp;date=18.03.2025&amp;dst=100110&amp;field=134" TargetMode="External"/><Relationship Id="rId1168" Type="http://schemas.openxmlformats.org/officeDocument/2006/relationships/hyperlink" Target="https://login.consultant.ru/link/?req=doc&amp;base=LAW&amp;n=470146&amp;date=18.03.2025&amp;dst=100330&amp;field=134" TargetMode="External"/><Relationship Id="rId1375" Type="http://schemas.openxmlformats.org/officeDocument/2006/relationships/hyperlink" Target="https://login.consultant.ru/link/?req=doc&amp;base=LAW&amp;n=482484&amp;date=18.03.2025&amp;dst=101652&amp;field=134" TargetMode="External"/><Relationship Id="rId1582" Type="http://schemas.openxmlformats.org/officeDocument/2006/relationships/hyperlink" Target="https://login.consultant.ru/link/?req=doc&amp;base=LAW&amp;n=114666&amp;date=18.03.2025" TargetMode="External"/><Relationship Id="rId81" Type="http://schemas.openxmlformats.org/officeDocument/2006/relationships/hyperlink" Target="https://login.consultant.ru/link/?req=doc&amp;base=LAW&amp;n=354457&amp;date=18.03.2025&amp;dst=100008&amp;field=134" TargetMode="External"/><Relationship Id="rId605" Type="http://schemas.openxmlformats.org/officeDocument/2006/relationships/hyperlink" Target="https://login.consultant.ru/link/?req=doc&amp;base=LAW&amp;n=304061&amp;date=18.03.2025&amp;dst=100011&amp;field=134" TargetMode="External"/><Relationship Id="rId812" Type="http://schemas.openxmlformats.org/officeDocument/2006/relationships/hyperlink" Target="https://login.consultant.ru/link/?req=doc&amp;base=LAW&amp;n=469819&amp;date=18.03.2025&amp;dst=100034&amp;field=134" TargetMode="External"/><Relationship Id="rId1028" Type="http://schemas.openxmlformats.org/officeDocument/2006/relationships/hyperlink" Target="https://login.consultant.ru/link/?req=doc&amp;base=LAW&amp;n=482484&amp;date=18.03.2025&amp;dst=101604&amp;field=134" TargetMode="External"/><Relationship Id="rId1235" Type="http://schemas.openxmlformats.org/officeDocument/2006/relationships/hyperlink" Target="https://login.consultant.ru/link/?req=doc&amp;base=LAW&amp;n=436219&amp;date=18.03.2025&amp;dst=100051&amp;field=134" TargetMode="External"/><Relationship Id="rId1442" Type="http://schemas.openxmlformats.org/officeDocument/2006/relationships/hyperlink" Target="https://login.consultant.ru/link/?req=doc&amp;base=LAW&amp;n=330148&amp;date=18.03.2025&amp;dst=100058&amp;field=134" TargetMode="External"/><Relationship Id="rId1302" Type="http://schemas.openxmlformats.org/officeDocument/2006/relationships/hyperlink" Target="https://login.consultant.ru/link/?req=doc&amp;base=LAW&amp;n=198854&amp;date=18.03.2025&amp;dst=100014&amp;field=134" TargetMode="External"/><Relationship Id="rId39" Type="http://schemas.openxmlformats.org/officeDocument/2006/relationships/hyperlink" Target="https://login.consultant.ru/link/?req=doc&amp;base=LAW&amp;n=194695&amp;date=18.03.2025&amp;dst=100008&amp;field=134" TargetMode="External"/><Relationship Id="rId1607" Type="http://schemas.openxmlformats.org/officeDocument/2006/relationships/header" Target="header2.xml"/><Relationship Id="rId188" Type="http://schemas.openxmlformats.org/officeDocument/2006/relationships/hyperlink" Target="https://login.consultant.ru/link/?req=doc&amp;base=LAW&amp;n=2875&amp;date=18.03.2025&amp;dst=100165&amp;field=134" TargetMode="External"/><Relationship Id="rId395" Type="http://schemas.openxmlformats.org/officeDocument/2006/relationships/hyperlink" Target="https://login.consultant.ru/link/?req=doc&amp;base=LAW&amp;n=492979&amp;date=18.03.2025&amp;dst=111133&amp;field=134" TargetMode="External"/><Relationship Id="rId255" Type="http://schemas.openxmlformats.org/officeDocument/2006/relationships/hyperlink" Target="https://login.consultant.ru/link/?req=doc&amp;base=LAW&amp;n=492979&amp;date=18.03.2025&amp;dst=100017&amp;field=134" TargetMode="External"/><Relationship Id="rId462" Type="http://schemas.openxmlformats.org/officeDocument/2006/relationships/hyperlink" Target="https://login.consultant.ru/link/?req=doc&amp;base=LAW&amp;n=474690&amp;date=18.03.2025&amp;dst=100007&amp;field=134" TargetMode="External"/><Relationship Id="rId1092" Type="http://schemas.openxmlformats.org/officeDocument/2006/relationships/hyperlink" Target="https://login.consultant.ru/link/?req=doc&amp;base=LAW&amp;n=478533&amp;date=18.03.2025&amp;dst=100031&amp;field=134" TargetMode="External"/><Relationship Id="rId1397" Type="http://schemas.openxmlformats.org/officeDocument/2006/relationships/hyperlink" Target="https://login.consultant.ru/link/?req=doc&amp;base=LAW&amp;n=421841&amp;date=18.03.2025&amp;dst=100018&amp;field=134" TargetMode="External"/><Relationship Id="rId115" Type="http://schemas.openxmlformats.org/officeDocument/2006/relationships/hyperlink" Target="https://login.consultant.ru/link/?req=doc&amp;base=LAW&amp;n=482670&amp;date=18.03.2025&amp;dst=100023&amp;field=134" TargetMode="External"/><Relationship Id="rId322" Type="http://schemas.openxmlformats.org/officeDocument/2006/relationships/hyperlink" Target="https://login.consultant.ru/link/?req=doc&amp;base=LAW&amp;n=384894&amp;date=18.03.2025&amp;dst=100019&amp;field=134" TargetMode="External"/><Relationship Id="rId767" Type="http://schemas.openxmlformats.org/officeDocument/2006/relationships/hyperlink" Target="https://login.consultant.ru/link/?req=doc&amp;base=LAW&amp;n=446162&amp;date=18.03.2025&amp;dst=100079&amp;field=134" TargetMode="External"/><Relationship Id="rId974" Type="http://schemas.openxmlformats.org/officeDocument/2006/relationships/hyperlink" Target="https://login.consultant.ru/link/?req=doc&amp;base=LAW&amp;n=483138&amp;date=18.03.2025&amp;dst=103237&amp;field=134" TargetMode="External"/><Relationship Id="rId627" Type="http://schemas.openxmlformats.org/officeDocument/2006/relationships/hyperlink" Target="https://login.consultant.ru/link/?req=doc&amp;base=LAW&amp;n=449483&amp;date=18.03.2025&amp;dst=100013&amp;field=134" TargetMode="External"/><Relationship Id="rId834" Type="http://schemas.openxmlformats.org/officeDocument/2006/relationships/hyperlink" Target="https://login.consultant.ru/link/?req=doc&amp;base=LAW&amp;n=458212&amp;date=18.03.2025&amp;dst=100013&amp;field=134" TargetMode="External"/><Relationship Id="rId1257" Type="http://schemas.openxmlformats.org/officeDocument/2006/relationships/hyperlink" Target="https://login.consultant.ru/link/?req=doc&amp;base=LAW&amp;n=420801&amp;date=18.03.2025&amp;dst=100171&amp;field=134" TargetMode="External"/><Relationship Id="rId1464" Type="http://schemas.openxmlformats.org/officeDocument/2006/relationships/hyperlink" Target="https://login.consultant.ru/link/?req=doc&amp;base=ESU&amp;n=635&amp;date=18.03.2025" TargetMode="External"/><Relationship Id="rId901" Type="http://schemas.openxmlformats.org/officeDocument/2006/relationships/hyperlink" Target="https://login.consultant.ru/link/?req=doc&amp;base=LAW&amp;n=487135&amp;date=18.03.2025&amp;dst=100575&amp;field=134" TargetMode="External"/><Relationship Id="rId1117" Type="http://schemas.openxmlformats.org/officeDocument/2006/relationships/hyperlink" Target="https://login.consultant.ru/link/?req=doc&amp;base=LAW&amp;n=374463&amp;date=18.03.2025&amp;dst=100006&amp;field=134" TargetMode="External"/><Relationship Id="rId1324" Type="http://schemas.openxmlformats.org/officeDocument/2006/relationships/hyperlink" Target="https://login.consultant.ru/link/?req=doc&amp;base=LAW&amp;n=405488&amp;date=18.03.2025&amp;dst=100025&amp;field=134" TargetMode="External"/><Relationship Id="rId1531" Type="http://schemas.openxmlformats.org/officeDocument/2006/relationships/hyperlink" Target="https://login.consultant.ru/link/?req=doc&amp;base=LAW&amp;n=93632&amp;date=18.03.2025&amp;dst=100008&amp;field=134" TargetMode="External"/><Relationship Id="rId30" Type="http://schemas.openxmlformats.org/officeDocument/2006/relationships/hyperlink" Target="https://login.consultant.ru/link/?req=doc&amp;base=LAW&amp;n=181825&amp;date=18.03.2025&amp;dst=100008&amp;field=134" TargetMode="External"/><Relationship Id="rId277" Type="http://schemas.openxmlformats.org/officeDocument/2006/relationships/hyperlink" Target="https://login.consultant.ru/link/?req=doc&amp;base=LAW&amp;n=142304&amp;date=18.03.2025" TargetMode="External"/><Relationship Id="rId484" Type="http://schemas.openxmlformats.org/officeDocument/2006/relationships/hyperlink" Target="https://login.consultant.ru/link/?req=doc&amp;base=LAW&amp;n=347929&amp;date=18.03.2025&amp;dst=100010&amp;field=134" TargetMode="External"/><Relationship Id="rId137" Type="http://schemas.openxmlformats.org/officeDocument/2006/relationships/hyperlink" Target="https://login.consultant.ru/link/?req=doc&amp;base=LAW&amp;n=453972&amp;date=18.03.2025&amp;dst=100009&amp;field=134" TargetMode="External"/><Relationship Id="rId344" Type="http://schemas.openxmlformats.org/officeDocument/2006/relationships/hyperlink" Target="https://login.consultant.ru/link/?req=doc&amp;base=LAW&amp;n=421082&amp;date=18.03.2025&amp;dst=100009&amp;field=134" TargetMode="External"/><Relationship Id="rId691" Type="http://schemas.openxmlformats.org/officeDocument/2006/relationships/hyperlink" Target="https://login.consultant.ru/link/?req=doc&amp;base=LAW&amp;n=301589&amp;date=18.03.2025&amp;dst=100009&amp;field=134" TargetMode="External"/><Relationship Id="rId789" Type="http://schemas.openxmlformats.org/officeDocument/2006/relationships/hyperlink" Target="https://login.consultant.ru/link/?req=doc&amp;base=LAW&amp;n=174753&amp;date=18.03.2025&amp;dst=100091&amp;field=134" TargetMode="External"/><Relationship Id="rId996" Type="http://schemas.openxmlformats.org/officeDocument/2006/relationships/hyperlink" Target="https://login.consultant.ru/link/?req=doc&amp;base=LAW&amp;n=414796&amp;date=18.03.2025&amp;dst=100011&amp;field=134" TargetMode="External"/><Relationship Id="rId551" Type="http://schemas.openxmlformats.org/officeDocument/2006/relationships/hyperlink" Target="https://login.consultant.ru/link/?req=doc&amp;base=LAW&amp;n=436219&amp;date=18.03.2025&amp;dst=100015&amp;field=134" TargetMode="External"/><Relationship Id="rId649" Type="http://schemas.openxmlformats.org/officeDocument/2006/relationships/hyperlink" Target="https://login.consultant.ru/link/?req=doc&amp;base=LAW&amp;n=482775&amp;date=18.03.2025&amp;dst=100012&amp;field=134" TargetMode="External"/><Relationship Id="rId856" Type="http://schemas.openxmlformats.org/officeDocument/2006/relationships/hyperlink" Target="https://login.consultant.ru/link/?req=doc&amp;base=LAW&amp;n=173169&amp;date=18.03.2025&amp;dst=100027&amp;field=134" TargetMode="External"/><Relationship Id="rId1181" Type="http://schemas.openxmlformats.org/officeDocument/2006/relationships/hyperlink" Target="https://login.consultant.ru/link/?req=doc&amp;base=LAW&amp;n=479254&amp;date=18.03.2025&amp;dst=100009&amp;field=134" TargetMode="External"/><Relationship Id="rId1279" Type="http://schemas.openxmlformats.org/officeDocument/2006/relationships/hyperlink" Target="https://login.consultant.ru/link/?req=doc&amp;base=LAW&amp;n=420801&amp;date=18.03.2025&amp;dst=100193&amp;field=134" TargetMode="External"/><Relationship Id="rId1486" Type="http://schemas.openxmlformats.org/officeDocument/2006/relationships/hyperlink" Target="https://login.consultant.ru/link/?req=doc&amp;base=LAW&amp;n=121834&amp;date=18.03.2025" TargetMode="External"/><Relationship Id="rId204" Type="http://schemas.openxmlformats.org/officeDocument/2006/relationships/hyperlink" Target="https://login.consultant.ru/link/?req=doc&amp;base=LAW&amp;n=455339&amp;date=18.03.2025&amp;dst=100650&amp;field=134" TargetMode="External"/><Relationship Id="rId411" Type="http://schemas.openxmlformats.org/officeDocument/2006/relationships/hyperlink" Target="https://login.consultant.ru/link/?req=doc&amp;base=LAW&amp;n=384894&amp;date=18.03.2025&amp;dst=100025&amp;field=134" TargetMode="External"/><Relationship Id="rId509" Type="http://schemas.openxmlformats.org/officeDocument/2006/relationships/hyperlink" Target="https://login.consultant.ru/link/?req=doc&amp;base=LAW&amp;n=436219&amp;date=18.03.2025&amp;dst=100014&amp;field=134" TargetMode="External"/><Relationship Id="rId1041" Type="http://schemas.openxmlformats.org/officeDocument/2006/relationships/hyperlink" Target="https://login.consultant.ru/link/?req=doc&amp;base=LAW&amp;n=310107&amp;date=18.03.2025&amp;dst=100257&amp;field=134" TargetMode="External"/><Relationship Id="rId1139" Type="http://schemas.openxmlformats.org/officeDocument/2006/relationships/hyperlink" Target="https://login.consultant.ru/link/?req=doc&amp;base=LAW&amp;n=482484&amp;date=18.03.2025&amp;dst=101607&amp;field=134" TargetMode="External"/><Relationship Id="rId1346" Type="http://schemas.openxmlformats.org/officeDocument/2006/relationships/hyperlink" Target="https://login.consultant.ru/link/?req=doc&amp;base=LAW&amp;n=356050&amp;date=18.03.2025&amp;dst=100008&amp;field=134" TargetMode="External"/><Relationship Id="rId716" Type="http://schemas.openxmlformats.org/officeDocument/2006/relationships/hyperlink" Target="https://login.consultant.ru/link/?req=doc&amp;base=LAW&amp;n=353259&amp;date=18.03.2025&amp;dst=100027&amp;field=134" TargetMode="External"/><Relationship Id="rId923" Type="http://schemas.openxmlformats.org/officeDocument/2006/relationships/hyperlink" Target="https://login.consultant.ru/link/?req=doc&amp;base=LAW&amp;n=444703&amp;date=18.03.2025&amp;dst=100058&amp;field=134" TargetMode="External"/><Relationship Id="rId1553" Type="http://schemas.openxmlformats.org/officeDocument/2006/relationships/hyperlink" Target="https://login.consultant.ru/link/?req=doc&amp;base=LAW&amp;n=106463&amp;date=18.03.2025&amp;dst=100008&amp;field=134" TargetMode="External"/><Relationship Id="rId52" Type="http://schemas.openxmlformats.org/officeDocument/2006/relationships/hyperlink" Target="https://login.consultant.ru/link/?req=doc&amp;base=LAW&amp;n=420801&amp;date=18.03.2025&amp;dst=100160&amp;field=134" TargetMode="External"/><Relationship Id="rId1206" Type="http://schemas.openxmlformats.org/officeDocument/2006/relationships/hyperlink" Target="https://login.consultant.ru/link/?req=doc&amp;base=LAW&amp;n=477539&amp;date=18.03.2025&amp;dst=100023&amp;field=134" TargetMode="External"/><Relationship Id="rId1413" Type="http://schemas.openxmlformats.org/officeDocument/2006/relationships/hyperlink" Target="https://login.consultant.ru/link/?req=doc&amp;base=LAW&amp;n=370056&amp;date=18.03.2025&amp;dst=100017&amp;field=134" TargetMode="External"/><Relationship Id="rId299" Type="http://schemas.openxmlformats.org/officeDocument/2006/relationships/hyperlink" Target="https://login.consultant.ru/link/?req=doc&amp;base=LAW&amp;n=482670&amp;date=18.03.2025&amp;dst=100023&amp;field=134" TargetMode="External"/><Relationship Id="rId159" Type="http://schemas.openxmlformats.org/officeDocument/2006/relationships/hyperlink" Target="https://login.consultant.ru/link/?req=doc&amp;base=LAW&amp;n=494842&amp;date=18.03.2025&amp;dst=100008&amp;field=134" TargetMode="External"/><Relationship Id="rId366" Type="http://schemas.openxmlformats.org/officeDocument/2006/relationships/hyperlink" Target="https://login.consultant.ru/link/?req=doc&amp;base=LAW&amp;n=459467&amp;date=18.03.2025&amp;dst=100009&amp;field=134" TargetMode="External"/><Relationship Id="rId573" Type="http://schemas.openxmlformats.org/officeDocument/2006/relationships/hyperlink" Target="https://login.consultant.ru/link/?req=doc&amp;base=LAW&amp;n=426618&amp;date=18.03.2025&amp;dst=100013&amp;field=134" TargetMode="External"/><Relationship Id="rId780" Type="http://schemas.openxmlformats.org/officeDocument/2006/relationships/hyperlink" Target="https://login.consultant.ru/link/?req=doc&amp;base=LAW&amp;n=482484&amp;date=18.03.2025&amp;dst=101598&amp;field=134" TargetMode="External"/><Relationship Id="rId226" Type="http://schemas.openxmlformats.org/officeDocument/2006/relationships/hyperlink" Target="https://login.consultant.ru/link/?req=doc&amp;base=LAW&amp;n=466790&amp;date=18.03.2025&amp;dst=3765&amp;field=134" TargetMode="External"/><Relationship Id="rId433" Type="http://schemas.openxmlformats.org/officeDocument/2006/relationships/hyperlink" Target="https://login.consultant.ru/link/?req=doc&amp;base=LAW&amp;n=433276&amp;date=18.03.2025&amp;dst=100235&amp;field=134" TargetMode="External"/><Relationship Id="rId878" Type="http://schemas.openxmlformats.org/officeDocument/2006/relationships/hyperlink" Target="https://login.consultant.ru/link/?req=doc&amp;base=LAW&amp;n=478532&amp;date=18.03.2025&amp;dst=100008&amp;field=134" TargetMode="External"/><Relationship Id="rId1063" Type="http://schemas.openxmlformats.org/officeDocument/2006/relationships/hyperlink" Target="https://login.consultant.ru/link/?req=doc&amp;base=LAW&amp;n=446162&amp;date=18.03.2025&amp;dst=100115&amp;field=134" TargetMode="External"/><Relationship Id="rId1270" Type="http://schemas.openxmlformats.org/officeDocument/2006/relationships/hyperlink" Target="https://login.consultant.ru/link/?req=doc&amp;base=LAW&amp;n=420801&amp;date=18.03.2025&amp;dst=100189&amp;field=134" TargetMode="External"/><Relationship Id="rId640" Type="http://schemas.openxmlformats.org/officeDocument/2006/relationships/hyperlink" Target="https://login.consultant.ru/link/?req=doc&amp;base=LAW&amp;n=454050&amp;date=18.03.2025&amp;dst=100022&amp;field=134" TargetMode="External"/><Relationship Id="rId738" Type="http://schemas.openxmlformats.org/officeDocument/2006/relationships/hyperlink" Target="https://login.consultant.ru/link/?req=doc&amp;base=LAW&amp;n=152818&amp;date=18.03.2025&amp;dst=100011&amp;field=134" TargetMode="External"/><Relationship Id="rId945" Type="http://schemas.openxmlformats.org/officeDocument/2006/relationships/hyperlink" Target="https://login.consultant.ru/link/?req=doc&amp;base=LAW&amp;n=446162&amp;date=18.03.2025&amp;dst=100093&amp;field=134" TargetMode="External"/><Relationship Id="rId1368" Type="http://schemas.openxmlformats.org/officeDocument/2006/relationships/hyperlink" Target="https://login.consultant.ru/link/?req=doc&amp;base=LAW&amp;n=482484&amp;date=18.03.2025&amp;dst=101649&amp;field=134" TargetMode="External"/><Relationship Id="rId1575" Type="http://schemas.openxmlformats.org/officeDocument/2006/relationships/hyperlink" Target="https://login.consultant.ru/link/?req=doc&amp;base=LAW&amp;n=122605&amp;date=18.03.2025&amp;dst=100298&amp;field=134" TargetMode="External"/><Relationship Id="rId74" Type="http://schemas.openxmlformats.org/officeDocument/2006/relationships/hyperlink" Target="https://login.consultant.ru/link/?req=doc&amp;base=LAW&amp;n=346673&amp;date=18.03.2025&amp;dst=100008&amp;field=134" TargetMode="External"/><Relationship Id="rId500" Type="http://schemas.openxmlformats.org/officeDocument/2006/relationships/hyperlink" Target="https://login.consultant.ru/link/?req=doc&amp;base=LAW&amp;n=339097&amp;date=18.03.2025&amp;dst=100043&amp;field=134" TargetMode="External"/><Relationship Id="rId805" Type="http://schemas.openxmlformats.org/officeDocument/2006/relationships/hyperlink" Target="https://login.consultant.ru/link/?req=doc&amp;base=LAW&amp;n=446162&amp;date=18.03.2025&amp;dst=100086&amp;field=134" TargetMode="External"/><Relationship Id="rId1130" Type="http://schemas.openxmlformats.org/officeDocument/2006/relationships/hyperlink" Target="https://login.consultant.ru/link/?req=doc&amp;base=LAW&amp;n=436194&amp;date=18.03.2025&amp;dst=100041&amp;field=134" TargetMode="External"/><Relationship Id="rId1228" Type="http://schemas.openxmlformats.org/officeDocument/2006/relationships/hyperlink" Target="https://login.consultant.ru/link/?req=doc&amp;base=LAW&amp;n=482484&amp;date=18.03.2025&amp;dst=101621&amp;field=134" TargetMode="External"/><Relationship Id="rId1435" Type="http://schemas.openxmlformats.org/officeDocument/2006/relationships/hyperlink" Target="https://login.consultant.ru/link/?req=doc&amp;base=LAW&amp;n=436219&amp;date=18.03.2025&amp;dst=100065&amp;field=134" TargetMode="External"/><Relationship Id="rId1502" Type="http://schemas.openxmlformats.org/officeDocument/2006/relationships/hyperlink" Target="https://login.consultant.ru/link/?req=doc&amp;base=LAW&amp;n=48245&amp;date=18.03.2025" TargetMode="External"/><Relationship Id="rId290" Type="http://schemas.openxmlformats.org/officeDocument/2006/relationships/hyperlink" Target="https://login.consultant.ru/link/?req=doc&amp;base=LAW&amp;n=446158&amp;date=18.03.2025&amp;dst=100019&amp;field=134" TargetMode="External"/><Relationship Id="rId388" Type="http://schemas.openxmlformats.org/officeDocument/2006/relationships/hyperlink" Target="https://login.consultant.ru/link/?req=doc&amp;base=LAW&amp;n=339097&amp;date=18.03.2025&amp;dst=100033&amp;field=134" TargetMode="External"/><Relationship Id="rId150" Type="http://schemas.openxmlformats.org/officeDocument/2006/relationships/hyperlink" Target="https://login.consultant.ru/link/?req=doc&amp;base=LAW&amp;n=482522&amp;date=18.03.2025&amp;dst=100140&amp;field=134" TargetMode="External"/><Relationship Id="rId595" Type="http://schemas.openxmlformats.org/officeDocument/2006/relationships/hyperlink" Target="https://login.consultant.ru/link/?req=doc&amp;base=LAW&amp;n=346666&amp;date=18.03.2025&amp;dst=100213&amp;field=134" TargetMode="External"/><Relationship Id="rId248" Type="http://schemas.openxmlformats.org/officeDocument/2006/relationships/hyperlink" Target="https://login.consultant.ru/link/?req=doc&amp;base=LAW&amp;n=479104&amp;date=18.03.2025&amp;dst=100277&amp;field=134" TargetMode="External"/><Relationship Id="rId455" Type="http://schemas.openxmlformats.org/officeDocument/2006/relationships/hyperlink" Target="https://login.consultant.ru/link/?req=doc&amp;base=LAW&amp;n=500354&amp;date=18.03.2025&amp;dst=100009&amp;field=134" TargetMode="External"/><Relationship Id="rId662" Type="http://schemas.openxmlformats.org/officeDocument/2006/relationships/hyperlink" Target="https://login.consultant.ru/link/?req=doc&amp;base=LAW&amp;n=447872&amp;date=18.03.2025&amp;dst=100010&amp;field=134" TargetMode="External"/><Relationship Id="rId1085" Type="http://schemas.openxmlformats.org/officeDocument/2006/relationships/hyperlink" Target="https://login.consultant.ru/link/?req=doc&amp;base=LAW&amp;n=447558&amp;date=18.03.2025&amp;dst=100011&amp;field=134" TargetMode="External"/><Relationship Id="rId1292" Type="http://schemas.openxmlformats.org/officeDocument/2006/relationships/hyperlink" Target="https://login.consultant.ru/link/?req=doc&amp;base=LAW&amp;n=482484&amp;date=18.03.2025&amp;dst=101634&amp;field=134" TargetMode="External"/><Relationship Id="rId108" Type="http://schemas.openxmlformats.org/officeDocument/2006/relationships/hyperlink" Target="https://login.consultant.ru/link/?req=doc&amp;base=LAW&amp;n=421841&amp;date=18.03.2025&amp;dst=100008&amp;field=134" TargetMode="External"/><Relationship Id="rId315" Type="http://schemas.openxmlformats.org/officeDocument/2006/relationships/hyperlink" Target="https://login.consultant.ru/link/?req=doc&amp;base=LAW&amp;n=384894&amp;date=18.03.2025&amp;dst=100015&amp;field=134" TargetMode="External"/><Relationship Id="rId522" Type="http://schemas.openxmlformats.org/officeDocument/2006/relationships/hyperlink" Target="https://login.consultant.ru/link/?req=doc&amp;base=LAW&amp;n=482885&amp;date=18.03.2025&amp;dst=1292&amp;field=134" TargetMode="External"/><Relationship Id="rId967" Type="http://schemas.openxmlformats.org/officeDocument/2006/relationships/hyperlink" Target="https://login.consultant.ru/link/?req=doc&amp;base=LAW&amp;n=483066&amp;date=18.03.2025&amp;dst=100136&amp;field=134" TargetMode="External"/><Relationship Id="rId1152" Type="http://schemas.openxmlformats.org/officeDocument/2006/relationships/hyperlink" Target="https://login.consultant.ru/link/?req=doc&amp;base=LAW&amp;n=499990&amp;date=18.03.2025&amp;dst=100027&amp;field=134" TargetMode="External"/><Relationship Id="rId1597" Type="http://schemas.openxmlformats.org/officeDocument/2006/relationships/hyperlink" Target="https://login.consultant.ru/link/?req=doc&amp;base=LAW&amp;n=122561&amp;date=18.03.2025&amp;dst=100008&amp;field=134" TargetMode="External"/><Relationship Id="rId96" Type="http://schemas.openxmlformats.org/officeDocument/2006/relationships/hyperlink" Target="https://login.consultant.ru/link/?req=doc&amp;base=LAW&amp;n=389004&amp;date=18.03.2025&amp;dst=100012&amp;field=134" TargetMode="External"/><Relationship Id="rId827" Type="http://schemas.openxmlformats.org/officeDocument/2006/relationships/hyperlink" Target="https://login.consultant.ru/link/?req=doc&amp;base=LAW&amp;n=427331&amp;date=18.03.2025&amp;dst=100054&amp;field=134" TargetMode="External"/><Relationship Id="rId1012" Type="http://schemas.openxmlformats.org/officeDocument/2006/relationships/hyperlink" Target="https://login.consultant.ru/link/?req=doc&amp;base=LAW&amp;n=500369&amp;date=18.03.2025&amp;dst=100013&amp;field=134" TargetMode="External"/><Relationship Id="rId1457" Type="http://schemas.openxmlformats.org/officeDocument/2006/relationships/hyperlink" Target="https://login.consultant.ru/link/?req=doc&amp;base=LAW&amp;n=439909&amp;date=18.03.2025" TargetMode="External"/><Relationship Id="rId1317" Type="http://schemas.openxmlformats.org/officeDocument/2006/relationships/hyperlink" Target="https://login.consultant.ru/link/?req=doc&amp;base=LAW&amp;n=482484&amp;date=18.03.2025&amp;dst=101638&amp;field=134" TargetMode="External"/><Relationship Id="rId1524" Type="http://schemas.openxmlformats.org/officeDocument/2006/relationships/hyperlink" Target="https://login.consultant.ru/link/?req=doc&amp;base=LAW&amp;n=73203&amp;date=18.03.2025" TargetMode="External"/><Relationship Id="rId23" Type="http://schemas.openxmlformats.org/officeDocument/2006/relationships/hyperlink" Target="https://login.consultant.ru/link/?req=doc&amp;base=LAW&amp;n=420985&amp;date=18.03.2025&amp;dst=100153&amp;field=134" TargetMode="External"/><Relationship Id="rId172" Type="http://schemas.openxmlformats.org/officeDocument/2006/relationships/hyperlink" Target="https://login.consultant.ru/link/?req=doc&amp;base=LAW&amp;n=446158&amp;date=18.03.2025&amp;dst=100014&amp;field=134" TargetMode="External"/><Relationship Id="rId477" Type="http://schemas.openxmlformats.org/officeDocument/2006/relationships/hyperlink" Target="https://login.consultant.ru/link/?req=doc&amp;base=LAW&amp;n=492979&amp;date=18.03.2025&amp;dst=100017&amp;field=134" TargetMode="External"/><Relationship Id="rId684" Type="http://schemas.openxmlformats.org/officeDocument/2006/relationships/hyperlink" Target="https://login.consultant.ru/link/?req=doc&amp;base=LAW&amp;n=482574&amp;date=18.03.2025&amp;dst=100020&amp;field=134" TargetMode="External"/><Relationship Id="rId337" Type="http://schemas.openxmlformats.org/officeDocument/2006/relationships/hyperlink" Target="https://login.consultant.ru/link/?req=doc&amp;base=LAW&amp;n=358792&amp;date=18.03.2025&amp;dst=100019&amp;field=134" TargetMode="External"/><Relationship Id="rId891" Type="http://schemas.openxmlformats.org/officeDocument/2006/relationships/hyperlink" Target="https://login.consultant.ru/link/?req=doc&amp;base=LAW&amp;n=216077&amp;date=18.03.2025&amp;dst=100010&amp;field=134" TargetMode="External"/><Relationship Id="rId989" Type="http://schemas.openxmlformats.org/officeDocument/2006/relationships/hyperlink" Target="https://login.consultant.ru/link/?req=doc&amp;base=LAW&amp;n=485117&amp;date=18.03.2025&amp;dst=100020&amp;field=134" TargetMode="External"/><Relationship Id="rId544" Type="http://schemas.openxmlformats.org/officeDocument/2006/relationships/hyperlink" Target="https://login.consultant.ru/link/?req=doc&amp;base=LAW&amp;n=499764&amp;date=18.03.2025&amp;dst=1142&amp;field=134" TargetMode="External"/><Relationship Id="rId751" Type="http://schemas.openxmlformats.org/officeDocument/2006/relationships/hyperlink" Target="https://login.consultant.ru/link/?req=doc&amp;base=LAW&amp;n=475586&amp;date=18.03.2025&amp;dst=100679&amp;field=134" TargetMode="External"/><Relationship Id="rId849" Type="http://schemas.openxmlformats.org/officeDocument/2006/relationships/hyperlink" Target="https://login.consultant.ru/link/?req=doc&amp;base=LAW&amp;n=482559&amp;date=18.03.2025&amp;dst=100009&amp;field=134" TargetMode="External"/><Relationship Id="rId1174" Type="http://schemas.openxmlformats.org/officeDocument/2006/relationships/hyperlink" Target="https://login.consultant.ru/link/?req=doc&amp;base=LAW&amp;n=483138&amp;date=18.03.2025&amp;dst=103245&amp;field=134" TargetMode="External"/><Relationship Id="rId1381" Type="http://schemas.openxmlformats.org/officeDocument/2006/relationships/hyperlink" Target="https://login.consultant.ru/link/?req=doc&amp;base=LAW&amp;n=470130&amp;date=18.03.2025&amp;dst=100010&amp;field=134" TargetMode="External"/><Relationship Id="rId1479" Type="http://schemas.openxmlformats.org/officeDocument/2006/relationships/hyperlink" Target="https://login.consultant.ru/link/?req=doc&amp;base=LAW&amp;n=8877&amp;date=18.03.2025&amp;dst=100009&amp;field=134" TargetMode="External"/><Relationship Id="rId404" Type="http://schemas.openxmlformats.org/officeDocument/2006/relationships/hyperlink" Target="https://login.consultant.ru/link/?req=doc&amp;base=LAW&amp;n=429630&amp;date=18.03.2025&amp;dst=100010&amp;field=134" TargetMode="External"/><Relationship Id="rId611" Type="http://schemas.openxmlformats.org/officeDocument/2006/relationships/hyperlink" Target="https://login.consultant.ru/link/?req=doc&amp;base=LAW&amp;n=454939&amp;date=18.03.2025&amp;dst=100052&amp;field=134" TargetMode="External"/><Relationship Id="rId1034" Type="http://schemas.openxmlformats.org/officeDocument/2006/relationships/hyperlink" Target="https://login.consultant.ru/link/?req=doc&amp;base=LAW&amp;n=315762&amp;date=18.03.2025&amp;dst=100016&amp;field=134" TargetMode="External"/><Relationship Id="rId1241" Type="http://schemas.openxmlformats.org/officeDocument/2006/relationships/hyperlink" Target="https://login.consultant.ru/link/?req=doc&amp;base=LAW&amp;n=312534&amp;date=18.03.2025&amp;dst=100013&amp;field=134" TargetMode="External"/><Relationship Id="rId1339" Type="http://schemas.openxmlformats.org/officeDocument/2006/relationships/hyperlink" Target="https://login.consultant.ru/link/?req=doc&amp;base=LAW&amp;n=482484&amp;date=18.03.2025&amp;dst=101645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197968</Words>
  <Characters>1128418</Characters>
  <Application>Microsoft Office Word</Application>
  <DocSecurity>0</DocSecurity>
  <Lines>9403</Lines>
  <Paragraphs>2647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29.12.2012 N 273-ФЗ
(ред. от 28.02.2025)
"Об образовании в Российской Федерации"
(с изм. и доп., вступ. в силу с 11.03.2025)</vt:lpstr>
    </vt:vector>
  </TitlesOfParts>
  <Company>КонсультантПлюс Версия 4024.00.50</Company>
  <LinksUpToDate>false</LinksUpToDate>
  <CharactersWithSpaces>1323739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29.12.2012 N 273-ФЗ
(ред. от 28.02.2025)
"Об образовании в Российской Федерации"
(с изм. и доп., вступ. в силу с 11.03.2025)</dc:title>
  <dc:creator>Райзер Инесса Васильевна</dc:creator>
  <cp:lastModifiedBy>Райзер Инесса Васильевна</cp:lastModifiedBy>
  <cp:revision>2</cp:revision>
  <dcterms:created xsi:type="dcterms:W3CDTF">2025-03-28T11:33:00Z</dcterms:created>
  <dcterms:modified xsi:type="dcterms:W3CDTF">2025-03-28T11:33:00Z</dcterms:modified>
</cp:coreProperties>
</file>